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5F6" w:rsidRPr="002034F6" w:rsidRDefault="003F25F6" w:rsidP="00AE2CBC">
      <w:pPr>
        <w:tabs>
          <w:tab w:val="center" w:pos="4680"/>
        </w:tabs>
        <w:suppressAutoHyphens/>
        <w:spacing w:line="240" w:lineRule="atLeast"/>
        <w:jc w:val="center"/>
        <w:rPr>
          <w:rFonts w:ascii="Times New Roman" w:hAnsi="Times New Roman" w:cs="Times New Roman"/>
        </w:rPr>
      </w:pPr>
      <w:r>
        <w:rPr>
          <w:rFonts w:ascii="Times New Roman" w:hAnsi="Times New Roman" w:cs="Times New Roman"/>
        </w:rPr>
        <w:t>BRAILLE</w:t>
      </w:r>
      <w:r w:rsidRPr="002034F6">
        <w:rPr>
          <w:rFonts w:ascii="Times New Roman" w:hAnsi="Times New Roman" w:cs="Times New Roman"/>
        </w:rPr>
        <w:t xml:space="preserve"> MONITOR</w:t>
      </w:r>
      <w:r w:rsidRPr="002034F6">
        <w:rPr>
          <w:rFonts w:ascii="Times New Roman" w:hAnsi="Times New Roman" w:cs="Times New Roman"/>
        </w:rPr>
        <w:fldChar w:fldCharType="begin"/>
      </w:r>
      <w:r w:rsidRPr="002034F6">
        <w:rPr>
          <w:rFonts w:ascii="Times New Roman" w:hAnsi="Times New Roman" w:cs="Times New Roman"/>
        </w:rPr>
        <w:instrText xml:space="preserve">PRIVATE </w:instrText>
      </w:r>
      <w:r w:rsidRPr="002034F6">
        <w:rPr>
          <w:rFonts w:ascii="Times New Roman" w:hAnsi="Times New Roman" w:cs="Times New Roman"/>
        </w:rPr>
        <w:fldChar w:fldCharType="end"/>
      </w:r>
    </w:p>
    <w:p w:rsidR="003F25F6" w:rsidRPr="002034F6" w:rsidRDefault="003F25F6" w:rsidP="00D16FB0">
      <w:pPr>
        <w:tabs>
          <w:tab w:val="right" w:pos="9360"/>
        </w:tabs>
        <w:suppressAutoHyphens/>
        <w:spacing w:line="240" w:lineRule="atLeast"/>
        <w:rPr>
          <w:rFonts w:ascii="Times New Roman" w:hAnsi="Times New Roman" w:cs="Times New Roman"/>
        </w:rPr>
      </w:pPr>
      <w:r w:rsidRPr="002034F6">
        <w:rPr>
          <w:rFonts w:ascii="Times New Roman" w:hAnsi="Times New Roman" w:cs="Times New Roman"/>
        </w:rPr>
        <w:t>Vol. 56, No. 2</w:t>
      </w:r>
      <w:r w:rsidRPr="002034F6">
        <w:rPr>
          <w:rFonts w:ascii="Times New Roman" w:hAnsi="Times New Roman" w:cs="Times New Roman"/>
        </w:rPr>
        <w:tab/>
        <w:t>February 2013</w:t>
      </w:r>
    </w:p>
    <w:p w:rsidR="003F25F6" w:rsidRPr="002034F6" w:rsidRDefault="003F25F6" w:rsidP="00D16FB0">
      <w:pPr>
        <w:tabs>
          <w:tab w:val="left" w:pos="-720"/>
        </w:tabs>
        <w:suppressAutoHyphens/>
        <w:jc w:val="center"/>
        <w:rPr>
          <w:rFonts w:ascii="Times New Roman" w:hAnsi="Times New Roman" w:cs="Times New Roman"/>
          <w:i/>
          <w:iCs/>
        </w:rPr>
      </w:pPr>
      <w:r w:rsidRPr="002034F6">
        <w:rPr>
          <w:rFonts w:ascii="Times New Roman" w:hAnsi="Times New Roman" w:cs="Times New Roman"/>
          <w:i/>
          <w:iCs/>
        </w:rPr>
        <w:t>Gary Wunder, Editor</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 xml:space="preserve">Distributed by email, in </w:t>
      </w:r>
      <w:proofErr w:type="spellStart"/>
      <w:r w:rsidRPr="002034F6">
        <w:rPr>
          <w:rFonts w:ascii="Times New Roman" w:hAnsi="Times New Roman" w:cs="Times New Roman"/>
        </w:rPr>
        <w:t>inkprint</w:t>
      </w:r>
      <w:proofErr w:type="spellEnd"/>
      <w:r w:rsidRPr="002034F6">
        <w:rPr>
          <w:rFonts w:ascii="Times New Roman" w:hAnsi="Times New Roman" w:cs="Times New Roman"/>
        </w:rPr>
        <w:t xml:space="preserve">, in </w:t>
      </w:r>
      <w:r>
        <w:rPr>
          <w:rFonts w:ascii="Times New Roman" w:hAnsi="Times New Roman" w:cs="Times New Roman"/>
        </w:rPr>
        <w:t>Braille</w:t>
      </w:r>
      <w:r w:rsidRPr="002034F6">
        <w:rPr>
          <w:rFonts w:ascii="Times New Roman" w:hAnsi="Times New Roman" w:cs="Times New Roman"/>
        </w:rPr>
        <w:t>, and on USB flash drive (see reverse side) by</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THE NATIONAL FEDERATION OF THE BLIND</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Marc Maurer, President</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r>
      <w:proofErr w:type="gramStart"/>
      <w:r w:rsidRPr="002034F6">
        <w:rPr>
          <w:rFonts w:ascii="Times New Roman" w:hAnsi="Times New Roman" w:cs="Times New Roman"/>
        </w:rPr>
        <w:t>telephone</w:t>
      </w:r>
      <w:proofErr w:type="gramEnd"/>
      <w:r w:rsidRPr="002034F6">
        <w:rPr>
          <w:rFonts w:ascii="Times New Roman" w:hAnsi="Times New Roman" w:cs="Times New Roman"/>
        </w:rPr>
        <w:t>: (410) 659-9314</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r>
      <w:proofErr w:type="gramStart"/>
      <w:r w:rsidRPr="002034F6">
        <w:rPr>
          <w:rFonts w:ascii="Times New Roman" w:hAnsi="Times New Roman" w:cs="Times New Roman"/>
        </w:rPr>
        <w:t>email</w:t>
      </w:r>
      <w:proofErr w:type="gramEnd"/>
      <w:r w:rsidRPr="002034F6">
        <w:rPr>
          <w:rFonts w:ascii="Times New Roman" w:hAnsi="Times New Roman" w:cs="Times New Roman"/>
        </w:rPr>
        <w:t xml:space="preserve"> address: nfb@nfb.org</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r>
      <w:proofErr w:type="gramStart"/>
      <w:r w:rsidRPr="002034F6">
        <w:rPr>
          <w:rFonts w:ascii="Times New Roman" w:hAnsi="Times New Roman" w:cs="Times New Roman"/>
        </w:rPr>
        <w:t>website</w:t>
      </w:r>
      <w:proofErr w:type="gramEnd"/>
      <w:r w:rsidRPr="002034F6">
        <w:rPr>
          <w:rFonts w:ascii="Times New Roman" w:hAnsi="Times New Roman" w:cs="Times New Roman"/>
        </w:rPr>
        <w:t xml:space="preserve"> address: http://www.nfb.org</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NFBnet.org: http://www.nfbnet.org</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NFB-NEWSLINE® information: (866) 504-7300</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Letters to the president, address changes,</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r>
      <w:proofErr w:type="gramStart"/>
      <w:r w:rsidRPr="002034F6">
        <w:rPr>
          <w:rFonts w:ascii="Times New Roman" w:hAnsi="Times New Roman" w:cs="Times New Roman"/>
        </w:rPr>
        <w:t>subscription</w:t>
      </w:r>
      <w:proofErr w:type="gramEnd"/>
      <w:r w:rsidRPr="002034F6">
        <w:rPr>
          <w:rFonts w:ascii="Times New Roman" w:hAnsi="Times New Roman" w:cs="Times New Roman"/>
        </w:rPr>
        <w:t xml:space="preserve"> requests, and orders for NFB literature</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should be sent to the national office.</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 xml:space="preserve">Articles for the </w:t>
      </w:r>
      <w:r w:rsidRPr="002034F6">
        <w:rPr>
          <w:rFonts w:ascii="Times New Roman" w:hAnsi="Times New Roman" w:cs="Times New Roman"/>
          <w:i/>
          <w:iCs/>
        </w:rPr>
        <w:t>Monitor</w:t>
      </w:r>
      <w:r w:rsidRPr="002034F6">
        <w:rPr>
          <w:rFonts w:ascii="Times New Roman" w:hAnsi="Times New Roman" w:cs="Times New Roman"/>
        </w:rPr>
        <w:t xml:space="preserve"> and letters to the editor may also</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be sent to the national office or may be emailed to gwunder@nfb.org.</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r>
    </w:p>
    <w:p w:rsidR="003F25F6" w:rsidRPr="002034F6" w:rsidRDefault="00A320C8" w:rsidP="00D16FB0">
      <w:pPr>
        <w:tabs>
          <w:tab w:val="left" w:pos="-720"/>
        </w:tabs>
        <w:suppressAutoHyphens/>
        <w:spacing w:line="19" w:lineRule="exact"/>
        <w:rPr>
          <w:rFonts w:ascii="Times New Roman" w:hAnsi="Times New Roman" w:cs="Times New Roman"/>
        </w:rPr>
      </w:pPr>
      <w:r>
        <w:rPr>
          <w:noProof/>
        </w:rPr>
        <mc:AlternateContent>
          <mc:Choice Requires="wps">
            <w:drawing>
              <wp:anchor distT="0" distB="0" distL="114300" distR="114300" simplePos="0" relativeHeight="251657728" behindDoc="1" locked="0" layoutInCell="0" allowOverlap="1">
                <wp:simplePos x="0" y="0"/>
                <wp:positionH relativeFrom="margin">
                  <wp:posOffset>2057400</wp:posOffset>
                </wp:positionH>
                <wp:positionV relativeFrom="paragraph">
                  <wp:posOffset>0</wp:posOffset>
                </wp:positionV>
                <wp:extent cx="1828800" cy="12065"/>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left" w:pos="-720"/>
        </w:tabs>
        <w:suppressAutoHyphens/>
        <w:spacing w:line="240" w:lineRule="atLeast"/>
        <w:jc w:val="both"/>
        <w:rPr>
          <w:rFonts w:ascii="Times New Roman" w:hAnsi="Times New Roman" w:cs="Times New Roman"/>
          <w:spacing w:val="-2"/>
        </w:rPr>
      </w:pPr>
    </w:p>
    <w:p w:rsidR="003F25F6" w:rsidRPr="002034F6" w:rsidRDefault="003F25F6" w:rsidP="00D16FB0">
      <w:pPr>
        <w:tabs>
          <w:tab w:val="left" w:pos="-720"/>
        </w:tabs>
        <w:suppressAutoHyphens/>
        <w:spacing w:line="240" w:lineRule="atLeast"/>
        <w:jc w:val="both"/>
        <w:rPr>
          <w:rFonts w:ascii="Times New Roman" w:hAnsi="Times New Roman" w:cs="Times New Roman"/>
          <w:spacing w:val="-2"/>
        </w:rPr>
      </w:pPr>
      <w:r w:rsidRPr="002034F6">
        <w:rPr>
          <w:rFonts w:ascii="Times New Roman" w:hAnsi="Times New Roman" w:cs="Times New Roman"/>
          <w:i/>
          <w:iCs/>
          <w:spacing w:val="-2"/>
        </w:rPr>
        <w:t>Monitor</w:t>
      </w:r>
      <w:r w:rsidRPr="002034F6">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2034F6">
        <w:rPr>
          <w:rFonts w:ascii="Times New Roman" w:hAnsi="Times New Roman" w:cs="Times New Roman"/>
          <w:b/>
          <w:bCs/>
          <w:spacing w:val="-2"/>
        </w:rPr>
        <w:t>National Federation of the Blind</w:t>
      </w:r>
      <w:r w:rsidRPr="002034F6">
        <w:rPr>
          <w:rFonts w:ascii="Times New Roman" w:hAnsi="Times New Roman" w:cs="Times New Roman"/>
          <w:spacing w:val="-2"/>
        </w:rPr>
        <w:t xml:space="preserve"> and sent to:</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National Federation of the Blind</w:t>
      </w: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 xml:space="preserve">200 East Wells Street </w:t>
      </w:r>
      <w:r w:rsidRPr="00B65BA1">
        <w:rPr>
          <w:rFonts w:ascii="Times New Roman" w:hAnsi="Times New Roman" w:cs="Times New Roman"/>
          <w:i/>
        </w:rPr>
        <w:t>at Jernigan Place</w:t>
      </w:r>
      <w:r w:rsidRPr="002034F6">
        <w:rPr>
          <w:rFonts w:ascii="Times New Roman" w:hAnsi="Times New Roman" w:cs="Times New Roman"/>
        </w:rPr>
        <w:br/>
      </w:r>
      <w:r w:rsidRPr="002034F6">
        <w:rPr>
          <w:rFonts w:ascii="Times New Roman" w:hAnsi="Times New Roman" w:cs="Times New Roman"/>
        </w:rPr>
        <w:tab/>
        <w:t>Baltimore, Maryland 21230-4998</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r>
    </w:p>
    <w:p w:rsidR="003F25F6" w:rsidRPr="002034F6" w:rsidRDefault="003F25F6" w:rsidP="00D16FB0">
      <w:pPr>
        <w:tabs>
          <w:tab w:val="center" w:pos="4680"/>
        </w:tabs>
        <w:suppressAutoHyphens/>
        <w:spacing w:line="240" w:lineRule="atLeast"/>
        <w:jc w:val="center"/>
        <w:rPr>
          <w:rFonts w:ascii="Times New Roman" w:hAnsi="Times New Roman" w:cs="Times New Roman"/>
        </w:rPr>
      </w:pPr>
      <w:r w:rsidRPr="002034F6">
        <w:rPr>
          <w:rFonts w:ascii="Times New Roman" w:hAnsi="Times New Roman" w:cs="Times New Roman"/>
          <w:b/>
          <w:bCs/>
        </w:rPr>
        <w:t>THE NATIONAL FEDERATION OF THE BLIND IS NOT AN ORGANIZATION</w:t>
      </w:r>
    </w:p>
    <w:p w:rsidR="003F25F6" w:rsidRPr="002034F6" w:rsidRDefault="003F25F6" w:rsidP="00D16FB0">
      <w:pPr>
        <w:tabs>
          <w:tab w:val="center" w:pos="4680"/>
        </w:tabs>
        <w:suppressAutoHyphens/>
        <w:spacing w:line="240" w:lineRule="atLeast"/>
        <w:jc w:val="center"/>
        <w:rPr>
          <w:rFonts w:ascii="Times New Roman" w:hAnsi="Times New Roman" w:cs="Times New Roman"/>
        </w:rPr>
      </w:pPr>
      <w:r w:rsidRPr="002034F6">
        <w:rPr>
          <w:rFonts w:ascii="Times New Roman" w:hAnsi="Times New Roman" w:cs="Times New Roman"/>
          <w:b/>
          <w:bCs/>
        </w:rPr>
        <w:t>SPEAKING FOR THE BLIND--IT IS THE BLIND SPEAKING FOR THEMSELVES.</w:t>
      </w:r>
    </w:p>
    <w:p w:rsidR="003F25F6" w:rsidRPr="002034F6" w:rsidRDefault="003F25F6" w:rsidP="00D16FB0">
      <w:pPr>
        <w:tabs>
          <w:tab w:val="left" w:pos="-720"/>
        </w:tabs>
        <w:suppressAutoHyphens/>
        <w:spacing w:line="240" w:lineRule="atLeast"/>
        <w:jc w:val="center"/>
        <w:rPr>
          <w:rFonts w:ascii="Times New Roman" w:hAnsi="Times New Roman" w:cs="Times New Roman"/>
        </w:rPr>
      </w:pP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left" w:pos="-720"/>
        </w:tabs>
        <w:suppressAutoHyphens/>
        <w:spacing w:line="240" w:lineRule="atLeast"/>
        <w:rPr>
          <w:rFonts w:ascii="Times New Roman" w:hAnsi="Times New Roman" w:cs="Times New Roman"/>
          <w:i/>
          <w:iCs/>
        </w:rPr>
      </w:pPr>
      <w:r w:rsidRPr="002034F6">
        <w:rPr>
          <w:rFonts w:ascii="Times New Roman" w:hAnsi="Times New Roman" w:cs="Times New Roman"/>
          <w:i/>
          <w:iCs/>
        </w:rPr>
        <w:t>ISSN 0006-8829</w:t>
      </w:r>
    </w:p>
    <w:p w:rsidR="003F25F6" w:rsidRPr="002034F6" w:rsidRDefault="003F25F6" w:rsidP="00D16FB0">
      <w:pPr>
        <w:tabs>
          <w:tab w:val="left" w:pos="-720"/>
        </w:tabs>
        <w:suppressAutoHyphens/>
        <w:spacing w:line="240" w:lineRule="atLeast"/>
        <w:rPr>
          <w:rFonts w:ascii="Times New Roman" w:hAnsi="Times New Roman" w:cs="Times New Roman"/>
        </w:rPr>
      </w:pPr>
      <w:r w:rsidRPr="002034F6">
        <w:rPr>
          <w:rFonts w:ascii="Times New Roman" w:hAnsi="Times New Roman" w:cs="Times New Roman"/>
        </w:rPr>
        <w:tab/>
      </w:r>
      <w:r w:rsidRPr="002034F6">
        <w:rPr>
          <w:rFonts w:ascii="Times New Roman" w:hAnsi="Times New Roman" w:cs="Times New Roman"/>
        </w:rPr>
        <w:tab/>
        <w:t>© 2013 by the National Federation of the Blind</w:t>
      </w:r>
    </w:p>
    <w:p w:rsidR="003F25F6" w:rsidRPr="002034F6" w:rsidRDefault="003F25F6" w:rsidP="008A0038">
      <w:pPr>
        <w:rPr>
          <w:rFonts w:ascii="Times New Roman" w:hAnsi="Times New Roman" w:cs="Times New Roman"/>
        </w:rPr>
      </w:pPr>
    </w:p>
    <w:p w:rsidR="003F25F6" w:rsidRDefault="003F25F6" w:rsidP="00E14DA2">
      <w:pPr>
        <w:rPr>
          <w:rFonts w:ascii="Times New Roman" w:hAnsi="Times New Roman" w:cs="Times New Roman"/>
        </w:rPr>
      </w:pPr>
      <w:r w:rsidRPr="002034F6">
        <w:rPr>
          <w:rFonts w:ascii="Times New Roman" w:hAnsi="Times New Roman" w:cs="Times New Roman"/>
        </w:rPr>
        <w:br w:type="page"/>
      </w:r>
      <w:r w:rsidRPr="002034F6">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w:t>
      </w:r>
    </w:p>
    <w:p w:rsidR="003F25F6" w:rsidRPr="002034F6" w:rsidRDefault="003F25F6" w:rsidP="00E14DA2">
      <w:pPr>
        <w:rPr>
          <w:rFonts w:ascii="Times New Roman" w:hAnsi="Times New Roman" w:cs="Times New Roman"/>
        </w:rPr>
      </w:pPr>
      <w:r w:rsidRPr="002034F6">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funding. Please use the return label enclosed with the drive when you return the device.</w:t>
      </w:r>
    </w:p>
    <w:p w:rsidR="003F25F6" w:rsidRPr="002034F6" w:rsidRDefault="003F25F6" w:rsidP="007E59CA">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br w:type="page"/>
      </w:r>
    </w:p>
    <w:p w:rsidR="004C7A0B" w:rsidRDefault="004C7A0B" w:rsidP="004C7A0B">
      <w:pPr>
        <w:suppressAutoHyphens/>
        <w:spacing w:line="240" w:lineRule="atLeast"/>
        <w:rPr>
          <w:rFonts w:ascii="Times New Roman" w:hAnsi="Times New Roman" w:cs="Times New Roman"/>
        </w:rPr>
      </w:pPr>
      <w:r w:rsidRPr="004C7A0B">
        <w:rPr>
          <w:rFonts w:ascii="Times New Roman" w:hAnsi="Times New Roman" w:cs="Times New Roman"/>
        </w:rPr>
        <w:lastRenderedPageBreak/>
        <w:t>[PHOTO/CAPTION:</w:t>
      </w:r>
      <w:r>
        <w:rPr>
          <w:rFonts w:ascii="Times New Roman" w:hAnsi="Times New Roman" w:cs="Times New Roman"/>
        </w:rPr>
        <w:t xml:space="preserve"> </w:t>
      </w:r>
      <w:r w:rsidRPr="004C7A0B">
        <w:rPr>
          <w:rFonts w:ascii="Times New Roman" w:hAnsi="Times New Roman" w:cs="Times New Roman"/>
        </w:rPr>
        <w:t>Palm-lined d</w:t>
      </w:r>
      <w:r>
        <w:rPr>
          <w:rFonts w:ascii="Times New Roman" w:hAnsi="Times New Roman" w:cs="Times New Roman"/>
        </w:rPr>
        <w:t xml:space="preserve">rive leading to front entrance </w:t>
      </w:r>
      <w:r w:rsidRPr="004C7A0B">
        <w:rPr>
          <w:rFonts w:ascii="Times New Roman" w:hAnsi="Times New Roman" w:cs="Times New Roman"/>
        </w:rPr>
        <w:t>to Rosen Centre Hotel</w:t>
      </w:r>
      <w:r>
        <w:rPr>
          <w:rFonts w:ascii="Times New Roman" w:hAnsi="Times New Roman" w:cs="Times New Roman"/>
        </w:rPr>
        <w:t>]</w:t>
      </w:r>
    </w:p>
    <w:p w:rsidR="004C7A0B" w:rsidRPr="00D06122" w:rsidRDefault="004C7A0B" w:rsidP="004C7A0B">
      <w:pPr>
        <w:suppressAutoHyphens/>
        <w:spacing w:line="240" w:lineRule="atLeast"/>
        <w:rPr>
          <w:rFonts w:ascii="Times New Roman" w:hAnsi="Times New Roman" w:cs="Times New Roman"/>
        </w:rPr>
      </w:pPr>
      <w:r w:rsidRPr="004C7A0B">
        <w:rPr>
          <w:rFonts w:ascii="Times New Roman" w:hAnsi="Times New Roman" w:cs="Times New Roman"/>
        </w:rPr>
        <w:t>[PHOTO/CAPTION</w:t>
      </w:r>
      <w:r w:rsidRPr="00D06122">
        <w:rPr>
          <w:rFonts w:ascii="Times New Roman" w:hAnsi="Times New Roman" w:cs="Times New Roman"/>
        </w:rPr>
        <w:t>:</w:t>
      </w:r>
      <w:r w:rsidRPr="00D06122">
        <w:rPr>
          <w:rFonts w:ascii="Times New Roman" w:hAnsi="Times New Roman" w:cs="Times New Roman"/>
        </w:rPr>
        <w:t xml:space="preserve"> </w:t>
      </w:r>
      <w:r w:rsidR="00D06122" w:rsidRPr="00D06122">
        <w:rPr>
          <w:rFonts w:ascii="Times New Roman" w:hAnsi="Times New Roman" w:cs="Times New Roman"/>
        </w:rPr>
        <w:t>Members attending the 2012 convention check out the sculptures outside the Gossip Bar]</w:t>
      </w:r>
      <w:bookmarkStart w:id="0" w:name="_GoBack"/>
      <w:bookmarkEnd w:id="0"/>
    </w:p>
    <w:p w:rsidR="004C7A0B" w:rsidRPr="004C7A0B" w:rsidRDefault="004C7A0B" w:rsidP="00C00E44">
      <w:pPr>
        <w:suppressAutoHyphens/>
        <w:spacing w:line="240" w:lineRule="atLeast"/>
        <w:rPr>
          <w:rFonts w:ascii="Times New Roman" w:hAnsi="Times New Roman" w:cs="Times New Roman"/>
        </w:rPr>
      </w:pPr>
    </w:p>
    <w:p w:rsidR="004C7A0B" w:rsidRDefault="004C7A0B" w:rsidP="00C00E44">
      <w:pPr>
        <w:suppressAutoHyphens/>
        <w:spacing w:line="240" w:lineRule="atLeast"/>
        <w:rPr>
          <w:rFonts w:ascii="Times New Roman" w:hAnsi="Times New Roman" w:cs="Times New Roman"/>
          <w:b/>
        </w:rPr>
      </w:pPr>
    </w:p>
    <w:p w:rsidR="00C00E44" w:rsidRPr="00C00E44" w:rsidRDefault="00C00E44" w:rsidP="00C00E44">
      <w:pPr>
        <w:suppressAutoHyphens/>
        <w:spacing w:line="240" w:lineRule="atLeast"/>
        <w:rPr>
          <w:rFonts w:ascii="Times New Roman" w:hAnsi="Times New Roman" w:cs="Times New Roman"/>
          <w:b/>
        </w:rPr>
      </w:pPr>
      <w:r w:rsidRPr="00C00E44">
        <w:rPr>
          <w:rFonts w:ascii="Times New Roman" w:hAnsi="Times New Roman" w:cs="Times New Roman"/>
          <w:b/>
        </w:rPr>
        <w:t>Orlando Site of 2013 NFB Convention</w:t>
      </w:r>
    </w:p>
    <w:p w:rsidR="003F25F6" w:rsidRPr="002034F6" w:rsidRDefault="003F25F6" w:rsidP="007E59CA">
      <w:pPr>
        <w:suppressAutoHyphens/>
        <w:spacing w:line="240" w:lineRule="atLeast"/>
        <w:rPr>
          <w:rFonts w:ascii="Times New Roman" w:hAnsi="Times New Roman" w:cs="Times New Roman"/>
        </w:rPr>
      </w:pPr>
      <w:r w:rsidRPr="002034F6">
        <w:rPr>
          <w:rFonts w:ascii="Times New Roman" w:hAnsi="Times New Roman" w:cs="Times New Roman"/>
        </w:rPr>
        <w:tab/>
        <w:t>The 2013 convention of the National Federation of the Blind will take place in Orlando, Florida, July 1-6, at the Rosen Centre Hotel at 9840 International Drive, Orlando, Florida 32819. Make your room reservation as soon as possible with the Rosen Centre staff only. Call (800) 204-7234.</w:t>
      </w:r>
    </w:p>
    <w:p w:rsidR="003F25F6" w:rsidRPr="002034F6" w:rsidRDefault="003F25F6" w:rsidP="007E59CA">
      <w:pPr>
        <w:tabs>
          <w:tab w:val="left" w:pos="-720"/>
        </w:tabs>
        <w:suppressAutoHyphens/>
        <w:spacing w:line="240" w:lineRule="atLeast"/>
        <w:rPr>
          <w:rFonts w:ascii="Times New Roman" w:hAnsi="Times New Roman" w:cs="Times New Roman"/>
        </w:rPr>
      </w:pPr>
      <w:r w:rsidRPr="002034F6">
        <w:rPr>
          <w:rFonts w:ascii="Times New Roman" w:hAnsi="Times New Roman" w:cs="Times New Roman"/>
        </w:rPr>
        <w:tab/>
        <w:t xml:space="preserve">The 2013 room rates are singles, doubles, and twins, $79; and triples and quads, $85. In addition to the room rates there will be a tax, which at present is 13.5 percent. No charge will be made for children under seventeen in the room with parents as long as no extra bed is requested. The hotel is accepting reservations now. A $90-per-room deposit is required to make a reservation. Fifty percent of the deposit will be refunded if notice is given to the hotel of a reservation cancellation before May </w:t>
      </w:r>
      <w:r>
        <w:rPr>
          <w:rFonts w:ascii="Times New Roman" w:hAnsi="Times New Roman" w:cs="Times New Roman"/>
        </w:rPr>
        <w:t>28</w:t>
      </w:r>
      <w:r w:rsidRPr="002034F6">
        <w:rPr>
          <w:rFonts w:ascii="Times New Roman" w:hAnsi="Times New Roman" w:cs="Times New Roman"/>
        </w:rPr>
        <w:t>, 2013. The other 50 percent is not refundable.</w:t>
      </w:r>
    </w:p>
    <w:p w:rsidR="003F25F6" w:rsidRPr="002034F6" w:rsidRDefault="003F25F6" w:rsidP="007E59CA">
      <w:pPr>
        <w:tabs>
          <w:tab w:val="left" w:pos="-720"/>
        </w:tabs>
        <w:suppressAutoHyphens/>
        <w:spacing w:line="240" w:lineRule="atLeast"/>
        <w:rPr>
          <w:rFonts w:ascii="Times New Roman" w:hAnsi="Times New Roman" w:cs="Times New Roman"/>
        </w:rPr>
      </w:pPr>
      <w:r w:rsidRPr="002034F6">
        <w:rPr>
          <w:rFonts w:ascii="Times New Roman" w:hAnsi="Times New Roman" w:cs="Times New Roman"/>
        </w:rPr>
        <w:tab/>
        <w:t>Rooms will be available on a first-come, first-served basis. Reservations may be made before June 1, 2013, assuming that rooms are still available. After that time the hotel will not hold our room block for the convention. In other words, you should get your reservation in soon.</w:t>
      </w:r>
    </w:p>
    <w:p w:rsidR="003F25F6" w:rsidRPr="002034F6" w:rsidRDefault="003F25F6" w:rsidP="007E59CA">
      <w:pPr>
        <w:tabs>
          <w:tab w:val="left" w:pos="-720"/>
        </w:tabs>
        <w:suppressAutoHyphens/>
        <w:spacing w:line="240" w:lineRule="atLeast"/>
        <w:rPr>
          <w:rFonts w:ascii="Times New Roman" w:hAnsi="Times New Roman" w:cs="Times New Roman"/>
        </w:rPr>
      </w:pPr>
      <w:r w:rsidRPr="002034F6">
        <w:rPr>
          <w:rFonts w:ascii="Times New Roman" w:hAnsi="Times New Roman" w:cs="Times New Roman"/>
        </w:rPr>
        <w:tab/>
        <w:t xml:space="preserve">Guest-room amenities include </w:t>
      </w:r>
      <w:r>
        <w:rPr>
          <w:rFonts w:ascii="Times New Roman" w:hAnsi="Times New Roman" w:cs="Times New Roman"/>
        </w:rPr>
        <w:t xml:space="preserve">cable television; in-room safe; </w:t>
      </w:r>
      <w:r w:rsidRPr="002034F6">
        <w:rPr>
          <w:rFonts w:ascii="Times New Roman" w:hAnsi="Times New Roman" w:cs="Times New Roman"/>
        </w:rPr>
        <w:t xml:space="preserve">coffeemaker; hairdryer; and, for a fee, high-speed Internet access. Guests can also enjoy a swimming pool, fitness center, and on-site spa. The Rosen Centre Hotel offers fine dining at Executive Chef Michael </w:t>
      </w:r>
      <w:proofErr w:type="spellStart"/>
      <w:r w:rsidRPr="002034F6">
        <w:rPr>
          <w:rFonts w:ascii="Times New Roman" w:hAnsi="Times New Roman" w:cs="Times New Roman"/>
        </w:rPr>
        <w:t>Rumplik’s</w:t>
      </w:r>
      <w:proofErr w:type="spellEnd"/>
      <w:r w:rsidRPr="002034F6">
        <w:rPr>
          <w:rFonts w:ascii="Times New Roman" w:hAnsi="Times New Roman" w:cs="Times New Roman"/>
        </w:rPr>
        <w:t xml:space="preserve"> award-winning Everglades Restaurant. In addition, there is an array of dining options from sushi to tapas to a 24-hour deli. The hotel has first-rate amenities and shuttle service to the Orlando airport.</w:t>
      </w:r>
    </w:p>
    <w:p w:rsidR="003F25F6" w:rsidRDefault="003F25F6" w:rsidP="007E59CA">
      <w:pPr>
        <w:tabs>
          <w:tab w:val="left" w:pos="-720"/>
        </w:tabs>
        <w:suppressAutoHyphens/>
        <w:spacing w:line="240" w:lineRule="atLeast"/>
        <w:rPr>
          <w:rFonts w:ascii="Times New Roman" w:hAnsi="Times New Roman" w:cs="Times New Roman"/>
        </w:rPr>
      </w:pPr>
      <w:r w:rsidRPr="002034F6">
        <w:rPr>
          <w:rFonts w:ascii="Times New Roman" w:hAnsi="Times New Roman" w:cs="Times New Roman"/>
        </w:rPr>
        <w:tab/>
        <w:t xml:space="preserve">The schedule for the 2013 convention </w:t>
      </w:r>
      <w:r w:rsidR="001108D2">
        <w:rPr>
          <w:rFonts w:ascii="Times New Roman" w:hAnsi="Times New Roman" w:cs="Times New Roman"/>
        </w:rPr>
        <w:t>is:</w:t>
      </w:r>
    </w:p>
    <w:p w:rsidR="003F25F6" w:rsidRPr="002034F6" w:rsidRDefault="003F25F6" w:rsidP="007E59CA">
      <w:pPr>
        <w:tabs>
          <w:tab w:val="left" w:pos="-720"/>
        </w:tabs>
        <w:suppressAutoHyphens/>
        <w:spacing w:line="240" w:lineRule="atLeast"/>
        <w:rPr>
          <w:rFonts w:ascii="Times New Roman" w:hAnsi="Times New Roman" w:cs="Times New Roman"/>
        </w:rPr>
      </w:pPr>
      <w:r w:rsidRPr="002034F6">
        <w:rPr>
          <w:rFonts w:ascii="Times New Roman" w:hAnsi="Times New Roman" w:cs="Times New Roman"/>
        </w:rPr>
        <w:t xml:space="preserve">Monday, July 1 </w:t>
      </w:r>
      <w:r w:rsidRPr="002034F6">
        <w:rPr>
          <w:rFonts w:ascii="Times New Roman" w:hAnsi="Times New Roman" w:cs="Times New Roman"/>
        </w:rPr>
        <w:tab/>
        <w:t>Seminar Day</w:t>
      </w:r>
    </w:p>
    <w:p w:rsidR="003F25F6" w:rsidRPr="002034F6" w:rsidRDefault="003F25F6"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034F6">
        <w:rPr>
          <w:rFonts w:ascii="Times New Roman" w:hAnsi="Times New Roman" w:cs="Times New Roman"/>
        </w:rPr>
        <w:t xml:space="preserve">Tuesday, July 2 </w:t>
      </w:r>
      <w:r w:rsidRPr="002034F6">
        <w:rPr>
          <w:rFonts w:ascii="Times New Roman" w:hAnsi="Times New Roman" w:cs="Times New Roman"/>
        </w:rPr>
        <w:tab/>
        <w:t>Registration Day</w:t>
      </w:r>
    </w:p>
    <w:p w:rsidR="003F25F6" w:rsidRPr="002034F6" w:rsidRDefault="003F25F6"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034F6">
        <w:rPr>
          <w:rFonts w:ascii="Times New Roman" w:hAnsi="Times New Roman" w:cs="Times New Roman"/>
        </w:rPr>
        <w:t xml:space="preserve">Wednesday, July 3 </w:t>
      </w:r>
      <w:r w:rsidRPr="002034F6">
        <w:rPr>
          <w:rFonts w:ascii="Times New Roman" w:hAnsi="Times New Roman" w:cs="Times New Roman"/>
        </w:rPr>
        <w:tab/>
        <w:t>Board Meeting and Division Day</w:t>
      </w:r>
    </w:p>
    <w:p w:rsidR="003F25F6" w:rsidRPr="002034F6" w:rsidRDefault="003F25F6"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034F6">
        <w:rPr>
          <w:rFonts w:ascii="Times New Roman" w:hAnsi="Times New Roman" w:cs="Times New Roman"/>
        </w:rPr>
        <w:t>Thursday, July 4</w:t>
      </w:r>
      <w:r w:rsidRPr="002034F6">
        <w:rPr>
          <w:rFonts w:ascii="Times New Roman" w:hAnsi="Times New Roman" w:cs="Times New Roman"/>
        </w:rPr>
        <w:tab/>
        <w:t>Opening Session</w:t>
      </w:r>
    </w:p>
    <w:p w:rsidR="003F25F6" w:rsidRPr="002034F6" w:rsidRDefault="003F25F6"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034F6">
        <w:rPr>
          <w:rFonts w:ascii="Times New Roman" w:hAnsi="Times New Roman" w:cs="Times New Roman"/>
        </w:rPr>
        <w:t xml:space="preserve">Friday, July 5 </w:t>
      </w:r>
      <w:r w:rsidRPr="002034F6">
        <w:rPr>
          <w:rFonts w:ascii="Times New Roman" w:hAnsi="Times New Roman" w:cs="Times New Roman"/>
        </w:rPr>
        <w:tab/>
      </w:r>
      <w:r w:rsidRPr="002034F6">
        <w:rPr>
          <w:rFonts w:ascii="Times New Roman" w:hAnsi="Times New Roman" w:cs="Times New Roman"/>
        </w:rPr>
        <w:tab/>
        <w:t>Business Session</w:t>
      </w:r>
    </w:p>
    <w:p w:rsidR="003F25F6" w:rsidRPr="002034F6" w:rsidRDefault="003F25F6"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034F6">
        <w:rPr>
          <w:rFonts w:ascii="Times New Roman" w:hAnsi="Times New Roman" w:cs="Times New Roman"/>
        </w:rPr>
        <w:t>Saturday, July 6</w:t>
      </w:r>
      <w:r w:rsidRPr="002034F6">
        <w:rPr>
          <w:rFonts w:ascii="Times New Roman" w:hAnsi="Times New Roman" w:cs="Times New Roman"/>
        </w:rPr>
        <w:tab/>
        <w:t>Banquet Day and Adjournment</w:t>
      </w:r>
    </w:p>
    <w:p w:rsidR="003F25F6" w:rsidRPr="002034F6" w:rsidRDefault="003F25F6" w:rsidP="007E59CA">
      <w:pPr>
        <w:tabs>
          <w:tab w:val="left" w:pos="-720"/>
          <w:tab w:val="left" w:pos="0"/>
          <w:tab w:val="left" w:pos="1440"/>
        </w:tabs>
        <w:suppressAutoHyphens/>
        <w:spacing w:line="240" w:lineRule="atLeast"/>
        <w:ind w:left="2160" w:hanging="2160"/>
        <w:rPr>
          <w:rFonts w:ascii="Times New Roman" w:hAnsi="Times New Roman" w:cs="Times New Roman"/>
        </w:rPr>
      </w:pPr>
      <w:r w:rsidRPr="002034F6">
        <w:rPr>
          <w:rFonts w:ascii="Times New Roman" w:hAnsi="Times New Roman" w:cs="Times New Roman"/>
        </w:rPr>
        <w:br w:type="page"/>
      </w:r>
    </w:p>
    <w:p w:rsidR="003F25F6" w:rsidRPr="002034F6" w:rsidRDefault="003F25F6" w:rsidP="00E45CF7">
      <w:pPr>
        <w:tabs>
          <w:tab w:val="left" w:pos="-720"/>
          <w:tab w:val="left" w:pos="0"/>
          <w:tab w:val="left" w:pos="1440"/>
        </w:tabs>
        <w:suppressAutoHyphens/>
        <w:spacing w:line="240" w:lineRule="atLeast"/>
        <w:rPr>
          <w:rFonts w:ascii="Times New Roman" w:hAnsi="Times New Roman" w:cs="Times New Roman"/>
        </w:rPr>
      </w:pPr>
      <w:r w:rsidRPr="002034F6">
        <w:rPr>
          <w:rFonts w:ascii="Times New Roman" w:hAnsi="Times New Roman" w:cs="Times New Roman"/>
        </w:rPr>
        <w:lastRenderedPageBreak/>
        <w:t xml:space="preserve">Vol. 56, No. </w:t>
      </w:r>
      <w:r>
        <w:rPr>
          <w:rFonts w:ascii="Times New Roman" w:hAnsi="Times New Roman" w:cs="Times New Roman"/>
        </w:rPr>
        <w:t>2</w:t>
      </w:r>
      <w:r w:rsidRPr="002034F6">
        <w:rPr>
          <w:rFonts w:ascii="Times New Roman" w:hAnsi="Times New Roman" w:cs="Times New Roman"/>
        </w:rPr>
        <w:tab/>
      </w:r>
      <w:r w:rsidRPr="002034F6">
        <w:rPr>
          <w:rFonts w:ascii="Times New Roman" w:hAnsi="Times New Roman" w:cs="Times New Roman"/>
        </w:rPr>
        <w:tab/>
      </w:r>
      <w:r w:rsidRPr="002034F6">
        <w:rPr>
          <w:rFonts w:ascii="Times New Roman" w:hAnsi="Times New Roman" w:cs="Times New Roman"/>
        </w:rPr>
        <w:tab/>
      </w:r>
      <w:r w:rsidRPr="002034F6">
        <w:rPr>
          <w:rFonts w:ascii="Times New Roman" w:hAnsi="Times New Roman" w:cs="Times New Roman"/>
        </w:rPr>
        <w:tab/>
      </w:r>
      <w:r w:rsidRPr="002034F6">
        <w:rPr>
          <w:rFonts w:ascii="Times New Roman" w:hAnsi="Times New Roman" w:cs="Times New Roman"/>
        </w:rPr>
        <w:tab/>
      </w:r>
      <w:r w:rsidRPr="002034F6">
        <w:rPr>
          <w:rFonts w:ascii="Times New Roman" w:hAnsi="Times New Roman" w:cs="Times New Roman"/>
        </w:rPr>
        <w:tab/>
      </w:r>
      <w:r w:rsidRPr="002034F6">
        <w:rPr>
          <w:rFonts w:ascii="Times New Roman" w:hAnsi="Times New Roman" w:cs="Times New Roman"/>
        </w:rPr>
        <w:tab/>
      </w:r>
      <w:r w:rsidRPr="002034F6">
        <w:rPr>
          <w:rFonts w:ascii="Times New Roman" w:hAnsi="Times New Roman" w:cs="Times New Roman"/>
        </w:rPr>
        <w:tab/>
      </w:r>
      <w:r>
        <w:rPr>
          <w:rFonts w:ascii="Times New Roman" w:hAnsi="Times New Roman" w:cs="Times New Roman"/>
        </w:rPr>
        <w:t>February</w:t>
      </w:r>
      <w:r w:rsidRPr="002034F6">
        <w:rPr>
          <w:rFonts w:ascii="Times New Roman" w:hAnsi="Times New Roman" w:cs="Times New Roman"/>
        </w:rPr>
        <w:t xml:space="preserve"> 2013</w:t>
      </w:r>
    </w:p>
    <w:p w:rsidR="003F25F6" w:rsidRPr="002034F6" w:rsidRDefault="003F25F6" w:rsidP="00D16FB0">
      <w:pPr>
        <w:tabs>
          <w:tab w:val="center" w:pos="4680"/>
        </w:tabs>
        <w:suppressAutoHyphens/>
        <w:spacing w:line="240" w:lineRule="atLeast"/>
        <w:rPr>
          <w:rFonts w:ascii="Times New Roman" w:hAnsi="Times New Roman" w:cs="Times New Roman"/>
        </w:rPr>
      </w:pPr>
    </w:p>
    <w:p w:rsidR="003F25F6" w:rsidRPr="002034F6" w:rsidRDefault="003F25F6" w:rsidP="00D16FB0">
      <w:pPr>
        <w:tabs>
          <w:tab w:val="center" w:pos="4680"/>
        </w:tabs>
        <w:suppressAutoHyphens/>
        <w:spacing w:line="240" w:lineRule="atLeast"/>
        <w:rPr>
          <w:rFonts w:ascii="Times New Roman" w:hAnsi="Times New Roman" w:cs="Times New Roman"/>
        </w:rPr>
      </w:pPr>
      <w:r w:rsidRPr="002034F6">
        <w:rPr>
          <w:rFonts w:ascii="Times New Roman" w:hAnsi="Times New Roman" w:cs="Times New Roman"/>
        </w:rPr>
        <w:tab/>
        <w:t>Contents</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D16FB0">
      <w:pPr>
        <w:tabs>
          <w:tab w:val="left" w:pos="-720"/>
        </w:tabs>
        <w:suppressAutoHyphens/>
        <w:spacing w:line="240" w:lineRule="atLeast"/>
        <w:rPr>
          <w:rFonts w:ascii="Times New Roman" w:hAnsi="Times New Roman" w:cs="Times New Roman"/>
        </w:rPr>
      </w:pPr>
      <w:r w:rsidRPr="002034F6">
        <w:rPr>
          <w:rFonts w:ascii="Times New Roman" w:hAnsi="Times New Roman" w:cs="Times New Roman"/>
        </w:rPr>
        <w:t>Illustration: NFB Protest at Amazon Headquarters</w:t>
      </w:r>
    </w:p>
    <w:p w:rsidR="003F25F6" w:rsidRPr="002034F6" w:rsidRDefault="003F25F6" w:rsidP="00D16FB0">
      <w:pPr>
        <w:tabs>
          <w:tab w:val="left" w:pos="-720"/>
        </w:tabs>
        <w:suppressAutoHyphens/>
        <w:spacing w:line="240" w:lineRule="atLeast"/>
        <w:rPr>
          <w:rFonts w:ascii="Times New Roman" w:hAnsi="Times New Roman" w:cs="Times New Roman"/>
        </w:rPr>
      </w:pP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Information and the Right to Live in the World: The Challenge for the</w:t>
      </w:r>
      <w:r>
        <w:rPr>
          <w:rFonts w:ascii="Times New Roman" w:hAnsi="Times New Roman" w:cs="Times New Roman"/>
        </w:rPr>
        <w:t xml:space="preserve"> Blind of the Twenty-First</w:t>
      </w:r>
      <w:r w:rsidRPr="002034F6">
        <w:rPr>
          <w:rFonts w:ascii="Times New Roman" w:hAnsi="Times New Roman" w:cs="Times New Roman"/>
        </w:rPr>
        <w:t xml:space="preserve"> Century</w:t>
      </w:r>
      <w:r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by Gary Wunder</w:t>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The </w:t>
      </w:r>
      <w:r>
        <w:rPr>
          <w:rFonts w:ascii="Times New Roman" w:hAnsi="Times New Roman" w:cs="Times New Roman"/>
        </w:rPr>
        <w:t>Braille</w:t>
      </w:r>
      <w:r w:rsidRPr="002034F6">
        <w:rPr>
          <w:rFonts w:ascii="Times New Roman" w:hAnsi="Times New Roman" w:cs="Times New Roman"/>
        </w:rPr>
        <w:t xml:space="preserve"> Symposium: Providing High-Quality </w:t>
      </w:r>
      <w:r>
        <w:rPr>
          <w:rFonts w:ascii="Times New Roman" w:hAnsi="Times New Roman" w:cs="Times New Roman"/>
        </w:rPr>
        <w:t>Braille</w:t>
      </w:r>
      <w:r w:rsidRPr="002034F6">
        <w:rPr>
          <w:rFonts w:ascii="Times New Roman" w:hAnsi="Times New Roman" w:cs="Times New Roman"/>
        </w:rPr>
        <w:t xml:space="preserve"> Instruction to Blind Children and Adults</w:t>
      </w:r>
      <w:r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by Natalie Shaheen</w:t>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1108D2" w:rsidP="002B1D85">
      <w:pPr>
        <w:tabs>
          <w:tab w:val="left" w:pos="-720"/>
          <w:tab w:val="left" w:leader="dot" w:pos="9360"/>
        </w:tabs>
        <w:suppressAutoHyphens/>
        <w:spacing w:line="240" w:lineRule="atLeast"/>
        <w:rPr>
          <w:rFonts w:ascii="Times New Roman" w:hAnsi="Times New Roman" w:cs="Times New Roman"/>
        </w:rPr>
      </w:pPr>
      <w:r>
        <w:rPr>
          <w:rFonts w:ascii="Times New Roman" w:hAnsi="Times New Roman" w:cs="Times New Roman"/>
        </w:rPr>
        <w:t>My Love Affair w</w:t>
      </w:r>
      <w:r w:rsidR="003F25F6" w:rsidRPr="002034F6">
        <w:rPr>
          <w:rFonts w:ascii="Times New Roman" w:hAnsi="Times New Roman" w:cs="Times New Roman"/>
        </w:rPr>
        <w:t xml:space="preserve">ith </w:t>
      </w:r>
      <w:r w:rsidR="003F25F6">
        <w:rPr>
          <w:rFonts w:ascii="Times New Roman" w:hAnsi="Times New Roman" w:cs="Times New Roman"/>
        </w:rPr>
        <w:t>Braille</w:t>
      </w:r>
      <w:r w:rsidR="003F25F6"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by Sandy Halverson</w:t>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Code Master Methodology for Teaching </w:t>
      </w:r>
      <w:r>
        <w:rPr>
          <w:rFonts w:ascii="Times New Roman" w:hAnsi="Times New Roman" w:cs="Times New Roman"/>
        </w:rPr>
        <w:t>Braille</w:t>
      </w:r>
      <w:r w:rsidRPr="002034F6">
        <w:rPr>
          <w:rFonts w:ascii="Times New Roman" w:hAnsi="Times New Roman" w:cs="Times New Roman"/>
        </w:rPr>
        <w:t xml:space="preserve"> to Adults</w:t>
      </w:r>
      <w:r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by Emily Wharton and Ryan </w:t>
      </w:r>
      <w:proofErr w:type="spellStart"/>
      <w:r w:rsidRPr="002034F6">
        <w:rPr>
          <w:rFonts w:ascii="Times New Roman" w:hAnsi="Times New Roman" w:cs="Times New Roman"/>
        </w:rPr>
        <w:t>Strunk</w:t>
      </w:r>
      <w:proofErr w:type="spellEnd"/>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1108D2" w:rsidP="002B1D85">
      <w:pPr>
        <w:tabs>
          <w:tab w:val="left" w:pos="-720"/>
          <w:tab w:val="left" w:leader="dot" w:pos="9360"/>
        </w:tabs>
        <w:suppressAutoHyphens/>
        <w:spacing w:line="240" w:lineRule="atLeast"/>
        <w:rPr>
          <w:rFonts w:ascii="Times New Roman" w:hAnsi="Times New Roman" w:cs="Times New Roman"/>
        </w:rPr>
      </w:pPr>
      <w:r>
        <w:rPr>
          <w:rFonts w:ascii="Times New Roman" w:hAnsi="Times New Roman" w:cs="Times New Roman"/>
        </w:rPr>
        <w:t>Beginning w</w:t>
      </w:r>
      <w:r w:rsidR="003F25F6" w:rsidRPr="002034F6">
        <w:rPr>
          <w:rFonts w:ascii="Times New Roman" w:hAnsi="Times New Roman" w:cs="Times New Roman"/>
        </w:rPr>
        <w:t xml:space="preserve">ith </w:t>
      </w:r>
      <w:r w:rsidR="003F25F6">
        <w:rPr>
          <w:rFonts w:ascii="Times New Roman" w:hAnsi="Times New Roman" w:cs="Times New Roman"/>
        </w:rPr>
        <w:t>Braille</w:t>
      </w:r>
      <w:r w:rsidR="003F25F6" w:rsidRPr="002034F6">
        <w:rPr>
          <w:rFonts w:ascii="Times New Roman" w:hAnsi="Times New Roman" w:cs="Times New Roman"/>
        </w:rPr>
        <w:t>: Challenges and Choices</w:t>
      </w:r>
      <w:r w:rsidR="003F25F6"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by Anna M. Swenson</w:t>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Teaching English to Blind Immigrants and Refugees</w:t>
      </w:r>
      <w:r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by Sharon </w:t>
      </w:r>
      <w:proofErr w:type="spellStart"/>
      <w:r w:rsidRPr="002034F6">
        <w:rPr>
          <w:rFonts w:ascii="Times New Roman" w:hAnsi="Times New Roman" w:cs="Times New Roman"/>
        </w:rPr>
        <w:t>Monthei</w:t>
      </w:r>
      <w:proofErr w:type="spellEnd"/>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Setting up Teachers for Success in Their University </w:t>
      </w:r>
      <w:r>
        <w:rPr>
          <w:rFonts w:ascii="Times New Roman" w:hAnsi="Times New Roman" w:cs="Times New Roman"/>
        </w:rPr>
        <w:t>Braille</w:t>
      </w:r>
      <w:r w:rsidRPr="002034F6">
        <w:rPr>
          <w:rFonts w:ascii="Times New Roman" w:hAnsi="Times New Roman" w:cs="Times New Roman"/>
        </w:rPr>
        <w:t xml:space="preserve"> Courses: Creating and Maintaining High Standards</w:t>
      </w:r>
      <w:r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by Sheila Amato</w:t>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Pr>
          <w:rFonts w:ascii="Times New Roman" w:hAnsi="Times New Roman" w:cs="Times New Roman"/>
        </w:rPr>
        <w:t>Braille</w:t>
      </w:r>
      <w:r w:rsidRPr="002034F6">
        <w:rPr>
          <w:rFonts w:ascii="Times New Roman" w:hAnsi="Times New Roman" w:cs="Times New Roman"/>
        </w:rPr>
        <w:t xml:space="preserve"> and Technology</w:t>
      </w:r>
      <w:r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by Jennifer Dunnam</w:t>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How </w:t>
      </w:r>
      <w:r>
        <w:rPr>
          <w:rFonts w:ascii="Times New Roman" w:hAnsi="Times New Roman" w:cs="Times New Roman"/>
        </w:rPr>
        <w:t>Braille</w:t>
      </w:r>
      <w:r w:rsidRPr="002034F6">
        <w:rPr>
          <w:rFonts w:ascii="Times New Roman" w:hAnsi="Times New Roman" w:cs="Times New Roman"/>
        </w:rPr>
        <w:t xml:space="preserve"> Saved a Blind Chemist</w:t>
      </w:r>
      <w:r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by Henry </w:t>
      </w:r>
      <w:proofErr w:type="spellStart"/>
      <w:r w:rsidRPr="002034F6">
        <w:rPr>
          <w:rFonts w:ascii="Times New Roman" w:hAnsi="Times New Roman" w:cs="Times New Roman"/>
        </w:rPr>
        <w:t>Wedler</w:t>
      </w:r>
      <w:proofErr w:type="spellEnd"/>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Pr>
          <w:rFonts w:ascii="Times New Roman" w:hAnsi="Times New Roman" w:cs="Times New Roman"/>
        </w:rPr>
        <w:t>Braille</w:t>
      </w:r>
      <w:r w:rsidRPr="002034F6">
        <w:rPr>
          <w:rFonts w:ascii="Times New Roman" w:hAnsi="Times New Roman" w:cs="Times New Roman"/>
        </w:rPr>
        <w:t xml:space="preserve"> and the IPA: Empowering Careers in the Language Sciences</w:t>
      </w:r>
      <w:r w:rsidRPr="002034F6">
        <w:rPr>
          <w:rFonts w:ascii="Times New Roman" w:hAnsi="Times New Roman" w:cs="Times New Roman"/>
        </w:rPr>
        <w:tab/>
      </w:r>
    </w:p>
    <w:p w:rsidR="003F25F6" w:rsidRPr="002034F6" w:rsidRDefault="003F25F6" w:rsidP="002B1D85">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by Robert </w:t>
      </w:r>
      <w:proofErr w:type="spellStart"/>
      <w:r w:rsidRPr="002034F6">
        <w:rPr>
          <w:rFonts w:ascii="Times New Roman" w:hAnsi="Times New Roman" w:cs="Times New Roman"/>
        </w:rPr>
        <w:t>Englebretson</w:t>
      </w:r>
      <w:proofErr w:type="spellEnd"/>
    </w:p>
    <w:p w:rsidR="003F25F6" w:rsidRPr="002034F6" w:rsidRDefault="003F25F6">
      <w:pPr>
        <w:tabs>
          <w:tab w:val="left" w:pos="-720"/>
        </w:tabs>
        <w:suppressAutoHyphens/>
        <w:spacing w:line="240" w:lineRule="atLeast"/>
        <w:rPr>
          <w:rFonts w:ascii="Times New Roman" w:hAnsi="Times New Roman" w:cs="Times New Roman"/>
        </w:rPr>
      </w:pPr>
    </w:p>
    <w:p w:rsidR="003F25F6" w:rsidRPr="002034F6" w:rsidRDefault="003F25F6" w:rsidP="005D2699">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 xml:space="preserve">Is </w:t>
      </w:r>
      <w:r>
        <w:rPr>
          <w:rFonts w:ascii="Times New Roman" w:hAnsi="Times New Roman" w:cs="Times New Roman"/>
        </w:rPr>
        <w:t>Braille</w:t>
      </w:r>
      <w:r w:rsidRPr="002034F6">
        <w:rPr>
          <w:rFonts w:ascii="Times New Roman" w:hAnsi="Times New Roman" w:cs="Times New Roman"/>
        </w:rPr>
        <w:t xml:space="preserve"> Still Relevant?</w:t>
      </w:r>
      <w:r w:rsidRPr="002034F6">
        <w:rPr>
          <w:rFonts w:ascii="Times New Roman" w:hAnsi="Times New Roman" w:cs="Times New Roman"/>
        </w:rPr>
        <w:tab/>
      </w:r>
    </w:p>
    <w:p w:rsidR="003F25F6" w:rsidRPr="002034F6" w:rsidRDefault="003F25F6" w:rsidP="005D2699">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by Buddy Brannan</w:t>
      </w:r>
    </w:p>
    <w:p w:rsidR="003F25F6" w:rsidRPr="002034F6" w:rsidRDefault="003F25F6" w:rsidP="005D2699">
      <w:pPr>
        <w:tabs>
          <w:tab w:val="left" w:pos="-720"/>
          <w:tab w:val="left" w:leader="dot" w:pos="9360"/>
        </w:tabs>
        <w:suppressAutoHyphens/>
        <w:spacing w:line="240" w:lineRule="atLeast"/>
        <w:rPr>
          <w:rFonts w:ascii="Times New Roman" w:hAnsi="Times New Roman" w:cs="Times New Roman"/>
        </w:rPr>
      </w:pPr>
    </w:p>
    <w:p w:rsidR="003F25F6" w:rsidRPr="007B3B76" w:rsidRDefault="003F25F6" w:rsidP="007B3B76">
      <w:pPr>
        <w:tabs>
          <w:tab w:val="left" w:leader="dot" w:pos="9360"/>
        </w:tabs>
        <w:rPr>
          <w:rFonts w:ascii="Times New Roman" w:hAnsi="Times New Roman" w:cs="Times New Roman"/>
        </w:rPr>
      </w:pPr>
      <w:r w:rsidRPr="007B3B76">
        <w:rPr>
          <w:rFonts w:ascii="Times New Roman" w:hAnsi="Times New Roman" w:cs="Times New Roman"/>
        </w:rPr>
        <w:t>Make the Scene in 2013!</w:t>
      </w:r>
      <w:r>
        <w:rPr>
          <w:rFonts w:ascii="Times New Roman" w:hAnsi="Times New Roman" w:cs="Times New Roman"/>
        </w:rPr>
        <w:tab/>
      </w:r>
    </w:p>
    <w:p w:rsidR="003F25F6" w:rsidRPr="007B3B76" w:rsidRDefault="003F25F6" w:rsidP="003500EE">
      <w:pPr>
        <w:rPr>
          <w:rFonts w:ascii="Times New Roman" w:hAnsi="Times New Roman" w:cs="Times New Roman"/>
        </w:rPr>
      </w:pPr>
      <w:r w:rsidRPr="007B3B76">
        <w:rPr>
          <w:rFonts w:ascii="Times New Roman" w:hAnsi="Times New Roman" w:cs="Times New Roman"/>
        </w:rPr>
        <w:t>by Dan Hicks</w:t>
      </w:r>
    </w:p>
    <w:p w:rsidR="003F25F6" w:rsidRDefault="003F25F6" w:rsidP="00FD3D64">
      <w:pPr>
        <w:rPr>
          <w:rFonts w:ascii="Times New Roman" w:hAnsi="Times New Roman" w:cs="Times New Roman"/>
          <w:b/>
          <w:bCs/>
        </w:rPr>
      </w:pPr>
    </w:p>
    <w:p w:rsidR="003F25F6" w:rsidRPr="002034F6" w:rsidRDefault="003F25F6" w:rsidP="005D2699">
      <w:pPr>
        <w:tabs>
          <w:tab w:val="left" w:pos="-720"/>
          <w:tab w:val="left" w:leader="dot" w:pos="9360"/>
        </w:tabs>
        <w:suppressAutoHyphens/>
        <w:spacing w:line="240" w:lineRule="atLeast"/>
        <w:rPr>
          <w:rFonts w:ascii="Times New Roman" w:hAnsi="Times New Roman" w:cs="Times New Roman"/>
        </w:rPr>
      </w:pPr>
      <w:r w:rsidRPr="002034F6">
        <w:rPr>
          <w:rFonts w:ascii="Times New Roman" w:hAnsi="Times New Roman" w:cs="Times New Roman"/>
        </w:rPr>
        <w:t>Convention Scholarships Available</w:t>
      </w:r>
      <w:r w:rsidRPr="002034F6">
        <w:rPr>
          <w:rFonts w:ascii="Times New Roman" w:hAnsi="Times New Roman" w:cs="Times New Roman"/>
        </w:rPr>
        <w:tab/>
      </w:r>
    </w:p>
    <w:p w:rsidR="003F25F6" w:rsidRPr="002034F6" w:rsidRDefault="003F25F6" w:rsidP="005D2699">
      <w:pPr>
        <w:tabs>
          <w:tab w:val="left" w:pos="-720"/>
          <w:tab w:val="left" w:leader="dot" w:pos="9360"/>
        </w:tabs>
        <w:suppressAutoHyphens/>
        <w:spacing w:line="240" w:lineRule="atLeast"/>
        <w:rPr>
          <w:rFonts w:ascii="Times New Roman" w:hAnsi="Times New Roman" w:cs="Times New Roman"/>
        </w:rPr>
      </w:pPr>
      <w:r>
        <w:rPr>
          <w:rFonts w:ascii="Times New Roman" w:hAnsi="Times New Roman" w:cs="Times New Roman"/>
        </w:rPr>
        <w:t>by Allen Harris</w:t>
      </w:r>
    </w:p>
    <w:p w:rsidR="003F25F6" w:rsidRPr="002034F6" w:rsidRDefault="003F25F6">
      <w:pPr>
        <w:tabs>
          <w:tab w:val="left" w:pos="-720"/>
        </w:tabs>
        <w:suppressAutoHyphens/>
        <w:spacing w:line="240" w:lineRule="atLeast"/>
        <w:rPr>
          <w:rFonts w:ascii="Times New Roman" w:hAnsi="Times New Roman" w:cs="Times New Roman"/>
        </w:rPr>
      </w:pPr>
    </w:p>
    <w:p w:rsidR="003F25F6" w:rsidRPr="002034F6" w:rsidRDefault="003F25F6">
      <w:pPr>
        <w:tabs>
          <w:tab w:val="right" w:leader="dot" w:pos="9360"/>
        </w:tabs>
        <w:suppressAutoHyphens/>
        <w:spacing w:line="240" w:lineRule="atLeast"/>
        <w:rPr>
          <w:rFonts w:ascii="Times New Roman" w:hAnsi="Times New Roman" w:cs="Times New Roman"/>
        </w:rPr>
      </w:pPr>
      <w:r w:rsidRPr="002034F6">
        <w:rPr>
          <w:rFonts w:ascii="Times New Roman" w:hAnsi="Times New Roman" w:cs="Times New Roman"/>
        </w:rPr>
        <w:t>Recipes</w:t>
      </w:r>
      <w:r w:rsidRPr="002034F6">
        <w:rPr>
          <w:rFonts w:ascii="Times New Roman" w:hAnsi="Times New Roman" w:cs="Times New Roman"/>
        </w:rPr>
        <w:tab/>
      </w:r>
    </w:p>
    <w:p w:rsidR="003F25F6" w:rsidRPr="002034F6" w:rsidRDefault="003F25F6">
      <w:pPr>
        <w:tabs>
          <w:tab w:val="left" w:pos="-720"/>
        </w:tabs>
        <w:suppressAutoHyphens/>
        <w:spacing w:line="240" w:lineRule="atLeast"/>
        <w:rPr>
          <w:rFonts w:ascii="Times New Roman" w:hAnsi="Times New Roman" w:cs="Times New Roman"/>
        </w:rPr>
      </w:pPr>
    </w:p>
    <w:p w:rsidR="003F25F6" w:rsidRPr="002034F6" w:rsidRDefault="003F25F6">
      <w:pPr>
        <w:tabs>
          <w:tab w:val="right" w:leader="dot" w:pos="9360"/>
        </w:tabs>
        <w:suppressAutoHyphens/>
        <w:spacing w:line="240" w:lineRule="atLeast"/>
        <w:rPr>
          <w:rFonts w:ascii="Times New Roman" w:hAnsi="Times New Roman" w:cs="Times New Roman"/>
        </w:rPr>
      </w:pPr>
      <w:r w:rsidRPr="002034F6">
        <w:rPr>
          <w:rFonts w:ascii="Times New Roman" w:hAnsi="Times New Roman" w:cs="Times New Roman"/>
          <w:i/>
          <w:iCs/>
        </w:rPr>
        <w:t xml:space="preserve">Monitor </w:t>
      </w:r>
      <w:r w:rsidRPr="002034F6">
        <w:rPr>
          <w:rFonts w:ascii="Times New Roman" w:hAnsi="Times New Roman" w:cs="Times New Roman"/>
        </w:rPr>
        <w:t>Miniatures</w:t>
      </w:r>
      <w:r w:rsidRPr="002034F6">
        <w:rPr>
          <w:rFonts w:ascii="Times New Roman" w:hAnsi="Times New Roman" w:cs="Times New Roman"/>
        </w:rPr>
        <w:tab/>
      </w:r>
    </w:p>
    <w:p w:rsidR="003F25F6" w:rsidRPr="002034F6" w:rsidRDefault="003F25F6">
      <w:pPr>
        <w:tabs>
          <w:tab w:val="right" w:leader="dot" w:pos="9360"/>
        </w:tabs>
        <w:suppressAutoHyphens/>
        <w:spacing w:line="240" w:lineRule="atLeast"/>
        <w:rPr>
          <w:rFonts w:ascii="Times New Roman" w:hAnsi="Times New Roman" w:cs="Times New Roman"/>
        </w:rPr>
      </w:pPr>
    </w:p>
    <w:p w:rsidR="003F25F6" w:rsidRPr="002034F6" w:rsidRDefault="003F25F6" w:rsidP="00AB1DAA">
      <w:pPr>
        <w:ind w:firstLine="720"/>
        <w:jc w:val="center"/>
        <w:rPr>
          <w:rFonts w:ascii="Times New Roman" w:hAnsi="Times New Roman" w:cs="Times New Roman"/>
          <w:b/>
          <w:bCs/>
        </w:rPr>
      </w:pPr>
      <w:r w:rsidRPr="002034F6">
        <w:rPr>
          <w:rFonts w:ascii="Times New Roman" w:hAnsi="Times New Roman" w:cs="Times New Roman"/>
        </w:rPr>
        <w:br w:type="page"/>
      </w:r>
      <w:r w:rsidRPr="002034F6">
        <w:rPr>
          <w:rFonts w:ascii="Times New Roman" w:hAnsi="Times New Roman" w:cs="Times New Roman"/>
          <w:b/>
          <w:bCs/>
        </w:rPr>
        <w:lastRenderedPageBreak/>
        <w:t>NFB Protest at Amazon Headquarters</w:t>
      </w:r>
    </w:p>
    <w:p w:rsidR="003F25F6" w:rsidRPr="002034F6" w:rsidRDefault="003F25F6" w:rsidP="00AB1DAA">
      <w:pPr>
        <w:ind w:firstLine="720"/>
        <w:jc w:val="center"/>
        <w:rPr>
          <w:rFonts w:ascii="Times New Roman" w:hAnsi="Times New Roman" w:cs="Times New Roman"/>
          <w:b/>
          <w:bCs/>
        </w:rPr>
      </w:pPr>
    </w:p>
    <w:p w:rsidR="003F25F6" w:rsidRPr="002034F6" w:rsidRDefault="003F25F6" w:rsidP="00A72A6C">
      <w:pPr>
        <w:ind w:firstLine="720"/>
        <w:rPr>
          <w:rFonts w:ascii="Times New Roman" w:hAnsi="Times New Roman" w:cs="Times New Roman"/>
        </w:rPr>
      </w:pPr>
      <w:r w:rsidRPr="002034F6">
        <w:rPr>
          <w:rFonts w:ascii="Times New Roman" w:hAnsi="Times New Roman" w:cs="Times New Roman"/>
        </w:rPr>
        <w:t>On December 12, 2012, blind people from around the nation converged on Seattle to say no to Amazon’s plans to place inaccessible electronic reading devices into the K-12 classrooms of the nation. The Kindle, a machine capable of letting people read books, listen to music, and watch movies, is unfortunately not usable by the blind. After years of sharing our expertise and making clear the importance</w:t>
      </w:r>
      <w:r>
        <w:rPr>
          <w:rFonts w:ascii="Times New Roman" w:hAnsi="Times New Roman" w:cs="Times New Roman"/>
        </w:rPr>
        <w:t xml:space="preserve"> of accessibility for the blind</w:t>
      </w:r>
      <w:r w:rsidRPr="002034F6">
        <w:rPr>
          <w:rFonts w:ascii="Times New Roman" w:hAnsi="Times New Roman" w:cs="Times New Roman"/>
        </w:rPr>
        <w:t xml:space="preserve"> only to have our heartfelt concern fall on deaf corporate ears, the National Federation of the Blind finally took its message to the streets. Though the weather was damp and dreary, the spirits of the blind Americans who assembled were not. Shown here are people with dogs, canes, signs, and a determination to ensure that our blind children who are K-12 students will not be left behind to satisfy Amazon’s short-sighted attempts to dominate the electronic book market.</w:t>
      </w:r>
    </w:p>
    <w:p w:rsidR="003F25F6" w:rsidRPr="002034F6" w:rsidRDefault="003F25F6" w:rsidP="001C404C">
      <w:pPr>
        <w:tabs>
          <w:tab w:val="right" w:leader="dot" w:pos="9360"/>
        </w:tabs>
        <w:suppressAutoHyphens/>
        <w:spacing w:line="240" w:lineRule="atLeast"/>
        <w:rPr>
          <w:rFonts w:ascii="Times New Roman" w:hAnsi="Times New Roman" w:cs="Times New Roman"/>
        </w:rPr>
      </w:pPr>
    </w:p>
    <w:p w:rsidR="003F25F6" w:rsidRPr="002034F6" w:rsidRDefault="003F25F6" w:rsidP="001C404C">
      <w:pPr>
        <w:tabs>
          <w:tab w:val="right" w:leader="dot" w:pos="9360"/>
        </w:tabs>
        <w:suppressAutoHyphens/>
        <w:spacing w:line="240" w:lineRule="atLeast"/>
        <w:rPr>
          <w:rFonts w:ascii="Times New Roman" w:hAnsi="Times New Roman" w:cs="Times New Roman"/>
        </w:rPr>
      </w:pPr>
      <w:r w:rsidRPr="002034F6">
        <w:rPr>
          <w:rFonts w:ascii="Times New Roman" w:hAnsi="Times New Roman" w:cs="Times New Roman"/>
        </w:rPr>
        <w:t>[PHOTO CAPTION:</w:t>
      </w:r>
      <w:r>
        <w:rPr>
          <w:rFonts w:ascii="Times New Roman" w:hAnsi="Times New Roman" w:cs="Times New Roman"/>
        </w:rPr>
        <w:t xml:space="preserve"> Line of protestors carrying signs in the Amazon protest</w:t>
      </w:r>
      <w:r w:rsidRPr="002034F6">
        <w:rPr>
          <w:rFonts w:ascii="Times New Roman" w:hAnsi="Times New Roman" w:cs="Times New Roman"/>
        </w:rPr>
        <w:t>]</w:t>
      </w:r>
    </w:p>
    <w:p w:rsidR="003F25F6" w:rsidRDefault="003F25F6" w:rsidP="004355AC">
      <w:pPr>
        <w:jc w:val="center"/>
        <w:rPr>
          <w:rFonts w:ascii="Times New Roman" w:hAnsi="Times New Roman" w:cs="Times New Roman"/>
        </w:rPr>
      </w:pPr>
      <w:r w:rsidRPr="002034F6">
        <w:rPr>
          <w:rFonts w:ascii="Times New Roman" w:hAnsi="Times New Roman" w:cs="Times New Roman"/>
        </w:rPr>
        <w:br w:type="page"/>
      </w:r>
    </w:p>
    <w:p w:rsidR="003F25F6" w:rsidRPr="002D7558" w:rsidRDefault="003F25F6" w:rsidP="002D7558">
      <w:pPr>
        <w:rPr>
          <w:rFonts w:ascii="Times New Roman" w:hAnsi="Times New Roman" w:cs="Times New Roman"/>
        </w:rPr>
      </w:pPr>
      <w:r>
        <w:rPr>
          <w:rFonts w:ascii="Times New Roman" w:hAnsi="Times New Roman" w:cs="Times New Roman"/>
        </w:rPr>
        <w:lastRenderedPageBreak/>
        <w:t>[PHOTO CAPTION: Gary Wunder]</w:t>
      </w:r>
    </w:p>
    <w:p w:rsidR="003F25F6" w:rsidRDefault="003F25F6" w:rsidP="000D5316">
      <w:pPr>
        <w:jc w:val="center"/>
        <w:rPr>
          <w:rFonts w:ascii="Times New Roman" w:hAnsi="Times New Roman" w:cs="Times New Roman"/>
          <w:b/>
          <w:bCs/>
        </w:rPr>
      </w:pPr>
      <w:r>
        <w:rPr>
          <w:rFonts w:ascii="Times New Roman" w:hAnsi="Times New Roman" w:cs="Times New Roman"/>
          <w:b/>
          <w:bCs/>
        </w:rPr>
        <w:t>Information and the Right to Live in the World: The Challenge for the Blind of the Twenty-first Century</w:t>
      </w:r>
    </w:p>
    <w:p w:rsidR="003F25F6" w:rsidRDefault="003F25F6" w:rsidP="00D07FF4">
      <w:pPr>
        <w:jc w:val="center"/>
        <w:rPr>
          <w:rFonts w:ascii="Times New Roman" w:hAnsi="Times New Roman" w:cs="Times New Roman"/>
          <w:b/>
          <w:bCs/>
        </w:rPr>
      </w:pPr>
      <w:r>
        <w:rPr>
          <w:rFonts w:ascii="Times New Roman" w:hAnsi="Times New Roman" w:cs="Times New Roman"/>
          <w:b/>
          <w:bCs/>
        </w:rPr>
        <w:t>by Gary Wunder</w:t>
      </w:r>
    </w:p>
    <w:p w:rsidR="003F25F6" w:rsidRDefault="003F25F6" w:rsidP="00D07FF4">
      <w:pPr>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To kindle is “to arouse or inspire,” a fine name for a product intended to transmit knowledge. But the name makes a promise to some, while denying that promise to others.</w:t>
      </w:r>
    </w:p>
    <w:p w:rsidR="003F25F6" w:rsidRDefault="003F25F6" w:rsidP="00D07FF4">
      <w:pPr>
        <w:ind w:firstLine="720"/>
        <w:rPr>
          <w:rFonts w:ascii="Times New Roman" w:hAnsi="Times New Roman" w:cs="Times New Roman"/>
        </w:rPr>
      </w:pPr>
      <w:r>
        <w:rPr>
          <w:rFonts w:ascii="Times New Roman" w:hAnsi="Times New Roman" w:cs="Times New Roman"/>
        </w:rPr>
        <w:t>Several large companies are currently competing for dominance in the marketplace for the distribution of electronic books: who will publish them and in which proprietary formats? Where will people buy them, and what devices will they use to display them? These questions are setting the course for some of the largest technology companies in the United States and the world, and the blind have a major stake in the outcome of the struggle.</w:t>
      </w:r>
    </w:p>
    <w:p w:rsidR="003F25F6" w:rsidRDefault="003F25F6" w:rsidP="00D07FF4">
      <w:pPr>
        <w:ind w:firstLine="720"/>
        <w:rPr>
          <w:rFonts w:ascii="Times New Roman" w:hAnsi="Times New Roman" w:cs="Times New Roman"/>
        </w:rPr>
      </w:pPr>
      <w:r>
        <w:rPr>
          <w:rFonts w:ascii="Times New Roman" w:hAnsi="Times New Roman" w:cs="Times New Roman"/>
        </w:rPr>
        <w:t>Amazon is the largest print bookstore in the world; it is also one of the nation's largest retailers, certainly the largest in the online arena. The Kindle is Amazon's device for reading the electronic books it publishes, and, just as it has done in print, the company is trying to become the dominant retailer of electronic books in the format it has developed.</w:t>
      </w:r>
    </w:p>
    <w:p w:rsidR="003F25F6" w:rsidRDefault="003F25F6" w:rsidP="00D07FF4">
      <w:pPr>
        <w:ind w:firstLine="720"/>
        <w:rPr>
          <w:rFonts w:ascii="Times New Roman" w:hAnsi="Times New Roman" w:cs="Times New Roman"/>
        </w:rPr>
      </w:pPr>
      <w:r>
        <w:rPr>
          <w:rFonts w:ascii="Times New Roman" w:hAnsi="Times New Roman" w:cs="Times New Roman"/>
        </w:rPr>
        <w:t>The Kindle has gotten favorable notice by the public for several reasons. One is its relatively low cost. Amazon has chosen to sell versions of the Kindle at a loss. The strategy is not unique to the company. Many computer printers are sold at a loss because the company knows it will make a profit on the ink or toner required to use them. Amazon believes it will recover the cost of its book reader as customers purchase Kindle books.</w:t>
      </w:r>
    </w:p>
    <w:p w:rsidR="003F25F6" w:rsidRDefault="003F25F6" w:rsidP="00D07FF4">
      <w:pPr>
        <w:ind w:firstLine="720"/>
        <w:rPr>
          <w:rFonts w:ascii="Times New Roman" w:hAnsi="Times New Roman" w:cs="Times New Roman"/>
        </w:rPr>
      </w:pPr>
      <w:r>
        <w:rPr>
          <w:rFonts w:ascii="Times New Roman" w:hAnsi="Times New Roman" w:cs="Times New Roman"/>
        </w:rPr>
        <w:t xml:space="preserve">The Kindle is also known for the realistic way it displays books. So intent are the designers </w:t>
      </w:r>
      <w:r w:rsidR="00C30639">
        <w:rPr>
          <w:rFonts w:ascii="Times New Roman" w:hAnsi="Times New Roman" w:cs="Times New Roman"/>
        </w:rPr>
        <w:t xml:space="preserve">of e-book readers </w:t>
      </w:r>
      <w:r>
        <w:rPr>
          <w:rFonts w:ascii="Times New Roman" w:hAnsi="Times New Roman" w:cs="Times New Roman"/>
        </w:rPr>
        <w:t>to emulate the reading of a printed book that turning a page has the look of doing it wit</w:t>
      </w:r>
      <w:r w:rsidR="00346661">
        <w:rPr>
          <w:rFonts w:ascii="Times New Roman" w:hAnsi="Times New Roman" w:cs="Times New Roman"/>
        </w:rPr>
        <w:t>h</w:t>
      </w:r>
      <w:r>
        <w:rPr>
          <w:rFonts w:ascii="Times New Roman" w:hAnsi="Times New Roman" w:cs="Times New Roman"/>
        </w:rPr>
        <w:t xml:space="preserve"> paper. So elaborate is this scheme that one can even simulate the wrinkling of a page, a concept completely foreign to the e-book but frequently experienced by the reader of a traditional paper book.</w:t>
      </w:r>
    </w:p>
    <w:p w:rsidR="003F25F6" w:rsidRDefault="003F25F6" w:rsidP="00D07FF4">
      <w:pPr>
        <w:ind w:firstLine="720"/>
        <w:rPr>
          <w:rFonts w:ascii="Times New Roman" w:hAnsi="Times New Roman" w:cs="Times New Roman"/>
        </w:rPr>
      </w:pPr>
      <w:r>
        <w:rPr>
          <w:rFonts w:ascii="Times New Roman" w:hAnsi="Times New Roman" w:cs="Times New Roman"/>
        </w:rPr>
        <w:t>To gain and retain market share, Amazon has made a significant effort to enter the public schools. If textbooks and recreational reading in the classroom are made available using a Kindle, children will come to associate the device with the joy of reading in the same way many associate that pleasure with the touch or the smell of a bound volume. Amazon believes so strongly in this strategy that it has not only offered its products to schools at a loss but offered to give Kindles to schools if they will purchase books from the company.</w:t>
      </w:r>
    </w:p>
    <w:p w:rsidR="003F25F6" w:rsidRDefault="003F25F6" w:rsidP="00D07FF4">
      <w:pPr>
        <w:ind w:firstLine="720"/>
        <w:rPr>
          <w:rFonts w:ascii="Times New Roman" w:hAnsi="Times New Roman" w:cs="Times New Roman"/>
        </w:rPr>
      </w:pPr>
      <w:r>
        <w:rPr>
          <w:rFonts w:ascii="Times New Roman" w:hAnsi="Times New Roman" w:cs="Times New Roman"/>
        </w:rPr>
        <w:t xml:space="preserve">So what do blind people have against the Kindle and its introduction into the public schools: in a word, </w:t>
      </w:r>
      <w:r>
        <w:rPr>
          <w:rFonts w:ascii="Times New Roman" w:hAnsi="Times New Roman" w:cs="Times New Roman"/>
          <w:i/>
          <w:iCs/>
        </w:rPr>
        <w:t>inaccessibility.</w:t>
      </w:r>
      <w:r>
        <w:rPr>
          <w:rFonts w:ascii="Times New Roman" w:hAnsi="Times New Roman" w:cs="Times New Roman"/>
        </w:rPr>
        <w:t xml:space="preserve"> The Kindle is advertised as having the ability to turn text into speech; Amazon therefore argues that this makes its device and its books accessible. Unfortunately that argument is flawed, and it is the job of the National Federation of the Blind to tell Amazon and the general public why. </w:t>
      </w:r>
    </w:p>
    <w:p w:rsidR="003F25F6" w:rsidRDefault="003F25F6" w:rsidP="00D07FF4">
      <w:pPr>
        <w:ind w:firstLine="720"/>
        <w:rPr>
          <w:rFonts w:ascii="Times New Roman" w:hAnsi="Times New Roman" w:cs="Times New Roman"/>
        </w:rPr>
      </w:pPr>
      <w:r>
        <w:rPr>
          <w:rFonts w:ascii="Times New Roman" w:hAnsi="Times New Roman" w:cs="Times New Roman"/>
        </w:rPr>
        <w:t>Since 2009 Kindle has indeed had the ability to speak, but early on it made an agreement with publishers to disable its speech if a publisher requested it be disabled. Authors and publishers argued that the sales of audio books might be diminished if the Kindle could provide narration through its text-to-speech option. Anyone who has heard the quality of synthetic speech and really wants a quality audio experience will understand that this concern has no merit. Even blind people who read using synthetic speech overwhelmingly prefer human narration when it is available, and few sighted people can come to understand the synthetic voices used on handheld devices without hours of exposure and concentration.</w:t>
      </w:r>
    </w:p>
    <w:p w:rsidR="003F25F6" w:rsidRDefault="003F25F6" w:rsidP="00D07FF4">
      <w:pPr>
        <w:ind w:firstLine="720"/>
        <w:rPr>
          <w:rFonts w:ascii="Times New Roman" w:hAnsi="Times New Roman" w:cs="Times New Roman"/>
        </w:rPr>
      </w:pPr>
      <w:r>
        <w:rPr>
          <w:rFonts w:ascii="Times New Roman" w:hAnsi="Times New Roman" w:cs="Times New Roman"/>
        </w:rPr>
        <w:t xml:space="preserve">The second flaw in Amazon's argument that the Kindle is accessible is that the menus used to operate the product do not reliably speak. Before one can read a book, he or she must be able to open the book shelf (the Kindle can also play music and movies), find the desired book, open it, and activate the function to start playing it. Only after these steps can a reader take advantage of the book's contents. But reading, especially reading textbooks, is more involved than starting and stopping narration. A student must be able to review a passage he or she has already read, sometimes examining it sentence by sentence, word by word, and even character by character to determine the spelling of a word. None of </w:t>
      </w:r>
      <w:r>
        <w:rPr>
          <w:rFonts w:ascii="Times New Roman" w:hAnsi="Times New Roman" w:cs="Times New Roman"/>
        </w:rPr>
        <w:lastRenderedPageBreak/>
        <w:t xml:space="preserve">these functions can be performed on most versions of the Kindle, and few can be performed on the most current model. </w:t>
      </w:r>
    </w:p>
    <w:p w:rsidR="003F25F6" w:rsidRDefault="003F25F6" w:rsidP="00D07FF4">
      <w:pPr>
        <w:ind w:firstLine="720"/>
        <w:rPr>
          <w:rFonts w:ascii="Times New Roman" w:hAnsi="Times New Roman" w:cs="Times New Roman"/>
        </w:rPr>
      </w:pPr>
      <w:r>
        <w:rPr>
          <w:rFonts w:ascii="Times New Roman" w:hAnsi="Times New Roman" w:cs="Times New Roman"/>
        </w:rPr>
        <w:t>To simplify the comparison between the Kindle and other e-book readers on the market, the NFB prepared a chart which lists ten features each device should have and then identifies which of the units being compared can perform that function. The products compared are the Kindle, the iBook, and Blio. In all ten cases the Kindle cannot perform the identified function, while the iBook produced by Apple and Blio, book-reading software that runs on many platforms, can. Since it is the schools that are being asked to embrace the Kindle, each function is connected to the Common Core State Standards for English Language Arts and Literacy in history/social studies, science, and technical subjects. These are the standards by which students and their schools are evaluated.</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The first function is to read character by character. This aids a student in learning grammar, including punctuation, capitalization, abbreviations, and contractions. A student can also learn word spelling and develop phonetic awareness and decoding skills.</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The second function is to read word by word. Using this feature enables a student to dissect sentences to locate phrases, clauses, and modifiers, all of which leads to mastering sentence structure. It allows a student to comprehend word order, to decode sentence meaning, and to appreciate the author’s semantic and cultural nuances.</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The third function is to use a built-in dictionary. Use of a dictionary built into a reader gives the student the tools to learn grade-level vocabulary as well as identify synonyms and antonyms or resolve issues of complex or contested word use.</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The fourth function is to use a built-in encyclopedia. To have access to an encyclopedia while reading encourages a student to explore surrounding issues while reading as well as to develop essential age-appropriate research skills. This in turn encourages the student to become digitally literate</w:t>
      </w:r>
      <w:r w:rsidR="000F5556">
        <w:rPr>
          <w:rFonts w:ascii="Times New Roman" w:hAnsi="Times New Roman" w:cs="Times New Roman"/>
        </w:rPr>
        <w:t>.</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The fifth function is to allow the student to highlight text. This allows a student to select text for closer inspection (e.g., main ideas, comparisons, and contrasts). Without this function a student cannot mark specific text to return to at a later time, such as when researching.</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Following closely is function six, the ability to make notes. Being able to take notes in the text allows a student to make connections between or within texts. Note taking can also be used as a reading-retention strategy.</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The seventh function is the ability to connect to a Braille display. This function converts reading from a passive to an active skill. It also allows deaf-blind students to access the material.</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Function eight is to navigate the table of contents and select sections to read. This function allows a student to keep up with classmates, achieve understanding of a book and its layout, and use the book for study or research.</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lastRenderedPageBreak/>
        <w:t>The ninth function is closely tied to the eighth, because it is the ability to find a specific text and navigate directly to it. This allows a student to locate references and key words and skim text effectively, and it increases overall comprehension of the text.</w:t>
      </w:r>
    </w:p>
    <w:p w:rsidR="003F25F6" w:rsidRPr="005007E1" w:rsidRDefault="003F25F6" w:rsidP="005007E1">
      <w:pPr>
        <w:pStyle w:val="ListParagraph"/>
        <w:numPr>
          <w:ilvl w:val="0"/>
          <w:numId w:val="11"/>
        </w:numPr>
        <w:rPr>
          <w:rFonts w:ascii="Times New Roman" w:hAnsi="Times New Roman" w:cs="Times New Roman"/>
        </w:rPr>
      </w:pPr>
      <w:r w:rsidRPr="005007E1">
        <w:rPr>
          <w:rFonts w:ascii="Times New Roman" w:hAnsi="Times New Roman" w:cs="Times New Roman"/>
        </w:rPr>
        <w:t>The tenth function is to bookmark in order to navigate to specific, nonconsecutive pages. This function is crucial if students are to follow teacher directions to find passages or locate relevant information for essay assignments. It is also necessary for older students who need to cite appropriate pages when writing research papers.</w:t>
      </w:r>
    </w:p>
    <w:p w:rsidR="003F25F6" w:rsidRDefault="003F25F6" w:rsidP="00D07FF4">
      <w:pPr>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 xml:space="preserve">There you have the comparison, but wait: Amazon advances another argument to support the use of its books in the public schools. It has developed software called </w:t>
      </w:r>
      <w:proofErr w:type="spellStart"/>
      <w:r>
        <w:rPr>
          <w:rFonts w:ascii="Times New Roman" w:hAnsi="Times New Roman" w:cs="Times New Roman"/>
        </w:rPr>
        <w:t>Whispercast</w:t>
      </w:r>
      <w:proofErr w:type="spellEnd"/>
      <w:r>
        <w:rPr>
          <w:rFonts w:ascii="Times New Roman" w:hAnsi="Times New Roman" w:cs="Times New Roman"/>
        </w:rPr>
        <w:t xml:space="preserve"> that will allow its books to be read on other devices such as the popular </w:t>
      </w:r>
      <w:proofErr w:type="spellStart"/>
      <w:r>
        <w:rPr>
          <w:rFonts w:ascii="Times New Roman" w:hAnsi="Times New Roman" w:cs="Times New Roman"/>
        </w:rPr>
        <w:t>iDevices</w:t>
      </w:r>
      <w:proofErr w:type="spellEnd"/>
      <w:r>
        <w:rPr>
          <w:rFonts w:ascii="Times New Roman" w:hAnsi="Times New Roman" w:cs="Times New Roman"/>
        </w:rPr>
        <w:t xml:space="preserve"> from Apple and the Android devices from Google. The pitch is "Let the students bring their own devices," a bonus to the schools who won't have to buy them. Since Android and </w:t>
      </w:r>
      <w:proofErr w:type="spellStart"/>
      <w:r>
        <w:rPr>
          <w:rFonts w:ascii="Times New Roman" w:hAnsi="Times New Roman" w:cs="Times New Roman"/>
        </w:rPr>
        <w:t>iOS</w:t>
      </w:r>
      <w:proofErr w:type="spellEnd"/>
      <w:r>
        <w:rPr>
          <w:rFonts w:ascii="Times New Roman" w:hAnsi="Times New Roman" w:cs="Times New Roman"/>
        </w:rPr>
        <w:t xml:space="preserve"> devices have been built with accessibility for the blind in mind, one might assume that the inaccessible Kindle e-books would be accessible when transferred by </w:t>
      </w:r>
      <w:proofErr w:type="spellStart"/>
      <w:r>
        <w:rPr>
          <w:rFonts w:ascii="Times New Roman" w:hAnsi="Times New Roman" w:cs="Times New Roman"/>
        </w:rPr>
        <w:t>Whispercast</w:t>
      </w:r>
      <w:proofErr w:type="spellEnd"/>
      <w:r>
        <w:rPr>
          <w:rFonts w:ascii="Times New Roman" w:hAnsi="Times New Roman" w:cs="Times New Roman"/>
        </w:rPr>
        <w:t xml:space="preserve"> to one of these, but the sad truth is that they are not.</w:t>
      </w:r>
    </w:p>
    <w:p w:rsidR="003F25F6" w:rsidRDefault="003F25F6" w:rsidP="00D07FF4">
      <w:pPr>
        <w:ind w:firstLine="720"/>
        <w:rPr>
          <w:rFonts w:ascii="Times New Roman" w:hAnsi="Times New Roman" w:cs="Times New Roman"/>
        </w:rPr>
      </w:pPr>
      <w:r>
        <w:rPr>
          <w:rFonts w:ascii="Times New Roman" w:hAnsi="Times New Roman" w:cs="Times New Roman"/>
        </w:rPr>
        <w:t>After years of discussion between the National Federation of the Blind and Amazon, meetings characterized by promises of access soon to come and subsequent releases of devices that still did not talk or allow access with refreshable Braille devices, last fall the Federation decided it was time to act. Marketing a book-reading device that the blind couldn't use was bad enough given how easily computing devices can be made to talk and work with Braille displays, but pushing to get them into our nation's schools crossed a line that the blind dared not ignore. On December 5, 2</w:t>
      </w:r>
      <w:r w:rsidR="005D0C91">
        <w:rPr>
          <w:rFonts w:ascii="Times New Roman" w:hAnsi="Times New Roman" w:cs="Times New Roman"/>
        </w:rPr>
        <w:t xml:space="preserve">012, we paid to publish an ad </w:t>
      </w:r>
      <w:r>
        <w:rPr>
          <w:rFonts w:ascii="Times New Roman" w:hAnsi="Times New Roman" w:cs="Times New Roman"/>
        </w:rPr>
        <w:t xml:space="preserve">in the magazine </w:t>
      </w:r>
      <w:r>
        <w:rPr>
          <w:rFonts w:ascii="Times New Roman" w:hAnsi="Times New Roman" w:cs="Times New Roman"/>
          <w:i/>
          <w:iCs/>
        </w:rPr>
        <w:t>Education</w:t>
      </w:r>
      <w:r>
        <w:rPr>
          <w:rFonts w:ascii="Times New Roman" w:hAnsi="Times New Roman" w:cs="Times New Roman"/>
        </w:rPr>
        <w:t xml:space="preserve"> </w:t>
      </w:r>
      <w:r>
        <w:rPr>
          <w:rFonts w:ascii="Times New Roman" w:hAnsi="Times New Roman" w:cs="Times New Roman"/>
          <w:i/>
          <w:iCs/>
        </w:rPr>
        <w:t>Week.</w:t>
      </w:r>
      <w:r>
        <w:rPr>
          <w:rFonts w:ascii="Times New Roman" w:hAnsi="Times New Roman" w:cs="Times New Roman"/>
        </w:rPr>
        <w:t xml:space="preserve"> The goal was to reach teachers and school administrators and remind them that both the Department of Justice and the Department of Education have jointly written and signed a letter saying that devices used in K-12 schools must be usable by blind students and staff. We wrote and distributed press releases with the same message. </w:t>
      </w:r>
    </w:p>
    <w:p w:rsidR="003F25F6" w:rsidRDefault="003F25F6" w:rsidP="00D07FF4">
      <w:pPr>
        <w:ind w:firstLine="720"/>
        <w:rPr>
          <w:rFonts w:ascii="Times New Roman" w:hAnsi="Times New Roman" w:cs="Times New Roman"/>
        </w:rPr>
      </w:pPr>
      <w:r>
        <w:rPr>
          <w:rFonts w:ascii="Times New Roman" w:hAnsi="Times New Roman" w:cs="Times New Roman"/>
        </w:rPr>
        <w:t xml:space="preserve">Keeping the promise we made in the release, on December 12, 2012, nearly a hundred </w:t>
      </w:r>
      <w:proofErr w:type="spellStart"/>
      <w:r>
        <w:rPr>
          <w:rFonts w:ascii="Times New Roman" w:hAnsi="Times New Roman" w:cs="Times New Roman"/>
        </w:rPr>
        <w:t>Federationists</w:t>
      </w:r>
      <w:proofErr w:type="spellEnd"/>
      <w:r>
        <w:rPr>
          <w:rFonts w:ascii="Times New Roman" w:hAnsi="Times New Roman" w:cs="Times New Roman"/>
        </w:rPr>
        <w:t xml:space="preserve"> and supporters took our message to Amazon headquarters in Seattle by carrying signs and shouting chants to make it clear that blind people will not stand for technological inequality for our children and will not let Amazon turn our schools into places where blind people go to observe passively while others read, write, and learn. Here is the press release issued before the Amazon protest in Seattle.</w:t>
      </w:r>
    </w:p>
    <w:p w:rsidR="003F25F6" w:rsidRDefault="003F25F6" w:rsidP="00D07FF4">
      <w:pPr>
        <w:rPr>
          <w:rFonts w:ascii="Times New Roman" w:hAnsi="Times New Roman" w:cs="Times New Roman"/>
        </w:rPr>
      </w:pPr>
    </w:p>
    <w:p w:rsidR="003F25F6" w:rsidRPr="005D0C91" w:rsidRDefault="003F25F6" w:rsidP="00D07FF4">
      <w:pPr>
        <w:jc w:val="center"/>
        <w:rPr>
          <w:rFonts w:ascii="Times New Roman" w:hAnsi="Times New Roman" w:cs="Times New Roman"/>
          <w:b/>
        </w:rPr>
      </w:pPr>
      <w:r w:rsidRPr="005D0C91">
        <w:rPr>
          <w:rFonts w:ascii="Times New Roman" w:hAnsi="Times New Roman" w:cs="Times New Roman"/>
          <w:b/>
        </w:rPr>
        <w:t>National Federation of the Blind Condemns Amazon’s Push to Put Kindle E-books in Schools</w:t>
      </w:r>
    </w:p>
    <w:p w:rsidR="003F25F6" w:rsidRPr="005D0C91" w:rsidRDefault="003F25F6" w:rsidP="00D07FF4">
      <w:pPr>
        <w:jc w:val="center"/>
        <w:rPr>
          <w:rFonts w:ascii="Times New Roman" w:hAnsi="Times New Roman" w:cs="Times New Roman"/>
          <w:b/>
        </w:rPr>
      </w:pPr>
      <w:r w:rsidRPr="005D0C91">
        <w:rPr>
          <w:rFonts w:ascii="Times New Roman" w:hAnsi="Times New Roman" w:cs="Times New Roman"/>
          <w:b/>
        </w:rPr>
        <w:t>Blind Americans Will Protest at Amazon Headquarters</w:t>
      </w:r>
    </w:p>
    <w:p w:rsidR="003F25F6" w:rsidRDefault="003F25F6" w:rsidP="00D07FF4">
      <w:pPr>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 xml:space="preserve">In protest of a recent push by Amazon.com to put Kindle e-books, which are inaccessible to blind students, into K-12 classrooms across the country, members and supporters of the National Federation of the Blind will conduct an informational picket at the company’s headquarters on Wednesday, December 12. The action comes on the heels of Amazon’s launch of </w:t>
      </w:r>
      <w:proofErr w:type="spellStart"/>
      <w:r>
        <w:rPr>
          <w:rFonts w:ascii="Times New Roman" w:hAnsi="Times New Roman" w:cs="Times New Roman"/>
        </w:rPr>
        <w:t>Whispercast</w:t>
      </w:r>
      <w:proofErr w:type="spellEnd"/>
      <w:r>
        <w:rPr>
          <w:rFonts w:ascii="Times New Roman" w:hAnsi="Times New Roman" w:cs="Times New Roman"/>
        </w:rPr>
        <w:t>, a system designed to allow teachers and school administrators to push Kindle e-books to different devices, theoretically allowing the sharing of content among devices brought to school by the students.</w:t>
      </w:r>
    </w:p>
    <w:p w:rsidR="003F25F6" w:rsidRDefault="003F25F6" w:rsidP="00D07FF4">
      <w:pPr>
        <w:ind w:firstLine="720"/>
        <w:rPr>
          <w:rFonts w:ascii="Times New Roman" w:hAnsi="Times New Roman" w:cs="Times New Roman"/>
        </w:rPr>
      </w:pPr>
      <w:r>
        <w:rPr>
          <w:rFonts w:ascii="Times New Roman" w:hAnsi="Times New Roman" w:cs="Times New Roman"/>
        </w:rPr>
        <w:t xml:space="preserve">Kindle content, unlike some other e-book products, is not accessible to blind students, even on devices that are themselves accessible to the blind, such as personal computers and </w:t>
      </w:r>
      <w:proofErr w:type="spellStart"/>
      <w:r>
        <w:rPr>
          <w:rFonts w:ascii="Times New Roman" w:hAnsi="Times New Roman" w:cs="Times New Roman"/>
        </w:rPr>
        <w:t>iPads</w:t>
      </w:r>
      <w:proofErr w:type="spellEnd"/>
      <w:r>
        <w:rPr>
          <w:rFonts w:ascii="Times New Roman" w:hAnsi="Times New Roman" w:cs="Times New Roman"/>
        </w:rPr>
        <w:t xml:space="preserve">. This is because Amazon makes Kindle content available only to its own proprietary text-to-speech engine, if at all, rather than to accessibility applications of the reader’s choice. Furthermore, the limited accessibility features that Amazon has implemented do not allow for the kind of detailed reading that students need to do in an educational setting. Although the books can be read aloud with text-to-speech, the student cannot use the accessibility features of his or her device to learn proper spelling and punctuation, look up words in the </w:t>
      </w:r>
      <w:r>
        <w:rPr>
          <w:rFonts w:ascii="Times New Roman" w:hAnsi="Times New Roman" w:cs="Times New Roman"/>
        </w:rPr>
        <w:lastRenderedPageBreak/>
        <w:t>dictionary, annotate or highlight significant passages, or take advantage of the many other features that Kindle devices and applications make available to sighted students. Kindle e-books also cannot be displayed on Braille devices, making them inaccessible to blind and deaf-blind students who read Braille. </w:t>
      </w:r>
    </w:p>
    <w:p w:rsidR="003F25F6" w:rsidRDefault="003F25F6" w:rsidP="00D07FF4">
      <w:pPr>
        <w:ind w:firstLine="720"/>
        <w:rPr>
          <w:rFonts w:ascii="Times New Roman" w:hAnsi="Times New Roman" w:cs="Times New Roman"/>
        </w:rPr>
      </w:pPr>
      <w:r>
        <w:rPr>
          <w:rFonts w:ascii="Times New Roman" w:hAnsi="Times New Roman" w:cs="Times New Roman"/>
        </w:rPr>
        <w:t>Dr. Marc Maurer, president of the National Federation of the Blind, said: “Amazon has repeatedly demonstrated utter indifference to the recommendations of blind Americans for full accessibility of its Kindle e-books and failed to follow the best practices of other e-book providers. Blind Americans will not tolerate this behavior any longer. While we urge Amazon to correct the many obvious deficiencies in its implementation of accessibility and remain willing to work with the company to help it do so, we will oppose the integration of these products into America’s classrooms until Amazon addresses these deficiencies. Putting inaccessible technology in the classroom not only discriminates against blind students and segregates them from their peers but also violates the law.” </w:t>
      </w:r>
    </w:p>
    <w:p w:rsidR="003F25F6" w:rsidRDefault="003F25F6" w:rsidP="00D07FF4">
      <w:pPr>
        <w:ind w:firstLine="720"/>
        <w:rPr>
          <w:rFonts w:ascii="Times New Roman" w:hAnsi="Times New Roman" w:cs="Times New Roman"/>
        </w:rPr>
      </w:pPr>
      <w:r>
        <w:rPr>
          <w:rFonts w:ascii="Times New Roman" w:hAnsi="Times New Roman" w:cs="Times New Roman"/>
        </w:rPr>
        <w:t>For more information on this important issue, please visit &lt;www.nfb.org/kindle-books&gt;.</w:t>
      </w:r>
    </w:p>
    <w:p w:rsidR="003F25F6" w:rsidRDefault="003F25F6" w:rsidP="00D07FF4">
      <w:pPr>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So said the release, and so too said those who came to Seattle with the message that blind people are not willing to be consigned to lives of idleness and illiteracy. For three hours Amazon employees and those on the street where the building was located saw signs with messages on both sides saying:</w:t>
      </w:r>
    </w:p>
    <w:p w:rsidR="003F25F6" w:rsidRDefault="003F25F6" w:rsidP="00D07FF4">
      <w:pPr>
        <w:rPr>
          <w:rFonts w:ascii="Times New Roman" w:hAnsi="Times New Roman" w:cs="Times New Roman"/>
        </w:rPr>
      </w:pPr>
    </w:p>
    <w:p w:rsidR="003F25F6" w:rsidRDefault="003F25F6" w:rsidP="00D07FF4">
      <w:pPr>
        <w:rPr>
          <w:rFonts w:ascii="Times New Roman" w:hAnsi="Times New Roman" w:cs="Times New Roman"/>
        </w:rPr>
      </w:pPr>
      <w:r>
        <w:rPr>
          <w:rFonts w:ascii="Times New Roman" w:hAnsi="Times New Roman" w:cs="Times New Roman"/>
        </w:rPr>
        <w:t>Fix Kindle Books Now!</w:t>
      </w:r>
    </w:p>
    <w:p w:rsidR="003F25F6" w:rsidRDefault="003F25F6" w:rsidP="00D07FF4">
      <w:pPr>
        <w:rPr>
          <w:rFonts w:ascii="Times New Roman" w:hAnsi="Times New Roman" w:cs="Times New Roman"/>
        </w:rPr>
      </w:pPr>
      <w:r>
        <w:rPr>
          <w:rFonts w:ascii="Times New Roman" w:hAnsi="Times New Roman" w:cs="Times New Roman"/>
        </w:rPr>
        <w:t>Don't Leave Blind Kids Behind!</w:t>
      </w:r>
    </w:p>
    <w:p w:rsidR="003F25F6" w:rsidRDefault="003F25F6" w:rsidP="00D07FF4">
      <w:pPr>
        <w:rPr>
          <w:rFonts w:ascii="Times New Roman" w:hAnsi="Times New Roman" w:cs="Times New Roman"/>
        </w:rPr>
      </w:pPr>
    </w:p>
    <w:p w:rsidR="003F25F6" w:rsidRDefault="003F25F6" w:rsidP="00D07FF4">
      <w:pPr>
        <w:rPr>
          <w:rFonts w:ascii="Times New Roman" w:hAnsi="Times New Roman" w:cs="Times New Roman"/>
        </w:rPr>
      </w:pPr>
      <w:r>
        <w:rPr>
          <w:rFonts w:ascii="Times New Roman" w:hAnsi="Times New Roman" w:cs="Times New Roman"/>
        </w:rPr>
        <w:t>Equal Access in the Classroom!</w:t>
      </w:r>
    </w:p>
    <w:p w:rsidR="003F25F6" w:rsidRDefault="003F25F6" w:rsidP="00D07FF4">
      <w:pPr>
        <w:rPr>
          <w:rFonts w:ascii="Times New Roman" w:hAnsi="Times New Roman" w:cs="Times New Roman"/>
        </w:rPr>
      </w:pPr>
      <w:r>
        <w:rPr>
          <w:rFonts w:ascii="Times New Roman" w:hAnsi="Times New Roman" w:cs="Times New Roman"/>
        </w:rPr>
        <w:t>Make Kindle Books Accessible!</w:t>
      </w:r>
    </w:p>
    <w:p w:rsidR="003F25F6" w:rsidRDefault="003F25F6" w:rsidP="00D07FF4">
      <w:pPr>
        <w:rPr>
          <w:rFonts w:ascii="Times New Roman" w:hAnsi="Times New Roman" w:cs="Times New Roman"/>
        </w:rPr>
      </w:pPr>
    </w:p>
    <w:p w:rsidR="003F25F6" w:rsidRDefault="003F25F6" w:rsidP="00D07FF4">
      <w:pPr>
        <w:rPr>
          <w:rFonts w:ascii="Times New Roman" w:hAnsi="Times New Roman" w:cs="Times New Roman"/>
        </w:rPr>
      </w:pPr>
      <w:r>
        <w:rPr>
          <w:rFonts w:ascii="Times New Roman" w:hAnsi="Times New Roman" w:cs="Times New Roman"/>
        </w:rPr>
        <w:t>Stop Segregating Blind Students!</w:t>
      </w:r>
    </w:p>
    <w:p w:rsidR="003F25F6" w:rsidRDefault="003F25F6" w:rsidP="00D07FF4">
      <w:pPr>
        <w:rPr>
          <w:rFonts w:ascii="Times New Roman" w:hAnsi="Times New Roman" w:cs="Times New Roman"/>
        </w:rPr>
      </w:pPr>
      <w:r>
        <w:rPr>
          <w:rFonts w:ascii="Times New Roman" w:hAnsi="Times New Roman" w:cs="Times New Roman"/>
        </w:rPr>
        <w:t>Stop Sending Broken Books to Schools!</w:t>
      </w:r>
    </w:p>
    <w:p w:rsidR="003F25F6" w:rsidRDefault="003F25F6" w:rsidP="00D07FF4">
      <w:pPr>
        <w:ind w:firstLine="720"/>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Echoing the same themes, pedestrians and drivers with their windows open got a bit of Christmas cheer with a song created for the occasion (sung to the tune of “Jingle Bells”).</w:t>
      </w:r>
    </w:p>
    <w:p w:rsidR="003F25F6" w:rsidRDefault="003F25F6" w:rsidP="00D07FF4">
      <w:pPr>
        <w:rPr>
          <w:rFonts w:ascii="Times New Roman" w:hAnsi="Times New Roman" w:cs="Times New Roman"/>
        </w:rPr>
      </w:pPr>
    </w:p>
    <w:p w:rsidR="003F25F6" w:rsidRDefault="003F25F6" w:rsidP="00D07FF4">
      <w:pPr>
        <w:rPr>
          <w:rFonts w:ascii="Times New Roman" w:hAnsi="Times New Roman" w:cs="Times New Roman"/>
        </w:rPr>
      </w:pPr>
      <w:r>
        <w:rPr>
          <w:rFonts w:ascii="Times New Roman" w:hAnsi="Times New Roman" w:cs="Times New Roman"/>
        </w:rPr>
        <w:t>Kindle books, Kindle books, we should have them too/Without access for the blind, the Kindle is boo-</w:t>
      </w:r>
      <w:proofErr w:type="spellStart"/>
      <w:r>
        <w:rPr>
          <w:rFonts w:ascii="Times New Roman" w:hAnsi="Times New Roman" w:cs="Times New Roman"/>
        </w:rPr>
        <w:t>hoo</w:t>
      </w:r>
      <w:proofErr w:type="spellEnd"/>
      <w:r>
        <w:rPr>
          <w:rFonts w:ascii="Times New Roman" w:hAnsi="Times New Roman" w:cs="Times New Roman"/>
        </w:rPr>
        <w:t>/Amazon sells e-books, but keeps them from the blind/But when those books are used, the schools are truly in a bind/Blind kids wish to read, but Bezos tells them no/Amazon please fix your books or they will have to go/Dashing through the school, with a Kindle in their hand/O'er the words they go, this device should be banned/Cannot really learn, making blind kids struggle/But oh what fun it would be if it were accessible.</w:t>
      </w:r>
    </w:p>
    <w:p w:rsidR="003F25F6" w:rsidRDefault="003F25F6" w:rsidP="00D07FF4">
      <w:pPr>
        <w:ind w:firstLine="720"/>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For a little more holiday cheer and information we sang:</w:t>
      </w:r>
    </w:p>
    <w:p w:rsidR="003F25F6" w:rsidRDefault="003F25F6" w:rsidP="00D07FF4">
      <w:pPr>
        <w:rPr>
          <w:rFonts w:ascii="Times New Roman" w:hAnsi="Times New Roman" w:cs="Times New Roman"/>
        </w:rPr>
      </w:pPr>
      <w:r>
        <w:rPr>
          <w:rFonts w:ascii="Times New Roman" w:hAnsi="Times New Roman" w:cs="Times New Roman"/>
        </w:rPr>
        <w:t>All I want for Christmas is a Kindle I can read, a Kindle I can read, a Kindle I can read; All I want for Christmas is a Kindle I can read, so I can read along with my peers.</w:t>
      </w:r>
    </w:p>
    <w:p w:rsidR="003F25F6" w:rsidRDefault="003F25F6" w:rsidP="00D07FF4">
      <w:pPr>
        <w:ind w:firstLine="720"/>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 xml:space="preserve">I'm dreaming of an accessible Kindle, just like </w:t>
      </w:r>
      <w:proofErr w:type="spellStart"/>
      <w:r>
        <w:rPr>
          <w:rFonts w:ascii="Times New Roman" w:hAnsi="Times New Roman" w:cs="Times New Roman"/>
        </w:rPr>
        <w:t>iBooks</w:t>
      </w:r>
      <w:proofErr w:type="spellEnd"/>
      <w:r>
        <w:rPr>
          <w:rFonts w:ascii="Times New Roman" w:hAnsi="Times New Roman" w:cs="Times New Roman"/>
        </w:rPr>
        <w:t xml:space="preserve"> on the Blio,/Where I navigate freely, and read seamlessly/All of my core curriculum.</w:t>
      </w:r>
    </w:p>
    <w:p w:rsidR="003F25F6" w:rsidRDefault="003F25F6" w:rsidP="00D07FF4">
      <w:pPr>
        <w:ind w:firstLine="720"/>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All we are saying, is we want to read.</w:t>
      </w:r>
    </w:p>
    <w:p w:rsidR="00120189" w:rsidRDefault="00120189" w:rsidP="00D07FF4">
      <w:pPr>
        <w:ind w:firstLine="720"/>
        <w:rPr>
          <w:rFonts w:ascii="Times New Roman" w:hAnsi="Times New Roman" w:cs="Times New Roman"/>
        </w:rPr>
      </w:pPr>
    </w:p>
    <w:p w:rsidR="00120189" w:rsidRPr="00120189" w:rsidRDefault="00120189" w:rsidP="00120189">
      <w:pPr>
        <w:rPr>
          <w:rFonts w:ascii="Times New Roman" w:hAnsi="Times New Roman" w:cs="Times New Roman"/>
        </w:rPr>
      </w:pPr>
      <w:r w:rsidRPr="00120189">
        <w:rPr>
          <w:rFonts w:ascii="Times New Roman" w:hAnsi="Times New Roman" w:cs="Times New Roman"/>
        </w:rPr>
        <w:t xml:space="preserve">[PHOTO CAPTION: </w:t>
      </w:r>
      <w:r w:rsidR="005D0C91">
        <w:rPr>
          <w:rFonts w:ascii="Times New Roman" w:hAnsi="Times New Roman" w:cs="Times New Roman"/>
        </w:rPr>
        <w:t>Marc Maurer leads p</w:t>
      </w:r>
      <w:r w:rsidRPr="00120189">
        <w:rPr>
          <w:rFonts w:ascii="Times New Roman" w:hAnsi="Times New Roman" w:cs="Times New Roman"/>
        </w:rPr>
        <w:t xml:space="preserve">eople of all ages </w:t>
      </w:r>
      <w:r w:rsidR="005D0C91">
        <w:rPr>
          <w:rFonts w:ascii="Times New Roman" w:hAnsi="Times New Roman" w:cs="Times New Roman"/>
        </w:rPr>
        <w:t xml:space="preserve">to </w:t>
      </w:r>
      <w:r w:rsidRPr="00120189">
        <w:rPr>
          <w:rFonts w:ascii="Times New Roman" w:hAnsi="Times New Roman" w:cs="Times New Roman"/>
        </w:rPr>
        <w:t>demonstrate for the right of K-12 students to be literate and to read alongside their sighted classmates.]</w:t>
      </w:r>
    </w:p>
    <w:p w:rsidR="003F25F6" w:rsidRDefault="003F25F6" w:rsidP="00D07FF4">
      <w:pPr>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Of course what is a protest without a few chants?</w:t>
      </w:r>
    </w:p>
    <w:p w:rsidR="003F25F6" w:rsidRDefault="003F25F6" w:rsidP="00D07FF4">
      <w:pPr>
        <w:ind w:firstLine="720"/>
        <w:rPr>
          <w:rFonts w:ascii="Times New Roman" w:hAnsi="Times New Roman" w:cs="Times New Roman"/>
        </w:rPr>
      </w:pPr>
    </w:p>
    <w:p w:rsidR="003F25F6" w:rsidRDefault="000F5556" w:rsidP="00D07FF4">
      <w:pPr>
        <w:ind w:firstLine="720"/>
        <w:rPr>
          <w:rFonts w:ascii="Times New Roman" w:hAnsi="Times New Roman" w:cs="Times New Roman"/>
        </w:rPr>
      </w:pPr>
      <w:r>
        <w:rPr>
          <w:rFonts w:ascii="Times New Roman" w:hAnsi="Times New Roman" w:cs="Times New Roman"/>
        </w:rPr>
        <w:t>Two, four, six, eight, whose e</w:t>
      </w:r>
      <w:r w:rsidR="003F25F6">
        <w:rPr>
          <w:rFonts w:ascii="Times New Roman" w:hAnsi="Times New Roman" w:cs="Times New Roman"/>
        </w:rPr>
        <w:t>-books do not rate? Amazon, Amazon, Amazon</w:t>
      </w:r>
    </w:p>
    <w:p w:rsidR="003F25F6" w:rsidRDefault="003F25F6" w:rsidP="00D07FF4">
      <w:pPr>
        <w:rPr>
          <w:rFonts w:ascii="Times New Roman" w:hAnsi="Times New Roman" w:cs="Times New Roman"/>
        </w:rPr>
      </w:pPr>
      <w:r>
        <w:rPr>
          <w:rFonts w:ascii="Times New Roman" w:hAnsi="Times New Roman" w:cs="Times New Roman"/>
        </w:rPr>
        <w:lastRenderedPageBreak/>
        <w:tab/>
        <w:t>What e-books discriminate against the blind: Kindle,/Who should fix them: Amazon.</w:t>
      </w:r>
    </w:p>
    <w:p w:rsidR="003F25F6" w:rsidRDefault="003F25F6" w:rsidP="00D07FF4">
      <w:pPr>
        <w:rPr>
          <w:rFonts w:ascii="Times New Roman" w:hAnsi="Times New Roman" w:cs="Times New Roman"/>
        </w:rPr>
      </w:pPr>
      <w:r>
        <w:rPr>
          <w:rFonts w:ascii="Times New Roman" w:hAnsi="Times New Roman" w:cs="Times New Roman"/>
        </w:rPr>
        <w:tab/>
        <w:t xml:space="preserve">No access to </w:t>
      </w:r>
      <w:proofErr w:type="spellStart"/>
      <w:r>
        <w:rPr>
          <w:rFonts w:ascii="Times New Roman" w:hAnsi="Times New Roman" w:cs="Times New Roman"/>
        </w:rPr>
        <w:t>Whispercast</w:t>
      </w:r>
      <w:proofErr w:type="spellEnd"/>
      <w:r>
        <w:rPr>
          <w:rFonts w:ascii="Times New Roman" w:hAnsi="Times New Roman" w:cs="Times New Roman"/>
        </w:rPr>
        <w:t xml:space="preserve"> speaks louder than words!</w:t>
      </w:r>
    </w:p>
    <w:p w:rsidR="003F25F6" w:rsidRDefault="003F25F6" w:rsidP="00D07FF4">
      <w:pPr>
        <w:rPr>
          <w:rFonts w:ascii="Times New Roman" w:hAnsi="Times New Roman" w:cs="Times New Roman"/>
        </w:rPr>
      </w:pPr>
      <w:r>
        <w:rPr>
          <w:rFonts w:ascii="Times New Roman" w:hAnsi="Times New Roman" w:cs="Times New Roman"/>
        </w:rPr>
        <w:tab/>
        <w:t>Kindle teaches inequality in the classroom!</w:t>
      </w:r>
    </w:p>
    <w:p w:rsidR="003F25F6" w:rsidRDefault="003F25F6" w:rsidP="00D07FF4">
      <w:pPr>
        <w:rPr>
          <w:rFonts w:ascii="Times New Roman" w:hAnsi="Times New Roman" w:cs="Times New Roman"/>
        </w:rPr>
      </w:pPr>
      <w:r>
        <w:rPr>
          <w:rFonts w:ascii="Times New Roman" w:hAnsi="Times New Roman" w:cs="Times New Roman"/>
        </w:rPr>
        <w:tab/>
        <w:t>Inaccessibility equals inequality!</w:t>
      </w:r>
    </w:p>
    <w:p w:rsidR="003F25F6" w:rsidRDefault="003F25F6" w:rsidP="00D07FF4">
      <w:pPr>
        <w:rPr>
          <w:rFonts w:ascii="Times New Roman" w:hAnsi="Times New Roman" w:cs="Times New Roman"/>
        </w:rPr>
      </w:pPr>
      <w:r>
        <w:rPr>
          <w:rFonts w:ascii="Times New Roman" w:hAnsi="Times New Roman" w:cs="Times New Roman"/>
        </w:rPr>
        <w:tab/>
        <w:t>Amazon's whispered message is inaccessibility!</w:t>
      </w:r>
    </w:p>
    <w:p w:rsidR="003F25F6" w:rsidRDefault="003F25F6" w:rsidP="00D07FF4">
      <w:pPr>
        <w:rPr>
          <w:rFonts w:ascii="Times New Roman" w:hAnsi="Times New Roman" w:cs="Times New Roman"/>
        </w:rPr>
      </w:pPr>
      <w:r>
        <w:rPr>
          <w:rFonts w:ascii="Times New Roman" w:hAnsi="Times New Roman" w:cs="Times New Roman"/>
        </w:rPr>
        <w:tab/>
        <w:t>More books for us!/More money for you!/Why not do what you're supposed to do!</w:t>
      </w:r>
    </w:p>
    <w:p w:rsidR="003F25F6" w:rsidRDefault="003F25F6" w:rsidP="00D07FF4">
      <w:pPr>
        <w:rPr>
          <w:rFonts w:ascii="Times New Roman" w:hAnsi="Times New Roman" w:cs="Times New Roman"/>
        </w:rPr>
      </w:pPr>
      <w:r>
        <w:rPr>
          <w:rFonts w:ascii="Times New Roman" w:hAnsi="Times New Roman" w:cs="Times New Roman"/>
        </w:rPr>
        <w:tab/>
        <w:t>Amazon has books!/Blind guys have money!/The lack of access isn't even funny!</w:t>
      </w:r>
    </w:p>
    <w:p w:rsidR="003F25F6" w:rsidRDefault="003F25F6" w:rsidP="00D07FF4">
      <w:pPr>
        <w:rPr>
          <w:rFonts w:ascii="Times New Roman" w:hAnsi="Times New Roman" w:cs="Times New Roman"/>
        </w:rPr>
      </w:pPr>
      <w:r>
        <w:rPr>
          <w:rFonts w:ascii="Times New Roman" w:hAnsi="Times New Roman" w:cs="Times New Roman"/>
        </w:rPr>
        <w:tab/>
        <w:t>Four, three, two, one!/Whose e-books are no fun?/Amazon’s, Amazon's.</w:t>
      </w:r>
    </w:p>
    <w:p w:rsidR="003F25F6" w:rsidRDefault="003F25F6" w:rsidP="00D07FF4">
      <w:pPr>
        <w:rPr>
          <w:rFonts w:ascii="Times New Roman" w:hAnsi="Times New Roman" w:cs="Times New Roman"/>
        </w:rPr>
      </w:pPr>
    </w:p>
    <w:p w:rsidR="003F25F6" w:rsidRDefault="003F25F6" w:rsidP="00D07FF4">
      <w:pPr>
        <w:rPr>
          <w:rFonts w:ascii="Times New Roman" w:hAnsi="Times New Roman" w:cs="Times New Roman"/>
        </w:rPr>
      </w:pPr>
      <w:r>
        <w:rPr>
          <w:rFonts w:ascii="Times New Roman" w:hAnsi="Times New Roman" w:cs="Times New Roman"/>
        </w:rPr>
        <w:tab/>
        <w:t xml:space="preserve">Mid-way through our three-hour visit, NFB President Marc Maurer, NFB Director of Strategic Planning John </w:t>
      </w:r>
      <w:proofErr w:type="spellStart"/>
      <w:r>
        <w:rPr>
          <w:rFonts w:ascii="Times New Roman" w:hAnsi="Times New Roman" w:cs="Times New Roman"/>
        </w:rPr>
        <w:t>Paré</w:t>
      </w:r>
      <w:proofErr w:type="spellEnd"/>
      <w:r>
        <w:rPr>
          <w:rFonts w:ascii="Times New Roman" w:hAnsi="Times New Roman" w:cs="Times New Roman"/>
        </w:rPr>
        <w:t xml:space="preserve">, and NFB General Counsel </w:t>
      </w:r>
      <w:proofErr w:type="spellStart"/>
      <w:r>
        <w:rPr>
          <w:rFonts w:ascii="Times New Roman" w:hAnsi="Times New Roman" w:cs="Times New Roman"/>
        </w:rPr>
        <w:t>Mehgan</w:t>
      </w:r>
      <w:proofErr w:type="spellEnd"/>
      <w:r>
        <w:rPr>
          <w:rFonts w:ascii="Times New Roman" w:hAnsi="Times New Roman" w:cs="Times New Roman"/>
        </w:rPr>
        <w:t xml:space="preserve"> </w:t>
      </w:r>
      <w:proofErr w:type="spellStart"/>
      <w:r>
        <w:rPr>
          <w:rFonts w:ascii="Times New Roman" w:hAnsi="Times New Roman" w:cs="Times New Roman"/>
        </w:rPr>
        <w:t>Sidhu</w:t>
      </w:r>
      <w:proofErr w:type="spellEnd"/>
      <w:r>
        <w:rPr>
          <w:rFonts w:ascii="Times New Roman" w:hAnsi="Times New Roman" w:cs="Times New Roman"/>
        </w:rPr>
        <w:t xml:space="preserve"> delivered fifteen letters addressed to Jeff Bezos, the president and chief executive officer of Amazon. These had been written by students, parents, and others concerned that blind students be provided an equal chance to read and write. One of those letters was written by Carlton Ann Walker, the parent of a blind daughter. Here is what she said to Mr. Bezos:</w:t>
      </w:r>
    </w:p>
    <w:p w:rsidR="003F25F6" w:rsidRDefault="003F25F6" w:rsidP="00D07FF4">
      <w:pPr>
        <w:rPr>
          <w:rFonts w:ascii="Times New Roman" w:hAnsi="Times New Roman" w:cs="Times New Roman"/>
        </w:rPr>
      </w:pPr>
    </w:p>
    <w:p w:rsidR="003F25F6" w:rsidRDefault="003F25F6" w:rsidP="00D07FF4">
      <w:pPr>
        <w:rPr>
          <w:rFonts w:ascii="Times New Roman" w:hAnsi="Times New Roman" w:cs="Times New Roman"/>
        </w:rPr>
      </w:pPr>
      <w:r>
        <w:rPr>
          <w:rFonts w:ascii="Times New Roman" w:hAnsi="Times New Roman" w:cs="Times New Roman"/>
        </w:rPr>
        <w:t>November 27, 2012</w:t>
      </w:r>
    </w:p>
    <w:p w:rsidR="003F25F6" w:rsidRDefault="003F25F6" w:rsidP="00D07FF4">
      <w:pPr>
        <w:rPr>
          <w:rFonts w:ascii="Times New Roman" w:hAnsi="Times New Roman" w:cs="Times New Roman"/>
        </w:rPr>
      </w:pPr>
      <w:r>
        <w:rPr>
          <w:rFonts w:ascii="Times New Roman" w:hAnsi="Times New Roman" w:cs="Times New Roman"/>
        </w:rPr>
        <w:t>Dear Mr. Bezos,</w:t>
      </w:r>
    </w:p>
    <w:p w:rsidR="003F25F6" w:rsidRDefault="003F25F6" w:rsidP="00D07FF4">
      <w:pPr>
        <w:rPr>
          <w:rFonts w:ascii="Times New Roman" w:hAnsi="Times New Roman" w:cs="Times New Roman"/>
        </w:rPr>
      </w:pPr>
      <w:r>
        <w:rPr>
          <w:rFonts w:ascii="Times New Roman" w:hAnsi="Times New Roman" w:cs="Times New Roman"/>
        </w:rPr>
        <w:tab/>
        <w:t>I write to you concerning Amazon's efforts to deploy Kindle devices,</w:t>
      </w:r>
      <w:r w:rsidR="00F54AAD">
        <w:rPr>
          <w:rFonts w:ascii="Times New Roman" w:hAnsi="Times New Roman" w:cs="Times New Roman"/>
        </w:rPr>
        <w:t xml:space="preserve"> </w:t>
      </w:r>
      <w:r>
        <w:rPr>
          <w:rFonts w:ascii="Times New Roman" w:hAnsi="Times New Roman" w:cs="Times New Roman"/>
        </w:rPr>
        <w:t>e-books, and related software in elementary and secondary schools throughout the United States. I am both an attorney and a teacher of students with blindness/visual impairment. I am also the mother of a blind child. While I enjoy</w:t>
      </w:r>
      <w:r w:rsidR="00F54AAD">
        <w:rPr>
          <w:rFonts w:ascii="Times New Roman" w:hAnsi="Times New Roman" w:cs="Times New Roman"/>
        </w:rPr>
        <w:t xml:space="preserve"> </w:t>
      </w:r>
      <w:r>
        <w:rPr>
          <w:rFonts w:ascii="Times New Roman" w:hAnsi="Times New Roman" w:cs="Times New Roman"/>
        </w:rPr>
        <w:t>e-books and recognize the value of technology in the classroom, I am concerned that Amazon Kindle products are not accessible to individuals who are blind.</w:t>
      </w:r>
    </w:p>
    <w:p w:rsidR="003F25F6" w:rsidRDefault="003F25F6" w:rsidP="00D07FF4">
      <w:pPr>
        <w:rPr>
          <w:rFonts w:ascii="Times New Roman" w:hAnsi="Times New Roman" w:cs="Times New Roman"/>
        </w:rPr>
      </w:pPr>
      <w:r>
        <w:rPr>
          <w:rFonts w:ascii="Times New Roman" w:hAnsi="Times New Roman" w:cs="Times New Roman"/>
        </w:rPr>
        <w:tab/>
        <w:t>“What's the problem?” some may ask. Can't blind children just use other, accessible technology, even if it doesn't contain all the features of the Kindle products? No. “Separate but equal” has been discredited as an effective educational methodology. When our blind students are excluded from the general curriculum by inaccessible technology, they are excluded from the education to which they are entitled. Federal law prohibits school districts from utilizing inaccessible technology.</w:t>
      </w:r>
      <w:r w:rsidR="00F54AAD">
        <w:rPr>
          <w:rFonts w:ascii="Times New Roman" w:hAnsi="Times New Roman" w:cs="Times New Roman"/>
        </w:rPr>
        <w:t xml:space="preserve"> </w:t>
      </w:r>
      <w:r>
        <w:rPr>
          <w:rFonts w:ascii="Times New Roman" w:hAnsi="Times New Roman" w:cs="Times New Roman"/>
        </w:rPr>
        <w:t>Through this program Amazon is inducing school districts into illegal action. Surely Amazon does not want to engage in such dubious behavior.</w:t>
      </w:r>
    </w:p>
    <w:p w:rsidR="003F25F6" w:rsidRDefault="003F25F6" w:rsidP="00D07FF4">
      <w:pPr>
        <w:rPr>
          <w:rFonts w:ascii="Times New Roman" w:hAnsi="Times New Roman" w:cs="Times New Roman"/>
        </w:rPr>
      </w:pPr>
      <w:r>
        <w:rPr>
          <w:rFonts w:ascii="Times New Roman" w:hAnsi="Times New Roman" w:cs="Times New Roman"/>
        </w:rPr>
        <w:tab/>
        <w:t>This matter hit home with me just a few months ago. Prior to the start of sixth grade, my daughter came to me crying. In addition to the typical fears of entering middle school, she was petrified of her school's plan to utilize Kindle technology throughout her classes. She knew that Kindles are inaccessible to her. She knew the Kindle</w:t>
      </w:r>
      <w:r w:rsidR="00F54AAD">
        <w:rPr>
          <w:rFonts w:ascii="Times New Roman" w:hAnsi="Times New Roman" w:cs="Times New Roman"/>
        </w:rPr>
        <w:t xml:space="preserve"> </w:t>
      </w:r>
      <w:r>
        <w:rPr>
          <w:rFonts w:ascii="Times New Roman" w:hAnsi="Times New Roman" w:cs="Times New Roman"/>
        </w:rPr>
        <w:t>e-books are inaccessible, even when she attempts to use them on her accessible devices. My little girl saw Kindles as yet another way she would be excluded from her peers. Please make the Kindle and its</w:t>
      </w:r>
      <w:r w:rsidR="00F54AAD">
        <w:rPr>
          <w:rFonts w:ascii="Times New Roman" w:hAnsi="Times New Roman" w:cs="Times New Roman"/>
        </w:rPr>
        <w:t xml:space="preserve"> </w:t>
      </w:r>
      <w:r>
        <w:rPr>
          <w:rFonts w:ascii="Times New Roman" w:hAnsi="Times New Roman" w:cs="Times New Roman"/>
        </w:rPr>
        <w:t>e-books accessible so that my daughter may experience the wealth of learning and collaboration opportunities Kindle and its associated products offer.</w:t>
      </w:r>
    </w:p>
    <w:p w:rsidR="003F25F6" w:rsidRDefault="003F25F6" w:rsidP="00D07FF4">
      <w:pPr>
        <w:rPr>
          <w:rFonts w:ascii="Times New Roman" w:hAnsi="Times New Roman" w:cs="Times New Roman"/>
        </w:rPr>
      </w:pPr>
      <w:r>
        <w:rPr>
          <w:rFonts w:ascii="Times New Roman" w:hAnsi="Times New Roman" w:cs="Times New Roman"/>
        </w:rPr>
        <w:tab/>
        <w:t xml:space="preserve">The saddest part of this whole matter is that accessibility is not difficult to achieve. Even extremely visual technologies, such as the </w:t>
      </w:r>
      <w:proofErr w:type="spellStart"/>
      <w:r>
        <w:rPr>
          <w:rFonts w:ascii="Times New Roman" w:hAnsi="Times New Roman" w:cs="Times New Roman"/>
        </w:rPr>
        <w:t>iOS</w:t>
      </w:r>
      <w:proofErr w:type="spellEnd"/>
      <w:r>
        <w:rPr>
          <w:rFonts w:ascii="Times New Roman" w:hAnsi="Times New Roman" w:cs="Times New Roman"/>
        </w:rPr>
        <w:t xml:space="preserve"> GUI, have been made accessible to individuals who are blind/visually impaired. I simply cannot understand why an innovative company such as Amazon has not yet built accessibility into its products. I hope that Amazon will soon do so.</w:t>
      </w:r>
    </w:p>
    <w:p w:rsidR="003F25F6" w:rsidRDefault="003F25F6" w:rsidP="00D07FF4">
      <w:pPr>
        <w:rPr>
          <w:rFonts w:ascii="Times New Roman" w:hAnsi="Times New Roman" w:cs="Times New Roman"/>
        </w:rPr>
      </w:pPr>
      <w:r>
        <w:rPr>
          <w:rFonts w:ascii="Times New Roman" w:hAnsi="Times New Roman" w:cs="Times New Roman"/>
        </w:rPr>
        <w:tab/>
        <w:t xml:space="preserve">Technological accessibility is no different from the physical accessibility offered by wheelchair ramps. Despite early concerns that wheelchair ramps would not integrate well into our society, we now know that ubiquitous wheelchair ramps have proven a boon to all. They have even spawned an explosion of products, such as wheeled suitcases and rolling carts that utilize the omnipresent ramps. My request for an accessible Kindle is no different. </w:t>
      </w:r>
    </w:p>
    <w:p w:rsidR="003F25F6" w:rsidRDefault="003F25F6" w:rsidP="00D07FF4">
      <w:pPr>
        <w:rPr>
          <w:rFonts w:ascii="Times New Roman" w:hAnsi="Times New Roman" w:cs="Times New Roman"/>
        </w:rPr>
      </w:pPr>
      <w:r>
        <w:rPr>
          <w:rFonts w:ascii="Times New Roman" w:hAnsi="Times New Roman" w:cs="Times New Roman"/>
        </w:rPr>
        <w:tab/>
        <w:t>By creating accessibility with universal design in mind, Amazon can and should produce a better, more desirable product for all its consumers. Thus Amazon will be providing accessible technology, helping schools comply with the law, including all students in the benefits of the technology, and innovating beyond its competitors. Win, win, win.</w:t>
      </w:r>
    </w:p>
    <w:p w:rsidR="003F25F6" w:rsidRDefault="003F25F6" w:rsidP="00D07FF4">
      <w:pPr>
        <w:rPr>
          <w:rFonts w:ascii="Times New Roman" w:hAnsi="Times New Roman" w:cs="Times New Roman"/>
        </w:rPr>
      </w:pPr>
      <w:r>
        <w:rPr>
          <w:rFonts w:ascii="Times New Roman" w:hAnsi="Times New Roman" w:cs="Times New Roman"/>
        </w:rPr>
        <w:lastRenderedPageBreak/>
        <w:tab/>
        <w:t>I thank you for your attention to my letter. Please feel free to contact me with any questions and/or concerns. I am</w:t>
      </w:r>
    </w:p>
    <w:p w:rsidR="003F25F6" w:rsidRDefault="003F25F6" w:rsidP="00D07FF4">
      <w:pPr>
        <w:ind w:left="4254"/>
        <w:rPr>
          <w:rFonts w:ascii="Times New Roman" w:hAnsi="Times New Roman" w:cs="Times New Roman"/>
        </w:rPr>
      </w:pPr>
      <w:r>
        <w:rPr>
          <w:rFonts w:ascii="Times New Roman" w:hAnsi="Times New Roman" w:cs="Times New Roman"/>
        </w:rPr>
        <w:t>Very truly yours,</w:t>
      </w:r>
    </w:p>
    <w:p w:rsidR="003F25F6" w:rsidRDefault="003F25F6" w:rsidP="00D07FF4">
      <w:pPr>
        <w:ind w:left="4254"/>
        <w:rPr>
          <w:rFonts w:ascii="Times New Roman" w:hAnsi="Times New Roman" w:cs="Times New Roman"/>
        </w:rPr>
      </w:pPr>
    </w:p>
    <w:p w:rsidR="003F25F6" w:rsidRDefault="003F25F6" w:rsidP="00D07FF4">
      <w:pPr>
        <w:ind w:left="4254"/>
        <w:rPr>
          <w:rFonts w:ascii="Times New Roman" w:hAnsi="Times New Roman" w:cs="Times New Roman"/>
        </w:rPr>
      </w:pPr>
      <w:r>
        <w:rPr>
          <w:rFonts w:ascii="Times New Roman" w:hAnsi="Times New Roman" w:cs="Times New Roman"/>
        </w:rPr>
        <w:t>Carlton Anne Cook Walker</w:t>
      </w:r>
    </w:p>
    <w:p w:rsidR="003F25F6" w:rsidRDefault="003F25F6" w:rsidP="00D07FF4">
      <w:pPr>
        <w:ind w:left="4254"/>
        <w:rPr>
          <w:rFonts w:ascii="Times New Roman" w:hAnsi="Times New Roman" w:cs="Times New Roman"/>
        </w:rPr>
      </w:pPr>
      <w:r>
        <w:rPr>
          <w:rFonts w:ascii="Times New Roman" w:hAnsi="Times New Roman" w:cs="Times New Roman"/>
        </w:rPr>
        <w:t>President, National Organization of Parents of Blind Children</w:t>
      </w:r>
    </w:p>
    <w:p w:rsidR="003F25F6" w:rsidRDefault="003F25F6" w:rsidP="00D07FF4">
      <w:pPr>
        <w:ind w:left="4254"/>
        <w:rPr>
          <w:rFonts w:ascii="Times New Roman" w:hAnsi="Times New Roman" w:cs="Times New Roman"/>
        </w:rPr>
      </w:pPr>
      <w:r>
        <w:rPr>
          <w:rFonts w:ascii="Times New Roman" w:hAnsi="Times New Roman" w:cs="Times New Roman"/>
        </w:rPr>
        <w:t>Attorney at Law</w:t>
      </w:r>
    </w:p>
    <w:p w:rsidR="003F25F6" w:rsidRDefault="003F25F6" w:rsidP="00D07FF4">
      <w:pPr>
        <w:ind w:left="4254"/>
        <w:rPr>
          <w:rFonts w:ascii="Times New Roman" w:hAnsi="Times New Roman" w:cs="Times New Roman"/>
        </w:rPr>
      </w:pPr>
      <w:r>
        <w:rPr>
          <w:rFonts w:ascii="Times New Roman" w:hAnsi="Times New Roman" w:cs="Times New Roman"/>
        </w:rPr>
        <w:t>Teacher of Students with Blindness/Visual Impairment</w:t>
      </w:r>
    </w:p>
    <w:p w:rsidR="003F25F6" w:rsidRDefault="003F25F6" w:rsidP="00D07FF4">
      <w:pPr>
        <w:ind w:firstLine="720"/>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No protest would be complete without a little</w:t>
      </w:r>
      <w:r w:rsidR="000F5556">
        <w:rPr>
          <w:rFonts w:ascii="Times New Roman" w:hAnsi="Times New Roman" w:cs="Times New Roman"/>
        </w:rPr>
        <w:t xml:space="preserve"> street theater, so the Grinch who s</w:t>
      </w:r>
      <w:r>
        <w:rPr>
          <w:rFonts w:ascii="Times New Roman" w:hAnsi="Times New Roman" w:cs="Times New Roman"/>
        </w:rPr>
        <w:t xml:space="preserve">tole Christmas made an appearance, took some questions from the crowd, and in his answers conveyed the attitude all too typical of Amazon and its leadership: our product is accessible, and, if it isn't, that's too bad. You say you don’t remember </w:t>
      </w:r>
      <w:r>
        <w:rPr>
          <w:rFonts w:ascii="Times New Roman" w:hAnsi="Times New Roman" w:cs="Times New Roman"/>
          <w:i/>
          <w:iCs/>
        </w:rPr>
        <w:t>The Grinch Who Stole Christmas</w:t>
      </w:r>
      <w:r>
        <w:rPr>
          <w:rFonts w:ascii="Times New Roman" w:hAnsi="Times New Roman" w:cs="Times New Roman"/>
        </w:rPr>
        <w:t>? Let’s review the story as it was presented on the streets of Seattle.</w:t>
      </w:r>
    </w:p>
    <w:p w:rsidR="003F25F6" w:rsidRDefault="003F25F6" w:rsidP="00D07FF4">
      <w:pPr>
        <w:ind w:firstLine="720"/>
        <w:jc w:val="center"/>
        <w:rPr>
          <w:rFonts w:ascii="Times New Roman" w:hAnsi="Times New Roman" w:cs="Times New Roman"/>
        </w:rPr>
      </w:pPr>
    </w:p>
    <w:p w:rsidR="003F25F6" w:rsidRDefault="003F25F6" w:rsidP="00D07FF4">
      <w:pPr>
        <w:ind w:firstLine="720"/>
        <w:jc w:val="center"/>
        <w:rPr>
          <w:rFonts w:ascii="Times New Roman" w:hAnsi="Times New Roman" w:cs="Times New Roman"/>
        </w:rPr>
      </w:pPr>
      <w:r>
        <w:rPr>
          <w:rFonts w:ascii="Times New Roman" w:hAnsi="Times New Roman" w:cs="Times New Roman"/>
        </w:rPr>
        <w:t>The Grinch Who Stole</w:t>
      </w:r>
      <w:r w:rsidR="00F54AAD">
        <w:rPr>
          <w:rFonts w:ascii="Times New Roman" w:hAnsi="Times New Roman" w:cs="Times New Roman"/>
        </w:rPr>
        <w:t xml:space="preserve"> </w:t>
      </w:r>
      <w:r>
        <w:rPr>
          <w:rFonts w:ascii="Times New Roman" w:hAnsi="Times New Roman" w:cs="Times New Roman"/>
        </w:rPr>
        <w:t>E-Books</w:t>
      </w:r>
    </w:p>
    <w:p w:rsidR="003F25F6" w:rsidRDefault="003F25F6" w:rsidP="00D07FF4">
      <w:pPr>
        <w:rPr>
          <w:rFonts w:ascii="Times New Roman" w:hAnsi="Times New Roman" w:cs="Times New Roman"/>
        </w:rPr>
      </w:pPr>
      <w:r>
        <w:rPr>
          <w:rFonts w:ascii="Times New Roman" w:hAnsi="Times New Roman" w:cs="Times New Roman"/>
        </w:rPr>
        <w:t xml:space="preserve">Every blind kid in school liked reading a lot, </w:t>
      </w:r>
    </w:p>
    <w:p w:rsidR="003F25F6" w:rsidRDefault="003F25F6" w:rsidP="00D07FF4">
      <w:pPr>
        <w:rPr>
          <w:rFonts w:ascii="Times New Roman" w:hAnsi="Times New Roman" w:cs="Times New Roman"/>
        </w:rPr>
      </w:pPr>
      <w:r>
        <w:rPr>
          <w:rFonts w:ascii="Times New Roman" w:hAnsi="Times New Roman" w:cs="Times New Roman"/>
        </w:rPr>
        <w:t>But t</w:t>
      </w:r>
      <w:r w:rsidR="000F5556">
        <w:rPr>
          <w:rFonts w:ascii="Times New Roman" w:hAnsi="Times New Roman" w:cs="Times New Roman"/>
        </w:rPr>
        <w:t>he Grinch w</w:t>
      </w:r>
      <w:r>
        <w:rPr>
          <w:rFonts w:ascii="Times New Roman" w:hAnsi="Times New Roman" w:cs="Times New Roman"/>
        </w:rPr>
        <w:t xml:space="preserve">ho ran Amazon thought the blind weren't so hot. </w:t>
      </w:r>
    </w:p>
    <w:p w:rsidR="003F25F6" w:rsidRDefault="003F25F6" w:rsidP="00D07FF4">
      <w:pPr>
        <w:rPr>
          <w:rFonts w:ascii="Times New Roman" w:hAnsi="Times New Roman" w:cs="Times New Roman"/>
        </w:rPr>
      </w:pPr>
      <w:r>
        <w:rPr>
          <w:rFonts w:ascii="Times New Roman" w:hAnsi="Times New Roman" w:cs="Times New Roman"/>
        </w:rPr>
        <w:t xml:space="preserve">The Grinch blocked access, he thought the blind were </w:t>
      </w:r>
      <w:proofErr w:type="spellStart"/>
      <w:r>
        <w:rPr>
          <w:rFonts w:ascii="Times New Roman" w:hAnsi="Times New Roman" w:cs="Times New Roman"/>
        </w:rPr>
        <w:t>teasin</w:t>
      </w:r>
      <w:proofErr w:type="spellEnd"/>
      <w:r>
        <w:rPr>
          <w:rFonts w:ascii="Times New Roman" w:hAnsi="Times New Roman" w:cs="Times New Roman"/>
        </w:rPr>
        <w:t>’!</w:t>
      </w:r>
    </w:p>
    <w:p w:rsidR="003F25F6" w:rsidRDefault="003F25F6" w:rsidP="00D07FF4">
      <w:pPr>
        <w:rPr>
          <w:rFonts w:ascii="Times New Roman" w:hAnsi="Times New Roman" w:cs="Times New Roman"/>
        </w:rPr>
      </w:pPr>
      <w:r>
        <w:rPr>
          <w:rFonts w:ascii="Times New Roman" w:hAnsi="Times New Roman" w:cs="Times New Roman"/>
        </w:rPr>
        <w:t>Now please don't ask why. No one quite knows the reason.</w:t>
      </w:r>
    </w:p>
    <w:p w:rsidR="003F25F6" w:rsidRDefault="003F25F6" w:rsidP="00D07FF4">
      <w:pPr>
        <w:rPr>
          <w:rFonts w:ascii="Times New Roman" w:hAnsi="Times New Roman" w:cs="Times New Roman"/>
        </w:rPr>
      </w:pPr>
      <w:r>
        <w:rPr>
          <w:rFonts w:ascii="Times New Roman" w:hAnsi="Times New Roman" w:cs="Times New Roman"/>
        </w:rPr>
        <w:t>It could be that his head wasn't screwed on quite right.</w:t>
      </w:r>
    </w:p>
    <w:p w:rsidR="003F25F6" w:rsidRDefault="003F25F6" w:rsidP="00D07FF4">
      <w:pPr>
        <w:rPr>
          <w:rFonts w:ascii="Times New Roman" w:hAnsi="Times New Roman" w:cs="Times New Roman"/>
        </w:rPr>
      </w:pPr>
      <w:r>
        <w:rPr>
          <w:rFonts w:ascii="Times New Roman" w:hAnsi="Times New Roman" w:cs="Times New Roman"/>
        </w:rPr>
        <w:t>It could be, perhaps, that his shoes were too tight.</w:t>
      </w:r>
    </w:p>
    <w:p w:rsidR="003F25F6" w:rsidRDefault="003F25F6" w:rsidP="00D07FF4">
      <w:pPr>
        <w:rPr>
          <w:rFonts w:ascii="Times New Roman" w:hAnsi="Times New Roman" w:cs="Times New Roman"/>
        </w:rPr>
      </w:pPr>
      <w:r>
        <w:rPr>
          <w:rFonts w:ascii="Times New Roman" w:hAnsi="Times New Roman" w:cs="Times New Roman"/>
        </w:rPr>
        <w:t>But I think that the most likely reason to recall</w:t>
      </w:r>
      <w:r w:rsidR="005D0C91">
        <w:rPr>
          <w:rFonts w:ascii="Times New Roman" w:hAnsi="Times New Roman" w:cs="Times New Roman"/>
        </w:rPr>
        <w:t>,</w:t>
      </w:r>
    </w:p>
    <w:p w:rsidR="003F25F6" w:rsidRDefault="003F25F6" w:rsidP="00D07FF4">
      <w:pPr>
        <w:rPr>
          <w:rFonts w:ascii="Times New Roman" w:hAnsi="Times New Roman" w:cs="Times New Roman"/>
        </w:rPr>
      </w:pPr>
      <w:r>
        <w:rPr>
          <w:rFonts w:ascii="Times New Roman" w:hAnsi="Times New Roman" w:cs="Times New Roman"/>
        </w:rPr>
        <w:t xml:space="preserve">May have been that his wallet was too fat after all. </w:t>
      </w:r>
    </w:p>
    <w:p w:rsidR="003F25F6" w:rsidRDefault="003F25F6" w:rsidP="00D07FF4">
      <w:pPr>
        <w:rPr>
          <w:rFonts w:ascii="Times New Roman" w:hAnsi="Times New Roman" w:cs="Times New Roman"/>
        </w:rPr>
      </w:pPr>
      <w:r>
        <w:rPr>
          <w:rFonts w:ascii="Times New Roman" w:hAnsi="Times New Roman" w:cs="Times New Roman"/>
        </w:rPr>
        <w:t>But whatever the reason,</w:t>
      </w:r>
    </w:p>
    <w:p w:rsidR="003F25F6" w:rsidRDefault="003F25F6" w:rsidP="00D07FF4">
      <w:pPr>
        <w:rPr>
          <w:rFonts w:ascii="Times New Roman" w:hAnsi="Times New Roman" w:cs="Times New Roman"/>
        </w:rPr>
      </w:pPr>
      <w:r>
        <w:rPr>
          <w:rFonts w:ascii="Times New Roman" w:hAnsi="Times New Roman" w:cs="Times New Roman"/>
        </w:rPr>
        <w:t>His shoes or his bucks,</w:t>
      </w:r>
    </w:p>
    <w:p w:rsidR="003F25F6" w:rsidRDefault="003F25F6" w:rsidP="00D07FF4">
      <w:pPr>
        <w:rPr>
          <w:rFonts w:ascii="Times New Roman" w:hAnsi="Times New Roman" w:cs="Times New Roman"/>
        </w:rPr>
      </w:pPr>
      <w:r>
        <w:rPr>
          <w:rFonts w:ascii="Times New Roman" w:hAnsi="Times New Roman" w:cs="Times New Roman"/>
        </w:rPr>
        <w:t>He blocked their books, thought that the blind were just stuck.</w:t>
      </w:r>
    </w:p>
    <w:p w:rsidR="003F25F6" w:rsidRDefault="003F25F6" w:rsidP="00D07FF4">
      <w:pPr>
        <w:rPr>
          <w:rFonts w:ascii="Times New Roman" w:hAnsi="Times New Roman" w:cs="Times New Roman"/>
        </w:rPr>
      </w:pPr>
      <w:r>
        <w:rPr>
          <w:rFonts w:ascii="Times New Roman" w:hAnsi="Times New Roman" w:cs="Times New Roman"/>
        </w:rPr>
        <w:t>Amazon's Grinch thought the story was done,</w:t>
      </w:r>
    </w:p>
    <w:p w:rsidR="003F25F6" w:rsidRDefault="003F25F6" w:rsidP="00D07FF4">
      <w:pPr>
        <w:rPr>
          <w:rFonts w:ascii="Times New Roman" w:hAnsi="Times New Roman" w:cs="Times New Roman"/>
        </w:rPr>
      </w:pPr>
      <w:r>
        <w:rPr>
          <w:rFonts w:ascii="Times New Roman" w:hAnsi="Times New Roman" w:cs="Times New Roman"/>
        </w:rPr>
        <w:t>But the blind and their books were not to be shunned.</w:t>
      </w:r>
    </w:p>
    <w:p w:rsidR="003F25F6" w:rsidRDefault="003F25F6" w:rsidP="00D07FF4">
      <w:pPr>
        <w:rPr>
          <w:rFonts w:ascii="Times New Roman" w:hAnsi="Times New Roman" w:cs="Times New Roman"/>
        </w:rPr>
      </w:pPr>
      <w:r>
        <w:rPr>
          <w:rFonts w:ascii="Times New Roman" w:hAnsi="Times New Roman" w:cs="Times New Roman"/>
        </w:rPr>
        <w:t>The blind wr</w:t>
      </w:r>
      <w:r w:rsidR="005D0C91">
        <w:rPr>
          <w:rFonts w:ascii="Times New Roman" w:hAnsi="Times New Roman" w:cs="Times New Roman"/>
        </w:rPr>
        <w:t>ote letters, made videos, sent T</w:t>
      </w:r>
      <w:r>
        <w:rPr>
          <w:rFonts w:ascii="Times New Roman" w:hAnsi="Times New Roman" w:cs="Times New Roman"/>
        </w:rPr>
        <w:t>weets,</w:t>
      </w:r>
    </w:p>
    <w:p w:rsidR="003F25F6" w:rsidRDefault="003F25F6" w:rsidP="00D07FF4">
      <w:pPr>
        <w:rPr>
          <w:rFonts w:ascii="Times New Roman" w:hAnsi="Times New Roman" w:cs="Times New Roman"/>
        </w:rPr>
      </w:pPr>
      <w:r>
        <w:rPr>
          <w:rFonts w:ascii="Times New Roman" w:hAnsi="Times New Roman" w:cs="Times New Roman"/>
        </w:rPr>
        <w:t>And surprised the Grinch by showing up on the streets.</w:t>
      </w:r>
    </w:p>
    <w:p w:rsidR="003F25F6" w:rsidRDefault="003F25F6" w:rsidP="00D07FF4">
      <w:pPr>
        <w:rPr>
          <w:rFonts w:ascii="Times New Roman" w:hAnsi="Times New Roman" w:cs="Times New Roman"/>
        </w:rPr>
      </w:pPr>
      <w:r>
        <w:rPr>
          <w:rFonts w:ascii="Times New Roman" w:hAnsi="Times New Roman" w:cs="Times New Roman"/>
        </w:rPr>
        <w:t>Yes, that Grinch Bezos had thought he knew best,</w:t>
      </w:r>
    </w:p>
    <w:p w:rsidR="003F25F6" w:rsidRDefault="003F25F6" w:rsidP="00D07FF4">
      <w:pPr>
        <w:rPr>
          <w:rFonts w:ascii="Times New Roman" w:hAnsi="Times New Roman" w:cs="Times New Roman"/>
        </w:rPr>
      </w:pPr>
      <w:r>
        <w:rPr>
          <w:rFonts w:ascii="Times New Roman" w:hAnsi="Times New Roman" w:cs="Times New Roman"/>
        </w:rPr>
        <w:t>But the blind would continue to pursue access with zest.</w:t>
      </w:r>
    </w:p>
    <w:p w:rsidR="003F25F6" w:rsidRDefault="003F25F6" w:rsidP="00D07FF4">
      <w:pPr>
        <w:rPr>
          <w:rFonts w:ascii="Times New Roman" w:hAnsi="Times New Roman" w:cs="Times New Roman"/>
        </w:rPr>
      </w:pPr>
      <w:r>
        <w:rPr>
          <w:rFonts w:ascii="Times New Roman" w:hAnsi="Times New Roman" w:cs="Times New Roman"/>
        </w:rPr>
        <w:t>Will our Grinch change his mind,</w:t>
      </w:r>
    </w:p>
    <w:p w:rsidR="003F25F6" w:rsidRDefault="003F25F6" w:rsidP="00D07FF4">
      <w:pPr>
        <w:rPr>
          <w:rFonts w:ascii="Times New Roman" w:hAnsi="Times New Roman" w:cs="Times New Roman"/>
        </w:rPr>
      </w:pPr>
      <w:r>
        <w:rPr>
          <w:rFonts w:ascii="Times New Roman" w:hAnsi="Times New Roman" w:cs="Times New Roman"/>
        </w:rPr>
        <w:t>Or will his unfair p</w:t>
      </w:r>
      <w:r w:rsidR="005D0C91">
        <w:rPr>
          <w:rFonts w:ascii="Times New Roman" w:hAnsi="Times New Roman" w:cs="Times New Roman"/>
        </w:rPr>
        <w:t>ractice put the business behind?</w:t>
      </w:r>
    </w:p>
    <w:p w:rsidR="003F25F6" w:rsidRDefault="003F25F6" w:rsidP="00D07FF4">
      <w:pPr>
        <w:rPr>
          <w:rFonts w:ascii="Times New Roman" w:hAnsi="Times New Roman" w:cs="Times New Roman"/>
        </w:rPr>
      </w:pPr>
      <w:r>
        <w:rPr>
          <w:rFonts w:ascii="Times New Roman" w:hAnsi="Times New Roman" w:cs="Times New Roman"/>
        </w:rPr>
        <w:t>The blind want to read and compete with them all,</w:t>
      </w:r>
    </w:p>
    <w:p w:rsidR="003F25F6" w:rsidRDefault="003F25F6" w:rsidP="00D07FF4">
      <w:pPr>
        <w:rPr>
          <w:rFonts w:ascii="Times New Roman" w:hAnsi="Times New Roman" w:cs="Times New Roman"/>
        </w:rPr>
      </w:pPr>
      <w:r>
        <w:rPr>
          <w:rFonts w:ascii="Times New Roman" w:hAnsi="Times New Roman" w:cs="Times New Roman"/>
        </w:rPr>
        <w:t>We won't let our kids be left in the hall.</w:t>
      </w:r>
    </w:p>
    <w:p w:rsidR="003F25F6" w:rsidRDefault="003F25F6" w:rsidP="00D07FF4">
      <w:pPr>
        <w:rPr>
          <w:rFonts w:ascii="Times New Roman" w:hAnsi="Times New Roman" w:cs="Times New Roman"/>
        </w:rPr>
      </w:pPr>
      <w:r>
        <w:rPr>
          <w:rFonts w:ascii="Times New Roman" w:hAnsi="Times New Roman" w:cs="Times New Roman"/>
        </w:rPr>
        <w:t>To Bezos we say, “Don't you have a heart?”</w:t>
      </w:r>
    </w:p>
    <w:p w:rsidR="003F25F6" w:rsidRDefault="003F25F6" w:rsidP="00D07FF4">
      <w:pPr>
        <w:rPr>
          <w:rFonts w:ascii="Times New Roman" w:hAnsi="Times New Roman" w:cs="Times New Roman"/>
        </w:rPr>
      </w:pPr>
      <w:r>
        <w:rPr>
          <w:rFonts w:ascii="Times New Roman" w:hAnsi="Times New Roman" w:cs="Times New Roman"/>
        </w:rPr>
        <w:t>To show us, equal Access to Kindle would be a good start.</w:t>
      </w:r>
    </w:p>
    <w:p w:rsidR="003F25F6" w:rsidRDefault="003F25F6" w:rsidP="00D07FF4">
      <w:pPr>
        <w:rPr>
          <w:rFonts w:ascii="Times New Roman" w:hAnsi="Times New Roman" w:cs="Times New Roman"/>
        </w:rPr>
      </w:pPr>
      <w:r>
        <w:rPr>
          <w:rFonts w:ascii="Times New Roman" w:hAnsi="Times New Roman" w:cs="Times New Roman"/>
        </w:rPr>
        <w:t>We will not rest until books we have too,</w:t>
      </w:r>
    </w:p>
    <w:p w:rsidR="003F25F6" w:rsidRDefault="003F25F6" w:rsidP="00D07FF4">
      <w:pPr>
        <w:rPr>
          <w:rFonts w:ascii="Times New Roman" w:hAnsi="Times New Roman" w:cs="Times New Roman"/>
        </w:rPr>
      </w:pPr>
      <w:r>
        <w:rPr>
          <w:rFonts w:ascii="Times New Roman" w:hAnsi="Times New Roman" w:cs="Times New Roman"/>
        </w:rPr>
        <w:t>The blind of the nation are here to face you.</w:t>
      </w:r>
    </w:p>
    <w:p w:rsidR="003F25F6" w:rsidRDefault="003F25F6" w:rsidP="00D07FF4">
      <w:pPr>
        <w:rPr>
          <w:rFonts w:ascii="Times New Roman" w:hAnsi="Times New Roman" w:cs="Times New Roman"/>
        </w:rPr>
      </w:pPr>
      <w:r>
        <w:rPr>
          <w:rFonts w:ascii="Times New Roman" w:hAnsi="Times New Roman" w:cs="Times New Roman"/>
        </w:rPr>
        <w:t>If you insist on keeping us out,</w:t>
      </w:r>
    </w:p>
    <w:p w:rsidR="003F25F6" w:rsidRDefault="003F25F6" w:rsidP="00D07FF4">
      <w:pPr>
        <w:rPr>
          <w:rFonts w:ascii="Times New Roman" w:hAnsi="Times New Roman" w:cs="Times New Roman"/>
        </w:rPr>
      </w:pPr>
      <w:r>
        <w:rPr>
          <w:rFonts w:ascii="Times New Roman" w:hAnsi="Times New Roman" w:cs="Times New Roman"/>
        </w:rPr>
        <w:t>We'll have no choice but to shout.</w:t>
      </w:r>
    </w:p>
    <w:p w:rsidR="003F25F6" w:rsidRDefault="003F25F6" w:rsidP="00D07FF4">
      <w:pPr>
        <w:rPr>
          <w:rFonts w:ascii="Times New Roman" w:hAnsi="Times New Roman" w:cs="Times New Roman"/>
        </w:rPr>
      </w:pPr>
      <w:r>
        <w:rPr>
          <w:rFonts w:ascii="Times New Roman" w:hAnsi="Times New Roman" w:cs="Times New Roman"/>
        </w:rPr>
        <w:t>We will block Amazon from selling to schools,</w:t>
      </w:r>
    </w:p>
    <w:p w:rsidR="003F25F6" w:rsidRDefault="003F25F6" w:rsidP="00D07FF4">
      <w:pPr>
        <w:rPr>
          <w:rFonts w:ascii="Times New Roman" w:hAnsi="Times New Roman" w:cs="Times New Roman"/>
        </w:rPr>
      </w:pPr>
      <w:r>
        <w:rPr>
          <w:rFonts w:ascii="Times New Roman" w:hAnsi="Times New Roman" w:cs="Times New Roman"/>
        </w:rPr>
        <w:t>We will not let the public be played for fools.</w:t>
      </w:r>
    </w:p>
    <w:p w:rsidR="003F25F6" w:rsidRDefault="003F25F6" w:rsidP="00D07FF4">
      <w:pPr>
        <w:rPr>
          <w:rFonts w:ascii="Times New Roman" w:hAnsi="Times New Roman" w:cs="Times New Roman"/>
        </w:rPr>
      </w:pPr>
      <w:r>
        <w:rPr>
          <w:rFonts w:ascii="Times New Roman" w:hAnsi="Times New Roman" w:cs="Times New Roman"/>
        </w:rPr>
        <w:t>We are done for today, but we will not stop,</w:t>
      </w:r>
    </w:p>
    <w:p w:rsidR="003F25F6" w:rsidRDefault="003F25F6" w:rsidP="00D07FF4">
      <w:pPr>
        <w:rPr>
          <w:rFonts w:ascii="Times New Roman" w:hAnsi="Times New Roman" w:cs="Times New Roman"/>
        </w:rPr>
      </w:pPr>
      <w:r>
        <w:rPr>
          <w:rFonts w:ascii="Times New Roman" w:hAnsi="Times New Roman" w:cs="Times New Roman"/>
        </w:rPr>
        <w:t>For access to reading we all want a lot.</w:t>
      </w:r>
    </w:p>
    <w:p w:rsidR="003F25F6" w:rsidRDefault="003F25F6" w:rsidP="00D07FF4">
      <w:pPr>
        <w:rPr>
          <w:rFonts w:ascii="Times New Roman" w:hAnsi="Times New Roman" w:cs="Times New Roman"/>
        </w:rPr>
      </w:pPr>
      <w:r>
        <w:rPr>
          <w:rFonts w:ascii="Times New Roman" w:hAnsi="Times New Roman" w:cs="Times New Roman"/>
        </w:rPr>
        <w:t>Now is the time for access to come true,</w:t>
      </w:r>
    </w:p>
    <w:p w:rsidR="003F25F6" w:rsidRDefault="003F25F6" w:rsidP="00D07FF4">
      <w:pPr>
        <w:rPr>
          <w:rFonts w:ascii="Times New Roman" w:hAnsi="Times New Roman" w:cs="Times New Roman"/>
        </w:rPr>
      </w:pPr>
      <w:r>
        <w:rPr>
          <w:rFonts w:ascii="Times New Roman" w:hAnsi="Times New Roman" w:cs="Times New Roman"/>
        </w:rPr>
        <w:t>And, Jeff Bezos, until you do,</w:t>
      </w:r>
    </w:p>
    <w:p w:rsidR="003F25F6" w:rsidRDefault="003F25F6" w:rsidP="00D07FF4">
      <w:pPr>
        <w:rPr>
          <w:rFonts w:ascii="Times New Roman" w:hAnsi="Times New Roman" w:cs="Times New Roman"/>
        </w:rPr>
      </w:pPr>
      <w:r>
        <w:rPr>
          <w:rFonts w:ascii="Times New Roman" w:hAnsi="Times New Roman" w:cs="Times New Roman"/>
        </w:rPr>
        <w:t>We will not trust Kindle Books from you!</w:t>
      </w:r>
    </w:p>
    <w:p w:rsidR="003F25F6" w:rsidRDefault="003F25F6" w:rsidP="00D07FF4">
      <w:pPr>
        <w:rPr>
          <w:rFonts w:ascii="Times New Roman" w:hAnsi="Times New Roman" w:cs="Times New Roman"/>
        </w:rPr>
      </w:pPr>
    </w:p>
    <w:p w:rsidR="003F25F6" w:rsidRDefault="003F25F6" w:rsidP="00D07FF4">
      <w:pPr>
        <w:rPr>
          <w:rFonts w:ascii="Times New Roman" w:hAnsi="Times New Roman" w:cs="Times New Roman"/>
        </w:rPr>
      </w:pPr>
      <w:r>
        <w:rPr>
          <w:rFonts w:ascii="Times New Roman" w:hAnsi="Times New Roman" w:cs="Times New Roman"/>
        </w:rPr>
        <w:tab/>
        <w:t xml:space="preserve">The question that must be asked after all of the letters, the press releases, the protest, the signs, and the chants is, did the press get it and communicate it to the public. National Public Radio got it. So too did the </w:t>
      </w:r>
      <w:r>
        <w:rPr>
          <w:rFonts w:ascii="Times New Roman" w:hAnsi="Times New Roman" w:cs="Times New Roman"/>
          <w:i/>
          <w:iCs/>
        </w:rPr>
        <w:t>Seattle Times</w:t>
      </w:r>
      <w:r>
        <w:rPr>
          <w:rFonts w:ascii="Times New Roman" w:hAnsi="Times New Roman" w:cs="Times New Roman"/>
        </w:rPr>
        <w:t xml:space="preserve"> in an article that appeared on December 12, 2012. It said, in part:</w:t>
      </w:r>
    </w:p>
    <w:p w:rsidR="003F25F6" w:rsidRDefault="003F25F6" w:rsidP="00D07FF4">
      <w:pPr>
        <w:rPr>
          <w:rFonts w:ascii="Times New Roman" w:hAnsi="Times New Roman" w:cs="Times New Roman"/>
        </w:rPr>
      </w:pPr>
    </w:p>
    <w:p w:rsidR="003F25F6" w:rsidRDefault="003F25F6" w:rsidP="00D07FF4">
      <w:pPr>
        <w:spacing w:before="100" w:beforeAutospacing="1" w:after="100" w:afterAutospacing="1"/>
        <w:ind w:firstLine="720"/>
        <w:rPr>
          <w:rFonts w:ascii="Times New Roman" w:hAnsi="Times New Roman" w:cs="Times New Roman"/>
          <w:b/>
          <w:bCs/>
        </w:rPr>
      </w:pPr>
      <w:r>
        <w:rPr>
          <w:rFonts w:ascii="Times New Roman" w:hAnsi="Times New Roman" w:cs="Times New Roman"/>
        </w:rPr>
        <w:t>The push to use technology in the classroom may have a downside for blind students if the technology favored in schools is one that is less accessible, as Amazon’s push to put Kindle e-books in K-12 classrooms demonstrates</w:t>
      </w:r>
      <w:r>
        <w:rPr>
          <w:rFonts w:ascii="Times New Roman" w:hAnsi="Times New Roman" w:cs="Times New Roman"/>
          <w:b/>
          <w:bCs/>
        </w:rPr>
        <w:t xml:space="preserve">. </w:t>
      </w:r>
    </w:p>
    <w:p w:rsidR="003F25F6" w:rsidRDefault="003F25F6" w:rsidP="00D07FF4">
      <w:pPr>
        <w:spacing w:before="100" w:beforeAutospacing="1" w:after="100" w:afterAutospacing="1"/>
        <w:ind w:firstLine="720"/>
        <w:rPr>
          <w:rFonts w:ascii="Times New Roman" w:hAnsi="Times New Roman" w:cs="Times New Roman"/>
        </w:rPr>
      </w:pPr>
      <w:r>
        <w:rPr>
          <w:rFonts w:ascii="Times New Roman" w:hAnsi="Times New Roman" w:cs="Times New Roman"/>
        </w:rPr>
        <w:t xml:space="preserve">Carrying a sign that read “Equal Access in the Classroom,” former New York </w:t>
      </w:r>
      <w:proofErr w:type="spellStart"/>
      <w:r>
        <w:rPr>
          <w:rFonts w:ascii="Times New Roman" w:hAnsi="Times New Roman" w:cs="Times New Roman"/>
        </w:rPr>
        <w:t>Governer</w:t>
      </w:r>
      <w:proofErr w:type="spellEnd"/>
      <w:r>
        <w:rPr>
          <w:rFonts w:ascii="Times New Roman" w:hAnsi="Times New Roman" w:cs="Times New Roman"/>
        </w:rPr>
        <w:t xml:space="preserve"> David Paterson joined about seventy members of the National Federation of the Blind outside </w:t>
      </w:r>
      <w:proofErr w:type="spellStart"/>
      <w:r>
        <w:rPr>
          <w:rFonts w:ascii="Times New Roman" w:hAnsi="Times New Roman" w:cs="Times New Roman"/>
        </w:rPr>
        <w:t>Amazon.com’s</w:t>
      </w:r>
      <w:proofErr w:type="spellEnd"/>
      <w:r>
        <w:rPr>
          <w:rFonts w:ascii="Times New Roman" w:hAnsi="Times New Roman" w:cs="Times New Roman"/>
        </w:rPr>
        <w:t xml:space="preserve"> Seattle headquarters Wednesday to urge the company to make its Kindle e-books fully accessible to blind students. The protesters argued that, while Kindle books can be read aloud with Amazon’s text-to-speech engine, they lack key features available in other products, including Apple’s </w:t>
      </w:r>
      <w:proofErr w:type="spellStart"/>
      <w:r>
        <w:rPr>
          <w:rFonts w:ascii="Times New Roman" w:hAnsi="Times New Roman" w:cs="Times New Roman"/>
        </w:rPr>
        <w:t>iBooks</w:t>
      </w:r>
      <w:proofErr w:type="spellEnd"/>
      <w:r>
        <w:rPr>
          <w:rFonts w:ascii="Times New Roman" w:hAnsi="Times New Roman" w:cs="Times New Roman"/>
        </w:rPr>
        <w:t xml:space="preserve">. Those features include the ability to annotate important passages and check spelling or punctuation. They also said Kindle books, unlike </w:t>
      </w:r>
      <w:proofErr w:type="spellStart"/>
      <w:r>
        <w:rPr>
          <w:rFonts w:ascii="Times New Roman" w:hAnsi="Times New Roman" w:cs="Times New Roman"/>
        </w:rPr>
        <w:t>iBooks</w:t>
      </w:r>
      <w:proofErr w:type="spellEnd"/>
      <w:r>
        <w:rPr>
          <w:rFonts w:ascii="Times New Roman" w:hAnsi="Times New Roman" w:cs="Times New Roman"/>
        </w:rPr>
        <w:t>, cannot be read with a Braille display that connects to devices, hurting students who are both blind and deaf.</w:t>
      </w:r>
    </w:p>
    <w:p w:rsidR="003F25F6" w:rsidRDefault="003F25F6" w:rsidP="00D07FF4">
      <w:pPr>
        <w:spacing w:before="100" w:beforeAutospacing="1" w:after="100" w:afterAutospacing="1"/>
        <w:ind w:firstLine="720"/>
        <w:rPr>
          <w:rFonts w:ascii="Times New Roman" w:hAnsi="Times New Roman" w:cs="Times New Roman"/>
        </w:rPr>
      </w:pPr>
      <w:r>
        <w:rPr>
          <w:rFonts w:ascii="Times New Roman" w:hAnsi="Times New Roman" w:cs="Times New Roman"/>
        </w:rPr>
        <w:t xml:space="preserve">The two-hour protest came on the heels of Amazon’s recent launch of an online tool called </w:t>
      </w:r>
      <w:proofErr w:type="spellStart"/>
      <w:r>
        <w:rPr>
          <w:rFonts w:ascii="Times New Roman" w:hAnsi="Times New Roman" w:cs="Times New Roman"/>
        </w:rPr>
        <w:t>Whispercast</w:t>
      </w:r>
      <w:proofErr w:type="spellEnd"/>
      <w:r>
        <w:rPr>
          <w:rFonts w:ascii="Times New Roman" w:hAnsi="Times New Roman" w:cs="Times New Roman"/>
        </w:rPr>
        <w:t>, which partly seeks to raise its presence in schools by enabling teachers to push Kindle books to different devices. “Disabled people are more disoriented than ever as we shift to technology that leaves them out,” said Paterson, only the second legally blind governor of any state in U.S. history.</w:t>
      </w:r>
    </w:p>
    <w:p w:rsidR="003F25F6" w:rsidRDefault="003F25F6" w:rsidP="00D07FF4">
      <w:pPr>
        <w:rPr>
          <w:rFonts w:ascii="Times New Roman" w:hAnsi="Times New Roman" w:cs="Times New Roman"/>
        </w:rPr>
      </w:pPr>
    </w:p>
    <w:p w:rsidR="003F25F6" w:rsidRDefault="003F25F6" w:rsidP="00D07FF4">
      <w:pPr>
        <w:ind w:firstLine="720"/>
        <w:rPr>
          <w:rFonts w:ascii="Times New Roman" w:hAnsi="Times New Roman" w:cs="Times New Roman"/>
        </w:rPr>
      </w:pPr>
      <w:r>
        <w:rPr>
          <w:rFonts w:ascii="Times New Roman" w:hAnsi="Times New Roman" w:cs="Times New Roman"/>
        </w:rPr>
        <w:t>Now that the protest is behind us, what is Amazon's reaction, and what plans do we have? Amazon no longer claims that it is working with us to make its products accessible. Officials have gone so far as to say they will no longer meet with us. No doubt this is our punishment for speaking out, but continued contact with Amazon would be meaningful only if it led to products the blind could use. Since 2007 we have offered our best technical people, have met with their engineers, and have tried to persuade their leadership. The result has been products that keep coming to the market that are of no use to the blind and an attempt by Amazon to pretend that this doesn't matter. To the libraries they go—to the grammar schools and the high schools, to the colleges and universities, and never a thought do they give to what it is like to be a blind student confronted with its technology and the demand to be productive with it. When those with whom we work have a genuine desire to make products we can use, we get behind them and lend our name to their effort. When it becomes apparent that we are being played and used, we press for change from without.</w:t>
      </w:r>
    </w:p>
    <w:p w:rsidR="003F25F6" w:rsidRDefault="003F25F6" w:rsidP="00D07FF4">
      <w:pPr>
        <w:ind w:firstLine="720"/>
        <w:rPr>
          <w:rFonts w:ascii="Times New Roman" w:hAnsi="Times New Roman" w:cs="Times New Roman"/>
        </w:rPr>
      </w:pPr>
      <w:r>
        <w:rPr>
          <w:rFonts w:ascii="Times New Roman" w:hAnsi="Times New Roman" w:cs="Times New Roman"/>
        </w:rPr>
        <w:t>The law is on our side, and the industry has clearly demonstrated that accessibility is not only a possibility but a reality. Apple with</w:t>
      </w:r>
      <w:r w:rsidR="005D0C91">
        <w:rPr>
          <w:rFonts w:ascii="Times New Roman" w:hAnsi="Times New Roman" w:cs="Times New Roman"/>
        </w:rPr>
        <w:t xml:space="preserve"> its products that use </w:t>
      </w:r>
      <w:proofErr w:type="spellStart"/>
      <w:r w:rsidR="005D0C91">
        <w:rPr>
          <w:rFonts w:ascii="Times New Roman" w:hAnsi="Times New Roman" w:cs="Times New Roman"/>
        </w:rPr>
        <w:t>iOS</w:t>
      </w:r>
      <w:proofErr w:type="spellEnd"/>
      <w:r w:rsidR="005D0C91">
        <w:rPr>
          <w:rFonts w:ascii="Times New Roman" w:hAnsi="Times New Roman" w:cs="Times New Roman"/>
        </w:rPr>
        <w:t xml:space="preserve"> and K</w:t>
      </w:r>
      <w:r>
        <w:rPr>
          <w:rFonts w:ascii="Times New Roman" w:hAnsi="Times New Roman" w:cs="Times New Roman"/>
        </w:rPr>
        <w:t xml:space="preserve">NFB Reading Technology with Blio have set the bar. Products using the Android operating system are striving to reach it, and so too is Barnes and Noble with its recent release of an </w:t>
      </w:r>
      <w:proofErr w:type="spellStart"/>
      <w:r>
        <w:rPr>
          <w:rFonts w:ascii="Times New Roman" w:hAnsi="Times New Roman" w:cs="Times New Roman"/>
        </w:rPr>
        <w:t>iOS</w:t>
      </w:r>
      <w:proofErr w:type="spellEnd"/>
      <w:r>
        <w:rPr>
          <w:rFonts w:ascii="Times New Roman" w:hAnsi="Times New Roman" w:cs="Times New Roman"/>
        </w:rPr>
        <w:t xml:space="preserve"> app that allows reading the books it produces for the Nook with the speech built into the Apple line of products.</w:t>
      </w:r>
    </w:p>
    <w:p w:rsidR="003F25F6" w:rsidRDefault="003F25F6" w:rsidP="00D07FF4">
      <w:pPr>
        <w:ind w:firstLine="720"/>
        <w:rPr>
          <w:rFonts w:ascii="Times New Roman" w:hAnsi="Times New Roman" w:cs="Times New Roman"/>
        </w:rPr>
      </w:pPr>
      <w:r>
        <w:rPr>
          <w:rFonts w:ascii="Times New Roman" w:hAnsi="Times New Roman" w:cs="Times New Roman"/>
        </w:rPr>
        <w:t xml:space="preserve">It is commonly accepted that the pace of change in technology is almost overwhelming, yet with all this progress how often are we who are blind asked to wait, wait, wait? Access will come soon, they say, but soon will be far too late if we have children who don't learn to read and aren't encouraged to read because the preferred device in their schools doesn’t work </w:t>
      </w:r>
      <w:proofErr w:type="spellStart"/>
      <w:r>
        <w:rPr>
          <w:rFonts w:ascii="Times New Roman" w:hAnsi="Times New Roman" w:cs="Times New Roman"/>
        </w:rPr>
        <w:t>nonvisually</w:t>
      </w:r>
      <w:proofErr w:type="spellEnd"/>
      <w:r>
        <w:rPr>
          <w:rFonts w:ascii="Times New Roman" w:hAnsi="Times New Roman" w:cs="Times New Roman"/>
        </w:rPr>
        <w:t>.</w:t>
      </w:r>
      <w:r w:rsidR="00F54AAD">
        <w:rPr>
          <w:rFonts w:ascii="Times New Roman" w:hAnsi="Times New Roman" w:cs="Times New Roman"/>
        </w:rPr>
        <w:t xml:space="preserve"> </w:t>
      </w:r>
      <w:r>
        <w:rPr>
          <w:rFonts w:ascii="Times New Roman" w:hAnsi="Times New Roman" w:cs="Times New Roman"/>
        </w:rPr>
        <w:t>If we let Kindle become the device on which reading is done and it is not usable by the blind, the major message education will send is that it is the role of the blind to be spectators while others take the field, get the glory, take home the memories, and go on to better things.</w:t>
      </w:r>
    </w:p>
    <w:p w:rsidR="003F25F6" w:rsidRDefault="003F25F6" w:rsidP="00D07FF4">
      <w:pPr>
        <w:ind w:firstLine="720"/>
        <w:rPr>
          <w:rFonts w:ascii="Times New Roman" w:hAnsi="Times New Roman" w:cs="Times New Roman"/>
        </w:rPr>
      </w:pPr>
      <w:r>
        <w:rPr>
          <w:rFonts w:ascii="Times New Roman" w:hAnsi="Times New Roman" w:cs="Times New Roman"/>
        </w:rPr>
        <w:lastRenderedPageBreak/>
        <w:t xml:space="preserve">The hope of blind people to assume our place as normal and capable human beings rests on a good education and the opportunity to pursue the jobs it should secure. E-books can and will be a part of our education and a part of the education received by all Americans, but none of us should settle for tools that keep out those who are willing and able to learn and who are anxious to make their financial and spiritual contribution to the world. The blind will not settle for such an outcome, and neither will the sighted once they come to understand that a company’s short-term determination to dominate the market is undermining the contract the public has made with the blind: “We will rehabilitate and educate you, and in turn you will work for the benefit of us all.” </w:t>
      </w:r>
    </w:p>
    <w:p w:rsidR="003F25F6" w:rsidRDefault="003F25F6" w:rsidP="004355AC">
      <w:pPr>
        <w:ind w:firstLine="720"/>
        <w:rPr>
          <w:rFonts w:ascii="Times New Roman" w:hAnsi="Times New Roman" w:cs="Times New Roman"/>
        </w:rPr>
      </w:pPr>
    </w:p>
    <w:p w:rsidR="003F25F6" w:rsidRDefault="003F25F6" w:rsidP="0002164B">
      <w:pPr>
        <w:tabs>
          <w:tab w:val="right" w:leader="dot" w:pos="9360"/>
        </w:tabs>
        <w:suppressAutoHyphens/>
        <w:spacing w:line="240" w:lineRule="atLeast"/>
        <w:jc w:val="center"/>
        <w:rPr>
          <w:rFonts w:ascii="Times New Roman" w:hAnsi="Times New Roman" w:cs="Times New Roman"/>
        </w:rPr>
      </w:pPr>
      <w:r w:rsidRPr="002034F6">
        <w:rPr>
          <w:rFonts w:ascii="Times New Roman" w:hAnsi="Times New Roman" w:cs="Times New Roman"/>
        </w:rPr>
        <w:t>----------</w:t>
      </w:r>
    </w:p>
    <w:p w:rsidR="003F25F6" w:rsidRPr="00DF13AC" w:rsidRDefault="003F25F6" w:rsidP="00DF13AC">
      <w:pPr>
        <w:tabs>
          <w:tab w:val="right" w:leader="dot" w:pos="9360"/>
        </w:tabs>
        <w:suppressAutoHyphens/>
        <w:spacing w:line="240" w:lineRule="atLeast"/>
        <w:jc w:val="center"/>
        <w:rPr>
          <w:rFonts w:ascii="Times New Roman" w:hAnsi="Times New Roman" w:cs="Times New Roman"/>
          <w:b/>
          <w:bCs/>
        </w:rPr>
      </w:pPr>
      <w:r w:rsidRPr="00DF13AC">
        <w:rPr>
          <w:rFonts w:ascii="Times New Roman" w:hAnsi="Times New Roman" w:cs="Times New Roman"/>
          <w:b/>
          <w:bCs/>
        </w:rPr>
        <w:t>Consider a Charitable Gift</w:t>
      </w:r>
    </w:p>
    <w:p w:rsidR="003F25F6" w:rsidRPr="00DF13AC" w:rsidRDefault="003F25F6" w:rsidP="00DF13AC">
      <w:pPr>
        <w:tabs>
          <w:tab w:val="right" w:leader="dot" w:pos="9360"/>
        </w:tabs>
        <w:suppressAutoHyphens/>
        <w:spacing w:line="240" w:lineRule="atLeast"/>
        <w:rPr>
          <w:rFonts w:ascii="Times New Roman" w:hAnsi="Times New Roman" w:cs="Times New Roman"/>
        </w:rPr>
      </w:pP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ab/>
        <w:t>Making a charitable gift can be one of the most satisfying experiences in life. Each year millions of people contribute their time, talent, and treasure to charitable organizations. When you plan for a gift to the National Federation of the Blind, you are not just making a donation; you are leaving a legacy that insures a future for blind people throughout the country. Special giving programs are available through the National Federation of the Blind (NFB).</w:t>
      </w:r>
    </w:p>
    <w:p w:rsidR="003F25F6" w:rsidRPr="00DF13AC" w:rsidRDefault="003F25F6" w:rsidP="008B3A2C">
      <w:pPr>
        <w:suppressAutoHyphens/>
        <w:spacing w:line="240" w:lineRule="atLeast"/>
        <w:rPr>
          <w:rFonts w:ascii="Times New Roman" w:hAnsi="Times New Roman" w:cs="Times New Roman"/>
        </w:rPr>
      </w:pP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Points to Consider When Making a Gift to the National Federation of the Blind</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Will my gift serve to advance the mission of the NFB?</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Am I giving the most appropriate asset?</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Have I selected the best way to make my gift?</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Have I considered the tax consequences of my gift?</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Have I sought counsel from a competent advisor?</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Have I talked to the NFB planned giving officer about my gift?</w:t>
      </w:r>
    </w:p>
    <w:p w:rsidR="003F25F6" w:rsidRPr="00DF13AC" w:rsidRDefault="003F25F6" w:rsidP="008B3A2C">
      <w:pPr>
        <w:suppressAutoHyphens/>
        <w:spacing w:line="240" w:lineRule="atLeast"/>
        <w:rPr>
          <w:rFonts w:ascii="Times New Roman" w:hAnsi="Times New Roman" w:cs="Times New Roman"/>
        </w:rPr>
      </w:pP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Benefits of Making a Gift to the NFB</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Helping the NFB fulfill its mission</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Receiving income tax savings through a charitable deduction</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Making capital gain tax savings on contribution of some appreciated gifts</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Providing retained payments for the life of a donor or other beneficiaries</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Eliminating federal estate tax in certain situations</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Reducing estate settlement cost</w:t>
      </w:r>
    </w:p>
    <w:p w:rsidR="003F25F6" w:rsidRPr="00DF13AC" w:rsidRDefault="003F25F6" w:rsidP="008B3A2C">
      <w:pPr>
        <w:suppressAutoHyphens/>
        <w:spacing w:line="240" w:lineRule="atLeast"/>
        <w:rPr>
          <w:rFonts w:ascii="Times New Roman" w:hAnsi="Times New Roman" w:cs="Times New Roman"/>
        </w:rPr>
      </w:pP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Your Gift Will Help Us</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Make the study of science and math a real possibility for blind children</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 xml:space="preserve">Provide </w:t>
      </w:r>
      <w:r w:rsidR="005D0C91">
        <w:rPr>
          <w:rFonts w:ascii="Times New Roman" w:hAnsi="Times New Roman" w:cs="Times New Roman"/>
        </w:rPr>
        <w:t xml:space="preserve">mentoring and </w:t>
      </w:r>
      <w:r w:rsidRPr="00DF13AC">
        <w:rPr>
          <w:rFonts w:ascii="Times New Roman" w:hAnsi="Times New Roman" w:cs="Times New Roman"/>
        </w:rPr>
        <w:t>hope for seniors losing vision</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Promote state and chapter programs and provide information that will educate blind people</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Advance technology helpful to the blind</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Create a state-of-the-art library on blindness</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Train and inspire professionals working with the blind</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Provide critical information to parents of blind children</w:t>
      </w:r>
    </w:p>
    <w:p w:rsidR="003F25F6" w:rsidRPr="00DF13AC"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w:t>
      </w:r>
      <w:r w:rsidRPr="00DF13AC">
        <w:rPr>
          <w:rFonts w:ascii="Times New Roman" w:hAnsi="Times New Roman" w:cs="Times New Roman"/>
        </w:rPr>
        <w:tab/>
        <w:t>Mentor blind people trying to find jobs</w:t>
      </w:r>
    </w:p>
    <w:p w:rsidR="003F25F6" w:rsidRDefault="003F25F6" w:rsidP="008B3A2C">
      <w:pPr>
        <w:suppressAutoHyphens/>
        <w:spacing w:line="240" w:lineRule="atLeast"/>
        <w:rPr>
          <w:rFonts w:ascii="Times New Roman" w:hAnsi="Times New Roman" w:cs="Times New Roman"/>
        </w:rPr>
      </w:pPr>
      <w:r w:rsidRPr="00DF13AC">
        <w:rPr>
          <w:rFonts w:ascii="Times New Roman" w:hAnsi="Times New Roman" w:cs="Times New Roman"/>
        </w:rPr>
        <w:t>Your gift makes you a part of the NFB dream!</w:t>
      </w:r>
    </w:p>
    <w:p w:rsidR="003F25F6" w:rsidRPr="002034F6" w:rsidRDefault="003F25F6" w:rsidP="0002164B">
      <w:pPr>
        <w:tabs>
          <w:tab w:val="right" w:leader="dot" w:pos="9360"/>
        </w:tabs>
        <w:suppressAutoHyphens/>
        <w:spacing w:line="240" w:lineRule="atLeast"/>
        <w:jc w:val="center"/>
        <w:rPr>
          <w:rFonts w:ascii="Times New Roman" w:hAnsi="Times New Roman" w:cs="Times New Roman"/>
        </w:rPr>
      </w:pPr>
      <w:r>
        <w:rPr>
          <w:rFonts w:ascii="Times New Roman" w:hAnsi="Times New Roman" w:cs="Times New Roman"/>
        </w:rPr>
        <w:t>----------</w:t>
      </w:r>
    </w:p>
    <w:p w:rsidR="003F25F6" w:rsidRDefault="003F25F6" w:rsidP="007B3B76">
      <w:pPr>
        <w:rPr>
          <w:rFonts w:ascii="Times New Roman" w:hAnsi="Times New Roman" w:cs="Times New Roman"/>
        </w:rPr>
      </w:pPr>
      <w:r>
        <w:rPr>
          <w:rFonts w:ascii="Times New Roman" w:hAnsi="Times New Roman" w:cs="Times New Roman"/>
        </w:rPr>
        <w:t>[PHOTO CAPTION: Natalie Shaheen reading Braille]</w:t>
      </w:r>
    </w:p>
    <w:p w:rsidR="00843CB0" w:rsidRPr="00843CB0" w:rsidRDefault="00843CB0" w:rsidP="007B3B76">
      <w:pPr>
        <w:rPr>
          <w:rFonts w:ascii="Times New Roman" w:hAnsi="Times New Roman" w:cs="Times New Roman"/>
        </w:rPr>
      </w:pPr>
      <w:r w:rsidRPr="00843CB0">
        <w:rPr>
          <w:rFonts w:ascii="Times New Roman" w:hAnsi="Times New Roman" w:cs="Times New Roman"/>
        </w:rPr>
        <w:t>[PHOTO CAPTION: Natalie Shaheen works with a student on cane travel at the West Virginia School for the Blind.]</w:t>
      </w:r>
    </w:p>
    <w:p w:rsidR="003F25F6" w:rsidRPr="002034F6" w:rsidRDefault="003F25F6" w:rsidP="0008073E">
      <w:pPr>
        <w:jc w:val="center"/>
        <w:rPr>
          <w:rFonts w:ascii="Times New Roman" w:hAnsi="Times New Roman" w:cs="Times New Roman"/>
          <w:b/>
          <w:bCs/>
        </w:rPr>
      </w:pPr>
      <w:r w:rsidRPr="002034F6">
        <w:rPr>
          <w:rFonts w:ascii="Times New Roman" w:hAnsi="Times New Roman" w:cs="Times New Roman"/>
          <w:b/>
          <w:bCs/>
        </w:rPr>
        <w:t xml:space="preserve">The 2012 </w:t>
      </w:r>
      <w:r>
        <w:rPr>
          <w:rFonts w:ascii="Times New Roman" w:hAnsi="Times New Roman" w:cs="Times New Roman"/>
          <w:b/>
          <w:bCs/>
        </w:rPr>
        <w:t>Braille</w:t>
      </w:r>
      <w:r w:rsidRPr="002034F6">
        <w:rPr>
          <w:rFonts w:ascii="Times New Roman" w:hAnsi="Times New Roman" w:cs="Times New Roman"/>
          <w:b/>
          <w:bCs/>
        </w:rPr>
        <w:t xml:space="preserve"> Symposium</w:t>
      </w:r>
    </w:p>
    <w:p w:rsidR="003F25F6" w:rsidRPr="002034F6" w:rsidRDefault="003F25F6" w:rsidP="0008073E">
      <w:pPr>
        <w:jc w:val="center"/>
        <w:rPr>
          <w:rFonts w:ascii="Times New Roman" w:hAnsi="Times New Roman" w:cs="Times New Roman"/>
          <w:b/>
          <w:bCs/>
        </w:rPr>
      </w:pPr>
      <w:r w:rsidRPr="002034F6">
        <w:rPr>
          <w:rFonts w:ascii="Times New Roman" w:hAnsi="Times New Roman" w:cs="Times New Roman"/>
          <w:b/>
          <w:bCs/>
        </w:rPr>
        <w:t xml:space="preserve">Providing High-Quality </w:t>
      </w:r>
      <w:r>
        <w:rPr>
          <w:rFonts w:ascii="Times New Roman" w:hAnsi="Times New Roman" w:cs="Times New Roman"/>
          <w:b/>
          <w:bCs/>
        </w:rPr>
        <w:t>Braille</w:t>
      </w:r>
      <w:r w:rsidRPr="002034F6">
        <w:rPr>
          <w:rFonts w:ascii="Times New Roman" w:hAnsi="Times New Roman" w:cs="Times New Roman"/>
          <w:b/>
          <w:bCs/>
        </w:rPr>
        <w:t xml:space="preserve"> Instruction to Blind Children and Adults</w:t>
      </w:r>
    </w:p>
    <w:p w:rsidR="003F25F6" w:rsidRPr="002034F6" w:rsidRDefault="003F25F6" w:rsidP="0008073E">
      <w:pPr>
        <w:jc w:val="center"/>
        <w:rPr>
          <w:rFonts w:ascii="Times New Roman" w:hAnsi="Times New Roman" w:cs="Times New Roman"/>
          <w:b/>
          <w:bCs/>
        </w:rPr>
      </w:pPr>
      <w:r w:rsidRPr="002034F6">
        <w:rPr>
          <w:rFonts w:ascii="Times New Roman" w:hAnsi="Times New Roman" w:cs="Times New Roman"/>
          <w:b/>
          <w:bCs/>
        </w:rPr>
        <w:t>by Natalie Shaheen</w:t>
      </w:r>
    </w:p>
    <w:p w:rsidR="003F25F6" w:rsidRPr="002034F6" w:rsidRDefault="003F25F6" w:rsidP="0008073E">
      <w:pPr>
        <w:rPr>
          <w:rFonts w:ascii="Times New Roman" w:hAnsi="Times New Roman" w:cs="Times New Roman"/>
          <w:b/>
          <w:bCs/>
        </w:rPr>
      </w:pPr>
    </w:p>
    <w:p w:rsidR="003F25F6" w:rsidRPr="002034F6" w:rsidRDefault="003F25F6" w:rsidP="0008073E">
      <w:pPr>
        <w:ind w:firstLine="720"/>
        <w:rPr>
          <w:rFonts w:ascii="Times New Roman" w:hAnsi="Times New Roman" w:cs="Times New Roman"/>
          <w:b/>
          <w:bCs/>
        </w:rPr>
      </w:pPr>
      <w:r w:rsidRPr="002034F6">
        <w:rPr>
          <w:rFonts w:ascii="Times New Roman" w:hAnsi="Times New Roman" w:cs="Times New Roman"/>
          <w:b/>
          <w:bCs/>
        </w:rPr>
        <w:t xml:space="preserve">From the Editor: Efficiently reading and writing </w:t>
      </w:r>
      <w:r>
        <w:rPr>
          <w:rFonts w:ascii="Times New Roman" w:hAnsi="Times New Roman" w:cs="Times New Roman"/>
          <w:b/>
          <w:bCs/>
        </w:rPr>
        <w:t>Braille</w:t>
      </w:r>
      <w:r w:rsidRPr="002034F6">
        <w:rPr>
          <w:rFonts w:ascii="Times New Roman" w:hAnsi="Times New Roman" w:cs="Times New Roman"/>
          <w:b/>
          <w:bCs/>
        </w:rPr>
        <w:t xml:space="preserve"> is crucial for blind people, so determining a way to get quality </w:t>
      </w:r>
      <w:r>
        <w:rPr>
          <w:rFonts w:ascii="Times New Roman" w:hAnsi="Times New Roman" w:cs="Times New Roman"/>
          <w:b/>
          <w:bCs/>
        </w:rPr>
        <w:t>Braille</w:t>
      </w:r>
      <w:r w:rsidRPr="002034F6">
        <w:rPr>
          <w:rFonts w:ascii="Times New Roman" w:hAnsi="Times New Roman" w:cs="Times New Roman"/>
          <w:b/>
          <w:bCs/>
        </w:rPr>
        <w:t xml:space="preserve"> instruction is essential. Helping a motivated student become a competent and enthusiastic teacher of the blind who believes in </w:t>
      </w:r>
      <w:r>
        <w:rPr>
          <w:rFonts w:ascii="Times New Roman" w:hAnsi="Times New Roman" w:cs="Times New Roman"/>
          <w:b/>
          <w:bCs/>
        </w:rPr>
        <w:t>Braille</w:t>
      </w:r>
      <w:r w:rsidRPr="002034F6">
        <w:rPr>
          <w:rFonts w:ascii="Times New Roman" w:hAnsi="Times New Roman" w:cs="Times New Roman"/>
          <w:b/>
          <w:bCs/>
        </w:rPr>
        <w:t xml:space="preserve"> requires coordinating the work of many organizations and those members who set policy. Too often there is a lack of critical communication among all of the parties required to bring </w:t>
      </w:r>
      <w:r>
        <w:rPr>
          <w:rFonts w:ascii="Times New Roman" w:hAnsi="Times New Roman" w:cs="Times New Roman"/>
          <w:b/>
          <w:bCs/>
        </w:rPr>
        <w:t>Braille</w:t>
      </w:r>
      <w:r w:rsidRPr="002034F6">
        <w:rPr>
          <w:rFonts w:ascii="Times New Roman" w:hAnsi="Times New Roman" w:cs="Times New Roman"/>
          <w:b/>
          <w:bCs/>
        </w:rPr>
        <w:t xml:space="preserve"> to literacy-hungry blind students, so one of the reasons for the symposium was to bring together blind consumers, teachers of the </w:t>
      </w:r>
      <w:r w:rsidR="00C84FEC">
        <w:rPr>
          <w:rFonts w:ascii="Times New Roman" w:hAnsi="Times New Roman" w:cs="Times New Roman"/>
          <w:b/>
          <w:bCs/>
        </w:rPr>
        <w:t>blind, college professors, and K</w:t>
      </w:r>
      <w:r w:rsidRPr="002034F6">
        <w:rPr>
          <w:rFonts w:ascii="Times New Roman" w:hAnsi="Times New Roman" w:cs="Times New Roman"/>
          <w:b/>
          <w:bCs/>
        </w:rPr>
        <w:t>-12 school administrators.</w:t>
      </w:r>
    </w:p>
    <w:p w:rsidR="003F25F6" w:rsidRPr="002034F6" w:rsidRDefault="003F25F6" w:rsidP="0008073E">
      <w:pPr>
        <w:rPr>
          <w:rFonts w:ascii="Times New Roman" w:hAnsi="Times New Roman" w:cs="Times New Roman"/>
          <w:b/>
          <w:bCs/>
        </w:rPr>
      </w:pPr>
      <w:r w:rsidRPr="002034F6">
        <w:rPr>
          <w:rFonts w:ascii="Times New Roman" w:hAnsi="Times New Roman" w:cs="Times New Roman"/>
          <w:b/>
          <w:bCs/>
        </w:rPr>
        <w:tab/>
        <w:t xml:space="preserve">Much of this issue is devoted to covering the </w:t>
      </w:r>
      <w:r>
        <w:rPr>
          <w:rFonts w:ascii="Times New Roman" w:hAnsi="Times New Roman" w:cs="Times New Roman"/>
          <w:b/>
          <w:bCs/>
        </w:rPr>
        <w:t>Braille</w:t>
      </w:r>
      <w:r w:rsidRPr="002034F6">
        <w:rPr>
          <w:rFonts w:ascii="Times New Roman" w:hAnsi="Times New Roman" w:cs="Times New Roman"/>
          <w:b/>
          <w:bCs/>
        </w:rPr>
        <w:t xml:space="preserve"> Symposium that took place in the fall of 2012. Here is what Jernigan Institute Education Director Natalie Shahee</w:t>
      </w:r>
      <w:r>
        <w:rPr>
          <w:rFonts w:ascii="Times New Roman" w:hAnsi="Times New Roman" w:cs="Times New Roman"/>
          <w:b/>
          <w:bCs/>
        </w:rPr>
        <w:t>n, who organized the conference</w:t>
      </w:r>
      <w:r w:rsidRPr="002034F6">
        <w:rPr>
          <w:rFonts w:ascii="Times New Roman" w:hAnsi="Times New Roman" w:cs="Times New Roman"/>
          <w:b/>
          <w:bCs/>
        </w:rPr>
        <w:t xml:space="preserve">, has to say about the participants, the reason for conducting it, and the strategies agreed upon to increase both the quality and quantity of </w:t>
      </w:r>
      <w:r>
        <w:rPr>
          <w:rFonts w:ascii="Times New Roman" w:hAnsi="Times New Roman" w:cs="Times New Roman"/>
          <w:b/>
          <w:bCs/>
        </w:rPr>
        <w:t>Braille</w:t>
      </w:r>
      <w:r w:rsidRPr="002034F6">
        <w:rPr>
          <w:rFonts w:ascii="Times New Roman" w:hAnsi="Times New Roman" w:cs="Times New Roman"/>
          <w:b/>
          <w:bCs/>
        </w:rPr>
        <w:t xml:space="preserve"> instruction:</w:t>
      </w:r>
    </w:p>
    <w:p w:rsidR="003F25F6" w:rsidRPr="002034F6" w:rsidRDefault="003F25F6" w:rsidP="0008073E">
      <w:pPr>
        <w:rPr>
          <w:rFonts w:ascii="Times New Roman" w:hAnsi="Times New Roman" w:cs="Times New Roman"/>
          <w:b/>
          <w:bCs/>
        </w:rPr>
      </w:pPr>
    </w:p>
    <w:p w:rsidR="003F25F6" w:rsidRPr="002034F6" w:rsidRDefault="003F25F6" w:rsidP="0008073E">
      <w:pPr>
        <w:rPr>
          <w:rFonts w:ascii="Times New Roman" w:hAnsi="Times New Roman" w:cs="Times New Roman"/>
        </w:rPr>
      </w:pPr>
      <w:r w:rsidRPr="002034F6">
        <w:rPr>
          <w:rFonts w:ascii="Times New Roman" w:hAnsi="Times New Roman" w:cs="Times New Roman"/>
        </w:rPr>
        <w:tab/>
        <w:t xml:space="preserve">Thanks to the efforts of knowledgeable and enthusiastic teachers, some blind children and adults in this country have access to excellent </w:t>
      </w:r>
      <w:r>
        <w:rPr>
          <w:rFonts w:ascii="Times New Roman" w:hAnsi="Times New Roman" w:cs="Times New Roman"/>
        </w:rPr>
        <w:t>Braille</w:t>
      </w:r>
      <w:r w:rsidRPr="002034F6">
        <w:rPr>
          <w:rFonts w:ascii="Times New Roman" w:hAnsi="Times New Roman" w:cs="Times New Roman"/>
        </w:rPr>
        <w:t xml:space="preserve"> instruction; however, this is not good enough. It shouldn't be just the lucky students like those who attended the </w:t>
      </w:r>
      <w:r>
        <w:rPr>
          <w:rFonts w:ascii="Times New Roman" w:hAnsi="Times New Roman" w:cs="Times New Roman"/>
        </w:rPr>
        <w:t>Braille</w:t>
      </w:r>
      <w:r w:rsidRPr="002034F6">
        <w:rPr>
          <w:rFonts w:ascii="Times New Roman" w:hAnsi="Times New Roman" w:cs="Times New Roman"/>
        </w:rPr>
        <w:t xml:space="preserve"> Symposium who have access to great </w:t>
      </w:r>
      <w:r>
        <w:rPr>
          <w:rFonts w:ascii="Times New Roman" w:hAnsi="Times New Roman" w:cs="Times New Roman"/>
        </w:rPr>
        <w:t>Braille</w:t>
      </w:r>
      <w:r w:rsidRPr="002034F6">
        <w:rPr>
          <w:rFonts w:ascii="Times New Roman" w:hAnsi="Times New Roman" w:cs="Times New Roman"/>
        </w:rPr>
        <w:t xml:space="preserve"> instruction; all blind students, young and old, should have such opportunities.</w:t>
      </w:r>
    </w:p>
    <w:p w:rsidR="003F25F6" w:rsidRPr="002034F6" w:rsidRDefault="003F25F6" w:rsidP="0008073E">
      <w:pPr>
        <w:rPr>
          <w:rFonts w:ascii="Times New Roman" w:hAnsi="Times New Roman" w:cs="Times New Roman"/>
        </w:rPr>
      </w:pPr>
      <w:r w:rsidRPr="002034F6">
        <w:rPr>
          <w:rFonts w:ascii="Times New Roman" w:hAnsi="Times New Roman" w:cs="Times New Roman"/>
        </w:rPr>
        <w:tab/>
        <w:t xml:space="preserve">To encourage progress towards this end, the NFB Jernigan Institute hosted the 2012 </w:t>
      </w:r>
      <w:r>
        <w:rPr>
          <w:rFonts w:ascii="Times New Roman" w:hAnsi="Times New Roman" w:cs="Times New Roman"/>
        </w:rPr>
        <w:t>Braille</w:t>
      </w:r>
      <w:r w:rsidRPr="002034F6">
        <w:rPr>
          <w:rFonts w:ascii="Times New Roman" w:hAnsi="Times New Roman" w:cs="Times New Roman"/>
        </w:rPr>
        <w:t xml:space="preserve"> Symposium to promote the promising practices used by creative educators, to develop solutions to long-standing problems that create barriers to providing quality instruction, and to share the daily life experiences of blind people who use </w:t>
      </w:r>
      <w:r>
        <w:rPr>
          <w:rFonts w:ascii="Times New Roman" w:hAnsi="Times New Roman" w:cs="Times New Roman"/>
        </w:rPr>
        <w:t>Braille</w:t>
      </w:r>
      <w:r w:rsidRPr="002034F6">
        <w:rPr>
          <w:rFonts w:ascii="Times New Roman" w:hAnsi="Times New Roman" w:cs="Times New Roman"/>
        </w:rPr>
        <w:t>. This event, which was held in late September, was unique in format and diverse in audience. A discussion-based model was adopted for the Symposium to allow all participants—blind people, teachers, university faculty, parents, and librarians—to share their knowledge and experience. The goal was not only to communicate information but to come together to create new knowledge and understanding.</w:t>
      </w:r>
    </w:p>
    <w:p w:rsidR="003F25F6" w:rsidRPr="002034F6" w:rsidRDefault="003F25F6" w:rsidP="0008073E">
      <w:pPr>
        <w:rPr>
          <w:rFonts w:ascii="Times New Roman" w:hAnsi="Times New Roman" w:cs="Times New Roman"/>
        </w:rPr>
      </w:pPr>
      <w:r w:rsidRPr="002034F6">
        <w:rPr>
          <w:rFonts w:ascii="Times New Roman" w:hAnsi="Times New Roman" w:cs="Times New Roman"/>
        </w:rPr>
        <w:tab/>
        <w:t xml:space="preserve">The sessions offered at the Symposium came in three varieties: promising practice sessions, problem/solution sessions, and vignettes showing the way </w:t>
      </w:r>
      <w:r>
        <w:rPr>
          <w:rFonts w:ascii="Times New Roman" w:hAnsi="Times New Roman" w:cs="Times New Roman"/>
        </w:rPr>
        <w:t>Braille</w:t>
      </w:r>
      <w:r w:rsidRPr="002034F6">
        <w:rPr>
          <w:rFonts w:ascii="Times New Roman" w:hAnsi="Times New Roman" w:cs="Times New Roman"/>
        </w:rPr>
        <w:t xml:space="preserve"> is used daily by blind people. The sessions and the related discussions were moderated by Mark A. Riccobono, executive director of the NFB Jernigan Institute, who urged and ensured that conversations go beyond defining problems and remain focused on solutions.</w:t>
      </w:r>
    </w:p>
    <w:p w:rsidR="003F25F6" w:rsidRPr="002034F6" w:rsidRDefault="003F25F6" w:rsidP="0008073E">
      <w:pPr>
        <w:rPr>
          <w:rFonts w:ascii="Times New Roman" w:hAnsi="Times New Roman" w:cs="Times New Roman"/>
        </w:rPr>
      </w:pPr>
      <w:r w:rsidRPr="002034F6">
        <w:rPr>
          <w:rFonts w:ascii="Times New Roman" w:hAnsi="Times New Roman" w:cs="Times New Roman"/>
        </w:rPr>
        <w:tab/>
        <w:t xml:space="preserve">The Symposium was effective in creating greater understanding among diverse groups of people passionate about </w:t>
      </w:r>
      <w:r>
        <w:rPr>
          <w:rFonts w:ascii="Times New Roman" w:hAnsi="Times New Roman" w:cs="Times New Roman"/>
        </w:rPr>
        <w:t>Braille</w:t>
      </w:r>
      <w:r w:rsidRPr="002034F6">
        <w:rPr>
          <w:rFonts w:ascii="Times New Roman" w:hAnsi="Times New Roman" w:cs="Times New Roman"/>
        </w:rPr>
        <w:t xml:space="preserve"> and in developing plans for systems that can provide high-quality </w:t>
      </w:r>
      <w:r>
        <w:rPr>
          <w:rFonts w:ascii="Times New Roman" w:hAnsi="Times New Roman" w:cs="Times New Roman"/>
        </w:rPr>
        <w:t>Braille</w:t>
      </w:r>
      <w:r w:rsidRPr="002034F6">
        <w:rPr>
          <w:rFonts w:ascii="Times New Roman" w:hAnsi="Times New Roman" w:cs="Times New Roman"/>
        </w:rPr>
        <w:t xml:space="preserve"> instruction to blind students of all ages. Some highlights of the innovative ideas that were born of the conversations at the Symposium follow.</w:t>
      </w:r>
    </w:p>
    <w:p w:rsidR="003F25F6" w:rsidRPr="002034F6" w:rsidRDefault="003F25F6" w:rsidP="0008073E">
      <w:pPr>
        <w:rPr>
          <w:rFonts w:ascii="Times New Roman" w:hAnsi="Times New Roman" w:cs="Times New Roman"/>
        </w:rPr>
      </w:pPr>
      <w:r w:rsidRPr="002034F6">
        <w:rPr>
          <w:rFonts w:ascii="Times New Roman" w:hAnsi="Times New Roman" w:cs="Times New Roman"/>
        </w:rPr>
        <w:tab/>
        <w:t xml:space="preserve">Many blind people around the country are fluent </w:t>
      </w:r>
      <w:r>
        <w:rPr>
          <w:rFonts w:ascii="Times New Roman" w:hAnsi="Times New Roman" w:cs="Times New Roman"/>
        </w:rPr>
        <w:t>Braille</w:t>
      </w:r>
      <w:r w:rsidRPr="002034F6">
        <w:rPr>
          <w:rFonts w:ascii="Times New Roman" w:hAnsi="Times New Roman" w:cs="Times New Roman"/>
        </w:rPr>
        <w:t xml:space="preserve"> readers, and some of them hold the National Certification in Literary </w:t>
      </w:r>
      <w:r>
        <w:rPr>
          <w:rFonts w:ascii="Times New Roman" w:hAnsi="Times New Roman" w:cs="Times New Roman"/>
        </w:rPr>
        <w:t>Braille</w:t>
      </w:r>
      <w:r w:rsidRPr="002034F6">
        <w:rPr>
          <w:rFonts w:ascii="Times New Roman" w:hAnsi="Times New Roman" w:cs="Times New Roman"/>
        </w:rPr>
        <w:t xml:space="preserve"> (NCLB). It would be advantageous for teachers and </w:t>
      </w:r>
      <w:r>
        <w:rPr>
          <w:rFonts w:ascii="Times New Roman" w:hAnsi="Times New Roman" w:cs="Times New Roman"/>
        </w:rPr>
        <w:t>Braille</w:t>
      </w:r>
      <w:r w:rsidRPr="002034F6">
        <w:rPr>
          <w:rFonts w:ascii="Times New Roman" w:hAnsi="Times New Roman" w:cs="Times New Roman"/>
        </w:rPr>
        <w:t xml:space="preserve">-literate blind Americans to establish connections so that they can impart knowledge and communicate with each other to strengthen instruction for blind students. Blind people could serve as </w:t>
      </w:r>
      <w:r>
        <w:rPr>
          <w:rFonts w:ascii="Times New Roman" w:hAnsi="Times New Roman" w:cs="Times New Roman"/>
        </w:rPr>
        <w:t>Braille</w:t>
      </w:r>
      <w:r w:rsidRPr="002034F6">
        <w:rPr>
          <w:rFonts w:ascii="Times New Roman" w:hAnsi="Times New Roman" w:cs="Times New Roman"/>
        </w:rPr>
        <w:t xml:space="preserve"> tutors and mentors for struggling and beginning readers or provide enrichment for students who excel in reading </w:t>
      </w:r>
      <w:r>
        <w:rPr>
          <w:rFonts w:ascii="Times New Roman" w:hAnsi="Times New Roman" w:cs="Times New Roman"/>
        </w:rPr>
        <w:t>Braille</w:t>
      </w:r>
      <w:r w:rsidRPr="002034F6">
        <w:rPr>
          <w:rFonts w:ascii="Times New Roman" w:hAnsi="Times New Roman" w:cs="Times New Roman"/>
        </w:rPr>
        <w:t>.</w:t>
      </w:r>
    </w:p>
    <w:p w:rsidR="003F25F6" w:rsidRPr="002034F6" w:rsidRDefault="003F25F6" w:rsidP="0008073E">
      <w:pPr>
        <w:ind w:firstLine="720"/>
        <w:rPr>
          <w:rFonts w:ascii="Times New Roman" w:hAnsi="Times New Roman" w:cs="Times New Roman"/>
        </w:rPr>
      </w:pPr>
      <w:proofErr w:type="spellStart"/>
      <w:r w:rsidRPr="002034F6">
        <w:rPr>
          <w:rFonts w:ascii="Times New Roman" w:hAnsi="Times New Roman" w:cs="Times New Roman"/>
        </w:rPr>
        <w:t>Federationists</w:t>
      </w:r>
      <w:proofErr w:type="spellEnd"/>
      <w:r w:rsidRPr="002034F6">
        <w:rPr>
          <w:rFonts w:ascii="Times New Roman" w:hAnsi="Times New Roman" w:cs="Times New Roman"/>
        </w:rPr>
        <w:t xml:space="preserve"> from several affiliates already successfully work with teachers and students in this way; expanding this work would be beneficial to all parties. One idea for facilitating connections between </w:t>
      </w:r>
      <w:r>
        <w:rPr>
          <w:rFonts w:ascii="Times New Roman" w:hAnsi="Times New Roman" w:cs="Times New Roman"/>
        </w:rPr>
        <w:t>Braille</w:t>
      </w:r>
      <w:r w:rsidRPr="002034F6">
        <w:rPr>
          <w:rFonts w:ascii="Times New Roman" w:hAnsi="Times New Roman" w:cs="Times New Roman"/>
        </w:rPr>
        <w:t>-literate adults and teachers would be to ask a question on the NCLB test about whether the test-taker is interested in being a resource to teachers of the blind. When trying to make these connections, both parties, the blind adult and the teacher, must remember that relationships are easier to build in neutral spaces with no conflict. That is to say, it's hard to build a relationship in a conference room during a contested IEP meeting.</w:t>
      </w:r>
    </w:p>
    <w:p w:rsidR="003F25F6" w:rsidRPr="002034F6" w:rsidRDefault="003F25F6" w:rsidP="0008073E">
      <w:pPr>
        <w:ind w:firstLine="720"/>
        <w:rPr>
          <w:rFonts w:ascii="Times New Roman" w:hAnsi="Times New Roman" w:cs="Times New Roman"/>
        </w:rPr>
      </w:pPr>
      <w:r w:rsidRPr="002034F6">
        <w:rPr>
          <w:rFonts w:ascii="Times New Roman" w:hAnsi="Times New Roman" w:cs="Times New Roman"/>
        </w:rPr>
        <w:t xml:space="preserve">Many educators are required to take an introduction to special education course that covers all areas of disability, including blindness. The professors who teach these courses frequently know little about blindness and as a result do not like to lecture on the topic. A Blindness 101 YouTube video or lecture on iTunes U could be created for this purpose. Then information about it could be disseminated to </w:t>
      </w:r>
      <w:r w:rsidRPr="002034F6">
        <w:rPr>
          <w:rFonts w:ascii="Times New Roman" w:hAnsi="Times New Roman" w:cs="Times New Roman"/>
        </w:rPr>
        <w:lastRenderedPageBreak/>
        <w:t xml:space="preserve">university faculty. This would help raise general awareness and foster a positive attitude about blindness and </w:t>
      </w:r>
      <w:r>
        <w:rPr>
          <w:rFonts w:ascii="Times New Roman" w:hAnsi="Times New Roman" w:cs="Times New Roman"/>
        </w:rPr>
        <w:t>Braille</w:t>
      </w:r>
      <w:r w:rsidRPr="002034F6">
        <w:rPr>
          <w:rFonts w:ascii="Times New Roman" w:hAnsi="Times New Roman" w:cs="Times New Roman"/>
        </w:rPr>
        <w:t xml:space="preserve"> among the general teacher population.</w:t>
      </w:r>
    </w:p>
    <w:p w:rsidR="003F25F6" w:rsidRPr="002034F6" w:rsidRDefault="003F25F6" w:rsidP="0008073E">
      <w:pPr>
        <w:ind w:firstLine="720"/>
        <w:rPr>
          <w:rFonts w:ascii="Times New Roman" w:hAnsi="Times New Roman" w:cs="Times New Roman"/>
        </w:rPr>
      </w:pPr>
      <w:r w:rsidRPr="002034F6">
        <w:rPr>
          <w:rFonts w:ascii="Times New Roman" w:hAnsi="Times New Roman" w:cs="Times New Roman"/>
        </w:rPr>
        <w:t xml:space="preserve">Mainstream literature and research about reading almost never mentions </w:t>
      </w:r>
      <w:r>
        <w:rPr>
          <w:rFonts w:ascii="Times New Roman" w:hAnsi="Times New Roman" w:cs="Times New Roman"/>
        </w:rPr>
        <w:t>Braille</w:t>
      </w:r>
      <w:r w:rsidRPr="002034F6">
        <w:rPr>
          <w:rFonts w:ascii="Times New Roman" w:hAnsi="Times New Roman" w:cs="Times New Roman"/>
        </w:rPr>
        <w:t xml:space="preserve"> as a means for literacy. Working with authors and researchers to increase the discussion of </w:t>
      </w:r>
      <w:r>
        <w:rPr>
          <w:rFonts w:ascii="Times New Roman" w:hAnsi="Times New Roman" w:cs="Times New Roman"/>
        </w:rPr>
        <w:t>Braille</w:t>
      </w:r>
      <w:r w:rsidRPr="002034F6">
        <w:rPr>
          <w:rFonts w:ascii="Times New Roman" w:hAnsi="Times New Roman" w:cs="Times New Roman"/>
        </w:rPr>
        <w:t xml:space="preserve"> in mainstream texts about reading would help raise awareness about </w:t>
      </w:r>
      <w:r>
        <w:rPr>
          <w:rFonts w:ascii="Times New Roman" w:hAnsi="Times New Roman" w:cs="Times New Roman"/>
        </w:rPr>
        <w:t>Braille</w:t>
      </w:r>
      <w:r w:rsidRPr="002034F6">
        <w:rPr>
          <w:rFonts w:ascii="Times New Roman" w:hAnsi="Times New Roman" w:cs="Times New Roman"/>
        </w:rPr>
        <w:t xml:space="preserve">. Much time is spent debating what percentage of students are not getting </w:t>
      </w:r>
      <w:r>
        <w:rPr>
          <w:rFonts w:ascii="Times New Roman" w:hAnsi="Times New Roman" w:cs="Times New Roman"/>
        </w:rPr>
        <w:t>Braille</w:t>
      </w:r>
      <w:r w:rsidRPr="002034F6">
        <w:rPr>
          <w:rFonts w:ascii="Times New Roman" w:hAnsi="Times New Roman" w:cs="Times New Roman"/>
        </w:rPr>
        <w:t xml:space="preserve">. Let's stop debating and instead focus on doing something about the outrage that many students who should be taught </w:t>
      </w:r>
      <w:r>
        <w:rPr>
          <w:rFonts w:ascii="Times New Roman" w:hAnsi="Times New Roman" w:cs="Times New Roman"/>
        </w:rPr>
        <w:t>Braille</w:t>
      </w:r>
      <w:r w:rsidRPr="002034F6">
        <w:rPr>
          <w:rFonts w:ascii="Times New Roman" w:hAnsi="Times New Roman" w:cs="Times New Roman"/>
        </w:rPr>
        <w:t xml:space="preserve"> do not have that opportunity. Enrichment programs like the NFB Teacher of Tomorrow program are helpful in providing future teachers of the blind with rich experience interacting with blind people of all ages.</w:t>
      </w:r>
    </w:p>
    <w:p w:rsidR="003F25F6" w:rsidRPr="002034F6" w:rsidRDefault="003F25F6" w:rsidP="0008073E">
      <w:pPr>
        <w:ind w:firstLine="720"/>
        <w:rPr>
          <w:rFonts w:ascii="Times New Roman" w:hAnsi="Times New Roman" w:cs="Times New Roman"/>
        </w:rPr>
      </w:pPr>
      <w:r w:rsidRPr="002034F6">
        <w:rPr>
          <w:rFonts w:ascii="Times New Roman" w:hAnsi="Times New Roman" w:cs="Times New Roman"/>
        </w:rPr>
        <w:t xml:space="preserve">Directors of special education frequently oversee teachers of the blind, yet they rarely know much about blindness and the critical role of </w:t>
      </w:r>
      <w:r>
        <w:rPr>
          <w:rFonts w:ascii="Times New Roman" w:hAnsi="Times New Roman" w:cs="Times New Roman"/>
        </w:rPr>
        <w:t>Braille</w:t>
      </w:r>
      <w:r w:rsidRPr="002034F6">
        <w:rPr>
          <w:rFonts w:ascii="Times New Roman" w:hAnsi="Times New Roman" w:cs="Times New Roman"/>
        </w:rPr>
        <w:t xml:space="preserve">. Making an effort to get to know directors of special education programs and teaching them about blindness, the importance of </w:t>
      </w:r>
      <w:r>
        <w:rPr>
          <w:rFonts w:ascii="Times New Roman" w:hAnsi="Times New Roman" w:cs="Times New Roman"/>
        </w:rPr>
        <w:t>Braille</w:t>
      </w:r>
      <w:r w:rsidRPr="002034F6">
        <w:rPr>
          <w:rFonts w:ascii="Times New Roman" w:hAnsi="Times New Roman" w:cs="Times New Roman"/>
        </w:rPr>
        <w:t xml:space="preserve">, and the amount of time needed to provide quality </w:t>
      </w:r>
      <w:r>
        <w:rPr>
          <w:rFonts w:ascii="Times New Roman" w:hAnsi="Times New Roman" w:cs="Times New Roman"/>
        </w:rPr>
        <w:t>Braille</w:t>
      </w:r>
      <w:r w:rsidRPr="002034F6">
        <w:rPr>
          <w:rFonts w:ascii="Times New Roman" w:hAnsi="Times New Roman" w:cs="Times New Roman"/>
        </w:rPr>
        <w:t xml:space="preserve"> instruction will significantly improve the instruction blind students receive. Knowledgeable administrators are more likely to provide their teachers with adequate supports and listen to those teachers when they argue for </w:t>
      </w:r>
      <w:proofErr w:type="spellStart"/>
      <w:r w:rsidRPr="002034F6">
        <w:rPr>
          <w:rFonts w:ascii="Times New Roman" w:hAnsi="Times New Roman" w:cs="Times New Roman"/>
        </w:rPr>
        <w:t>for</w:t>
      </w:r>
      <w:proofErr w:type="spellEnd"/>
      <w:r w:rsidRPr="002034F6">
        <w:rPr>
          <w:rFonts w:ascii="Times New Roman" w:hAnsi="Times New Roman" w:cs="Times New Roman"/>
        </w:rPr>
        <w:t xml:space="preserve"> hiring additional teaching staff to ensure that the school is providing adequate support to its blind students.</w:t>
      </w:r>
    </w:p>
    <w:p w:rsidR="003F25F6" w:rsidRPr="002034F6" w:rsidRDefault="003F25F6" w:rsidP="0008073E">
      <w:pPr>
        <w:ind w:firstLine="720"/>
        <w:rPr>
          <w:rFonts w:ascii="Times New Roman" w:hAnsi="Times New Roman" w:cs="Times New Roman"/>
        </w:rPr>
      </w:pPr>
      <w:r w:rsidRPr="002034F6">
        <w:rPr>
          <w:rFonts w:ascii="Times New Roman" w:hAnsi="Times New Roman" w:cs="Times New Roman"/>
        </w:rPr>
        <w:t xml:space="preserve">Many high school students and college underclassmen who are considering education as a profession don't know about teaching blind students and what a difference good teachers of the blind can make. Additionally short lessons about </w:t>
      </w:r>
      <w:r>
        <w:rPr>
          <w:rFonts w:ascii="Times New Roman" w:hAnsi="Times New Roman" w:cs="Times New Roman"/>
        </w:rPr>
        <w:t>Braille</w:t>
      </w:r>
      <w:r w:rsidRPr="002034F6">
        <w:rPr>
          <w:rFonts w:ascii="Times New Roman" w:hAnsi="Times New Roman" w:cs="Times New Roman"/>
        </w:rPr>
        <w:t xml:space="preserve"> taught to elementary school classes by a teacher of the blind or a blind person are great for sparking early interest.</w:t>
      </w:r>
    </w:p>
    <w:p w:rsidR="003F25F6" w:rsidRPr="002034F6" w:rsidRDefault="003F25F6" w:rsidP="0008073E">
      <w:pPr>
        <w:ind w:firstLine="720"/>
        <w:rPr>
          <w:rFonts w:ascii="Times New Roman" w:hAnsi="Times New Roman" w:cs="Times New Roman"/>
        </w:rPr>
      </w:pPr>
      <w:r w:rsidRPr="002034F6">
        <w:rPr>
          <w:rFonts w:ascii="Times New Roman" w:hAnsi="Times New Roman" w:cs="Times New Roman"/>
        </w:rPr>
        <w:t>Laws that govern the size of a class in a given grade exist in many states. Similar statutes that regulate the maximum number of students a teacher of the blind may have on his or her caseload would make it easier for school administrators to justify hiring badly needed teachers of the blind.</w:t>
      </w:r>
    </w:p>
    <w:p w:rsidR="003F25F6" w:rsidRPr="002034F6" w:rsidRDefault="003F25F6" w:rsidP="0008073E">
      <w:pPr>
        <w:rPr>
          <w:rFonts w:ascii="Times New Roman" w:hAnsi="Times New Roman" w:cs="Times New Roman"/>
        </w:rPr>
      </w:pPr>
      <w:r w:rsidRPr="002034F6">
        <w:rPr>
          <w:rFonts w:ascii="Times New Roman" w:hAnsi="Times New Roman" w:cs="Times New Roman"/>
        </w:rPr>
        <w:tab/>
        <w:t xml:space="preserve">The articles that follow address a good deal of the material that was covered at the </w:t>
      </w:r>
      <w:r>
        <w:rPr>
          <w:rFonts w:ascii="Times New Roman" w:hAnsi="Times New Roman" w:cs="Times New Roman"/>
        </w:rPr>
        <w:t>Braille</w:t>
      </w:r>
      <w:r w:rsidRPr="002034F6">
        <w:rPr>
          <w:rFonts w:ascii="Times New Roman" w:hAnsi="Times New Roman" w:cs="Times New Roman"/>
        </w:rPr>
        <w:t xml:space="preserve"> Symposium. To educate yourself on the latest research on </w:t>
      </w:r>
      <w:r>
        <w:rPr>
          <w:rFonts w:ascii="Times New Roman" w:hAnsi="Times New Roman" w:cs="Times New Roman"/>
        </w:rPr>
        <w:t>Braille</w:t>
      </w:r>
      <w:r w:rsidRPr="002034F6">
        <w:rPr>
          <w:rFonts w:ascii="Times New Roman" w:hAnsi="Times New Roman" w:cs="Times New Roman"/>
        </w:rPr>
        <w:t xml:space="preserve"> and the promising practice, be sure to read the other articles from the Symposium.</w:t>
      </w:r>
    </w:p>
    <w:p w:rsidR="003F25F6" w:rsidRDefault="003F25F6" w:rsidP="0008073E">
      <w:pPr>
        <w:tabs>
          <w:tab w:val="right" w:leader="dot" w:pos="9360"/>
        </w:tabs>
        <w:suppressAutoHyphens/>
        <w:spacing w:line="240" w:lineRule="atLeast"/>
        <w:jc w:val="center"/>
        <w:rPr>
          <w:rFonts w:ascii="Times New Roman" w:hAnsi="Times New Roman" w:cs="Times New Roman"/>
        </w:rPr>
      </w:pPr>
      <w:r w:rsidRPr="002034F6">
        <w:rPr>
          <w:rFonts w:ascii="Times New Roman" w:hAnsi="Times New Roman" w:cs="Times New Roman"/>
        </w:rPr>
        <w:t>----------</w:t>
      </w:r>
    </w:p>
    <w:p w:rsidR="003F25F6" w:rsidRPr="002034F6" w:rsidRDefault="003F25F6" w:rsidP="00892626">
      <w:pPr>
        <w:tabs>
          <w:tab w:val="right" w:leader="dot" w:pos="9360"/>
        </w:tabs>
        <w:suppressAutoHyphens/>
        <w:spacing w:line="240" w:lineRule="atLeast"/>
        <w:rPr>
          <w:rFonts w:ascii="Times New Roman" w:hAnsi="Times New Roman" w:cs="Times New Roman"/>
        </w:rPr>
      </w:pPr>
      <w:r>
        <w:rPr>
          <w:rFonts w:ascii="Times New Roman" w:hAnsi="Times New Roman" w:cs="Times New Roman"/>
        </w:rPr>
        <w:t>[PHOTO CAPTION: Sandy Halverson]</w:t>
      </w:r>
    </w:p>
    <w:p w:rsidR="003F25F6" w:rsidRPr="002034F6" w:rsidRDefault="003F25F6" w:rsidP="00E30F87">
      <w:pPr>
        <w:jc w:val="center"/>
        <w:rPr>
          <w:rFonts w:ascii="Times New Roman" w:hAnsi="Times New Roman" w:cs="Times New Roman"/>
          <w:b/>
          <w:bCs/>
        </w:rPr>
      </w:pPr>
      <w:r w:rsidRPr="002034F6">
        <w:rPr>
          <w:rFonts w:ascii="Times New Roman" w:hAnsi="Times New Roman" w:cs="Times New Roman"/>
          <w:b/>
          <w:bCs/>
        </w:rPr>
        <w:t xml:space="preserve">My Love Affair with </w:t>
      </w:r>
      <w:r>
        <w:rPr>
          <w:rFonts w:ascii="Times New Roman" w:hAnsi="Times New Roman" w:cs="Times New Roman"/>
          <w:b/>
          <w:bCs/>
        </w:rPr>
        <w:t>Braille</w:t>
      </w:r>
    </w:p>
    <w:p w:rsidR="003F25F6" w:rsidRPr="002034F6" w:rsidRDefault="003F25F6" w:rsidP="00E30F87">
      <w:pPr>
        <w:jc w:val="center"/>
        <w:rPr>
          <w:rFonts w:ascii="Times New Roman" w:hAnsi="Times New Roman" w:cs="Times New Roman"/>
          <w:b/>
          <w:bCs/>
        </w:rPr>
      </w:pPr>
      <w:r w:rsidRPr="002034F6">
        <w:rPr>
          <w:rFonts w:ascii="Times New Roman" w:hAnsi="Times New Roman" w:cs="Times New Roman"/>
          <w:b/>
          <w:bCs/>
        </w:rPr>
        <w:t>by Sandy Halverson</w:t>
      </w:r>
    </w:p>
    <w:p w:rsidR="003F25F6" w:rsidRPr="002034F6" w:rsidRDefault="003F25F6" w:rsidP="00E30F87">
      <w:pPr>
        <w:rPr>
          <w:rFonts w:ascii="Times New Roman" w:hAnsi="Times New Roman" w:cs="Times New Roman"/>
          <w:b/>
          <w:bCs/>
        </w:rPr>
      </w:pPr>
    </w:p>
    <w:p w:rsidR="003F25F6" w:rsidRPr="002034F6" w:rsidRDefault="003F25F6" w:rsidP="00E30F87">
      <w:pPr>
        <w:rPr>
          <w:rFonts w:ascii="Times New Roman" w:hAnsi="Times New Roman" w:cs="Times New Roman"/>
        </w:rPr>
      </w:pPr>
      <w:r w:rsidRPr="002034F6">
        <w:rPr>
          <w:rFonts w:ascii="Times New Roman" w:hAnsi="Times New Roman" w:cs="Times New Roman"/>
          <w:b/>
          <w:bCs/>
        </w:rPr>
        <w:tab/>
        <w:t xml:space="preserve">From the Editor: Sandy Halverson is a Federation leader who now lives in Virginia. </w:t>
      </w:r>
      <w:r>
        <w:rPr>
          <w:rFonts w:ascii="Times New Roman" w:hAnsi="Times New Roman" w:cs="Times New Roman"/>
          <w:b/>
          <w:bCs/>
        </w:rPr>
        <w:t>Braille</w:t>
      </w:r>
      <w:r w:rsidRPr="002034F6">
        <w:rPr>
          <w:rFonts w:ascii="Times New Roman" w:hAnsi="Times New Roman" w:cs="Times New Roman"/>
          <w:b/>
          <w:bCs/>
        </w:rPr>
        <w:t xml:space="preserve"> has been an integral part of her working and recreational life since she first learned to read. </w:t>
      </w:r>
      <w:r>
        <w:rPr>
          <w:rFonts w:ascii="Times New Roman" w:hAnsi="Times New Roman" w:cs="Times New Roman"/>
          <w:b/>
          <w:bCs/>
        </w:rPr>
        <w:t xml:space="preserve">She established the positive tone that characterized </w:t>
      </w:r>
      <w:r w:rsidRPr="002034F6">
        <w:rPr>
          <w:rFonts w:ascii="Times New Roman" w:hAnsi="Times New Roman" w:cs="Times New Roman"/>
          <w:b/>
          <w:bCs/>
        </w:rPr>
        <w:t xml:space="preserve">the </w:t>
      </w:r>
      <w:r>
        <w:rPr>
          <w:rFonts w:ascii="Times New Roman" w:hAnsi="Times New Roman" w:cs="Times New Roman"/>
          <w:b/>
          <w:bCs/>
        </w:rPr>
        <w:t>Braille</w:t>
      </w:r>
      <w:r w:rsidRPr="002034F6">
        <w:rPr>
          <w:rFonts w:ascii="Times New Roman" w:hAnsi="Times New Roman" w:cs="Times New Roman"/>
          <w:b/>
          <w:bCs/>
        </w:rPr>
        <w:t xml:space="preserve"> Symposium </w:t>
      </w:r>
      <w:r>
        <w:rPr>
          <w:rFonts w:ascii="Times New Roman" w:hAnsi="Times New Roman" w:cs="Times New Roman"/>
          <w:b/>
          <w:bCs/>
        </w:rPr>
        <w:t xml:space="preserve">by describing </w:t>
      </w:r>
      <w:r w:rsidRPr="002034F6">
        <w:rPr>
          <w:rFonts w:ascii="Times New Roman" w:hAnsi="Times New Roman" w:cs="Times New Roman"/>
          <w:b/>
          <w:bCs/>
        </w:rPr>
        <w:t>her use of the code throughout an active and useful life. This is what she said:</w:t>
      </w:r>
    </w:p>
    <w:p w:rsidR="003F25F6" w:rsidRPr="002034F6" w:rsidRDefault="003F25F6" w:rsidP="00E30F87">
      <w:pPr>
        <w:rPr>
          <w:rFonts w:ascii="Times New Roman" w:hAnsi="Times New Roman" w:cs="Times New Roman"/>
        </w:rPr>
      </w:pP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 xml:space="preserve">I am totally blind and always have been. I am literate because teachers like some of you in this room made me learn, sometimes ad nauseam, that the </w:t>
      </w:r>
      <w:proofErr w:type="spellStart"/>
      <w:r w:rsidRPr="002034F6">
        <w:rPr>
          <w:rFonts w:ascii="Times New Roman" w:hAnsi="Times New Roman" w:cs="Times New Roman"/>
          <w:i/>
          <w:iCs/>
        </w:rPr>
        <w:t>i</w:t>
      </w:r>
      <w:proofErr w:type="spellEnd"/>
      <w:r w:rsidRPr="002034F6">
        <w:rPr>
          <w:rFonts w:ascii="Times New Roman" w:hAnsi="Times New Roman" w:cs="Times New Roman"/>
        </w:rPr>
        <w:t xml:space="preserve"> goes uphill and the </w:t>
      </w:r>
      <w:r w:rsidRPr="002034F6">
        <w:rPr>
          <w:rFonts w:ascii="Times New Roman" w:hAnsi="Times New Roman" w:cs="Times New Roman"/>
          <w:i/>
          <w:iCs/>
        </w:rPr>
        <w:t>e</w:t>
      </w:r>
      <w:r w:rsidRPr="002034F6">
        <w:rPr>
          <w:rFonts w:ascii="Times New Roman" w:hAnsi="Times New Roman" w:cs="Times New Roman"/>
        </w:rPr>
        <w:t xml:space="preserve"> downhill, and, no matter how many tears I shed on any given day, I would learn the differences between </w:t>
      </w:r>
      <w:r w:rsidRPr="002034F6">
        <w:rPr>
          <w:rFonts w:ascii="Times New Roman" w:hAnsi="Times New Roman" w:cs="Times New Roman"/>
          <w:i/>
          <w:iCs/>
        </w:rPr>
        <w:t>f</w:t>
      </w:r>
      <w:r w:rsidRPr="002034F6">
        <w:rPr>
          <w:rFonts w:ascii="Times New Roman" w:hAnsi="Times New Roman" w:cs="Times New Roman"/>
        </w:rPr>
        <w:t xml:space="preserve">, </w:t>
      </w:r>
      <w:r w:rsidRPr="002034F6">
        <w:rPr>
          <w:rFonts w:ascii="Times New Roman" w:hAnsi="Times New Roman" w:cs="Times New Roman"/>
          <w:i/>
          <w:iCs/>
        </w:rPr>
        <w:t>d</w:t>
      </w:r>
      <w:r w:rsidRPr="002034F6">
        <w:rPr>
          <w:rFonts w:ascii="Times New Roman" w:hAnsi="Times New Roman" w:cs="Times New Roman"/>
        </w:rPr>
        <w:t xml:space="preserve">, </w:t>
      </w:r>
      <w:r w:rsidRPr="002034F6">
        <w:rPr>
          <w:rFonts w:ascii="Times New Roman" w:hAnsi="Times New Roman" w:cs="Times New Roman"/>
          <w:i/>
          <w:iCs/>
        </w:rPr>
        <w:t>h</w:t>
      </w:r>
      <w:r w:rsidRPr="002034F6">
        <w:rPr>
          <w:rFonts w:ascii="Times New Roman" w:hAnsi="Times New Roman" w:cs="Times New Roman"/>
        </w:rPr>
        <w:t xml:space="preserve">, and </w:t>
      </w:r>
      <w:r w:rsidRPr="002034F6">
        <w:rPr>
          <w:rFonts w:ascii="Times New Roman" w:hAnsi="Times New Roman" w:cs="Times New Roman"/>
          <w:i/>
          <w:iCs/>
        </w:rPr>
        <w:t>j.</w:t>
      </w:r>
      <w:r>
        <w:rPr>
          <w:rFonts w:ascii="Times New Roman" w:hAnsi="Times New Roman" w:cs="Times New Roman"/>
        </w:rPr>
        <w:t xml:space="preserve"> </w:t>
      </w:r>
      <w:r w:rsidRPr="002034F6">
        <w:rPr>
          <w:rFonts w:ascii="Times New Roman" w:hAnsi="Times New Roman" w:cs="Times New Roman"/>
        </w:rPr>
        <w:t>I knew things had come full circle when I observed my sighted son’s frustrations as he was learning handwriting--printing and cursive, upper and lower case letters. I figured I had had it easy because of that little dot six [the capital sign].</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In elementary school, if I couldn’t be the best at anything, I didn’t bother with it.</w:t>
      </w:r>
      <w:r>
        <w:rPr>
          <w:rFonts w:ascii="Times New Roman" w:hAnsi="Times New Roman" w:cs="Times New Roman"/>
        </w:rPr>
        <w:t xml:space="preserve"> </w:t>
      </w:r>
      <w:r w:rsidRPr="002034F6">
        <w:rPr>
          <w:rFonts w:ascii="Times New Roman" w:hAnsi="Times New Roman" w:cs="Times New Roman"/>
        </w:rPr>
        <w:t>For example, I hated making my bed.</w:t>
      </w:r>
      <w:r>
        <w:rPr>
          <w:rFonts w:ascii="Times New Roman" w:hAnsi="Times New Roman" w:cs="Times New Roman"/>
        </w:rPr>
        <w:t xml:space="preserve"> </w:t>
      </w:r>
      <w:r w:rsidRPr="002034F6">
        <w:rPr>
          <w:rFonts w:ascii="Times New Roman" w:hAnsi="Times New Roman" w:cs="Times New Roman"/>
        </w:rPr>
        <w:t>There was just too much sheet. Today I would probably be signed up for occupational therapy to strengthen my hands so that I could grasp the sheet, give it a proper fling over the bed, and make all those trips around or over the bed to make sure the sheet was even, tuck it in, and do the next piece of the job.</w:t>
      </w:r>
      <w:r>
        <w:rPr>
          <w:rFonts w:ascii="Times New Roman" w:hAnsi="Times New Roman" w:cs="Times New Roman"/>
        </w:rPr>
        <w:t xml:space="preserve"> </w:t>
      </w:r>
      <w:r w:rsidRPr="002034F6">
        <w:rPr>
          <w:rFonts w:ascii="Times New Roman" w:hAnsi="Times New Roman" w:cs="Times New Roman"/>
        </w:rPr>
        <w:t xml:space="preserve">But I loved </w:t>
      </w:r>
      <w:r>
        <w:rPr>
          <w:rFonts w:ascii="Times New Roman" w:hAnsi="Times New Roman" w:cs="Times New Roman"/>
        </w:rPr>
        <w:t>Braille</w:t>
      </w:r>
      <w:r w:rsidRPr="002034F6">
        <w:rPr>
          <w:rFonts w:ascii="Times New Roman" w:hAnsi="Times New Roman" w:cs="Times New Roman"/>
        </w:rPr>
        <w:t xml:space="preserve"> and became the fastest reader and writer with the Perkins </w:t>
      </w:r>
      <w:proofErr w:type="spellStart"/>
      <w:r>
        <w:rPr>
          <w:rFonts w:ascii="Times New Roman" w:hAnsi="Times New Roman" w:cs="Times New Roman"/>
        </w:rPr>
        <w:t>Braille</w:t>
      </w:r>
      <w:r w:rsidRPr="002034F6">
        <w:rPr>
          <w:rFonts w:ascii="Times New Roman" w:hAnsi="Times New Roman" w:cs="Times New Roman"/>
        </w:rPr>
        <w:t>r</w:t>
      </w:r>
      <w:proofErr w:type="spellEnd"/>
      <w:r w:rsidRPr="002034F6">
        <w:rPr>
          <w:rFonts w:ascii="Times New Roman" w:hAnsi="Times New Roman" w:cs="Times New Roman"/>
        </w:rPr>
        <w:t>.</w:t>
      </w:r>
      <w:r>
        <w:rPr>
          <w:rFonts w:ascii="Times New Roman" w:hAnsi="Times New Roman" w:cs="Times New Roman"/>
        </w:rPr>
        <w:t xml:space="preserve"> </w:t>
      </w:r>
      <w:r w:rsidRPr="002034F6">
        <w:rPr>
          <w:rFonts w:ascii="Times New Roman" w:hAnsi="Times New Roman" w:cs="Times New Roman"/>
        </w:rPr>
        <w:t xml:space="preserve">However, imagine my annoyance at poor, innocent Judy </w:t>
      </w:r>
      <w:proofErr w:type="spellStart"/>
      <w:r w:rsidRPr="002034F6">
        <w:rPr>
          <w:rFonts w:ascii="Times New Roman" w:hAnsi="Times New Roman" w:cs="Times New Roman"/>
        </w:rPr>
        <w:t>Brisbine</w:t>
      </w:r>
      <w:proofErr w:type="spellEnd"/>
      <w:r w:rsidRPr="002034F6">
        <w:rPr>
          <w:rFonts w:ascii="Times New Roman" w:hAnsi="Times New Roman" w:cs="Times New Roman"/>
        </w:rPr>
        <w:t>, a new fou</w:t>
      </w:r>
      <w:r>
        <w:rPr>
          <w:rFonts w:ascii="Times New Roman" w:hAnsi="Times New Roman" w:cs="Times New Roman"/>
        </w:rPr>
        <w:t>rth-</w:t>
      </w:r>
      <w:r w:rsidRPr="002034F6">
        <w:rPr>
          <w:rFonts w:ascii="Times New Roman" w:hAnsi="Times New Roman" w:cs="Times New Roman"/>
        </w:rPr>
        <w:t xml:space="preserve"> or fifth-grade student who came from Iowa and could write faster with a slate than I.</w:t>
      </w:r>
      <w:r>
        <w:rPr>
          <w:rFonts w:ascii="Times New Roman" w:hAnsi="Times New Roman" w:cs="Times New Roman"/>
        </w:rPr>
        <w:t xml:space="preserve"> </w:t>
      </w:r>
      <w:r w:rsidRPr="002034F6">
        <w:rPr>
          <w:rFonts w:ascii="Times New Roman" w:hAnsi="Times New Roman" w:cs="Times New Roman"/>
        </w:rPr>
        <w:t>How dare she.</w:t>
      </w:r>
      <w:r>
        <w:rPr>
          <w:rFonts w:ascii="Times New Roman" w:hAnsi="Times New Roman" w:cs="Times New Roman"/>
        </w:rPr>
        <w:t xml:space="preserve"> </w:t>
      </w:r>
      <w:r w:rsidRPr="002034F6">
        <w:rPr>
          <w:rFonts w:ascii="Times New Roman" w:hAnsi="Times New Roman" w:cs="Times New Roman"/>
        </w:rPr>
        <w:t>My only excuse was that I was exhibiting normal adolescent behavior. She wrote those dots so quickly that I just had to work harder so that she wouldn’t be better than me!</w:t>
      </w:r>
      <w:r>
        <w:rPr>
          <w:rFonts w:ascii="Times New Roman" w:hAnsi="Times New Roman" w:cs="Times New Roman"/>
        </w:rPr>
        <w:t xml:space="preserve"> </w:t>
      </w:r>
      <w:r w:rsidRPr="002034F6">
        <w:rPr>
          <w:rFonts w:ascii="Times New Roman" w:hAnsi="Times New Roman" w:cs="Times New Roman"/>
        </w:rPr>
        <w:t xml:space="preserve">The slate and stylus became my pen and paper, but I </w:t>
      </w:r>
      <w:r w:rsidRPr="002034F6">
        <w:rPr>
          <w:rFonts w:ascii="Times New Roman" w:hAnsi="Times New Roman" w:cs="Times New Roman"/>
        </w:rPr>
        <w:lastRenderedPageBreak/>
        <w:t>was also building literacy skills.</w:t>
      </w:r>
      <w:r>
        <w:rPr>
          <w:rFonts w:ascii="Times New Roman" w:hAnsi="Times New Roman" w:cs="Times New Roman"/>
        </w:rPr>
        <w:t xml:space="preserve"> </w:t>
      </w:r>
      <w:r w:rsidRPr="002034F6">
        <w:rPr>
          <w:rFonts w:ascii="Times New Roman" w:hAnsi="Times New Roman" w:cs="Times New Roman"/>
        </w:rPr>
        <w:t>Judy and I did become friends because I remember her showing me her slate with the four-line section that can be opened so you don’t have to take the paper out to read what you have written.</w:t>
      </w:r>
      <w:r>
        <w:rPr>
          <w:rFonts w:ascii="Times New Roman" w:hAnsi="Times New Roman" w:cs="Times New Roman"/>
        </w:rPr>
        <w:t xml:space="preserve"> </w:t>
      </w:r>
      <w:r w:rsidRPr="002034F6">
        <w:rPr>
          <w:rFonts w:ascii="Times New Roman" w:hAnsi="Times New Roman" w:cs="Times New Roman"/>
        </w:rPr>
        <w:t>Of course I had to buy one, and I thought of her whenever I used it.</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 xml:space="preserve">During my high school years I remember newly blind students who came to the Maryland School for the Blind. Their initial experiences with </w:t>
      </w:r>
      <w:r>
        <w:rPr>
          <w:rFonts w:ascii="Times New Roman" w:hAnsi="Times New Roman" w:cs="Times New Roman"/>
        </w:rPr>
        <w:t>Braille</w:t>
      </w:r>
      <w:r w:rsidRPr="002034F6">
        <w:rPr>
          <w:rFonts w:ascii="Times New Roman" w:hAnsi="Times New Roman" w:cs="Times New Roman"/>
        </w:rPr>
        <w:t xml:space="preserve"> were not nearly as much fun as mine. My regret is that I lacked the maturity to have a positive impact on the development and strengthening of their literacy skills.</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Yes, I used a slate and stylus with regular, cheap spiral-bound notebooks for note-taking. I got really fast at removing the slate from the bottom of one page, flipping the next page to the left, and clamping the slate to the top of the new sheet during my four-year college psych degree and court reporting classes.</w:t>
      </w:r>
      <w:r>
        <w:rPr>
          <w:rFonts w:ascii="Times New Roman" w:hAnsi="Times New Roman" w:cs="Times New Roman"/>
        </w:rPr>
        <w:t xml:space="preserve"> </w:t>
      </w:r>
      <w:r w:rsidRPr="002034F6">
        <w:rPr>
          <w:rFonts w:ascii="Times New Roman" w:hAnsi="Times New Roman" w:cs="Times New Roman"/>
        </w:rPr>
        <w:t>My battery never ran down, and I didn’t have to worry about that cussed power cord or use structured discovery to find the nearest electrical outlet.</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 xml:space="preserve">During my work as a rehabilitation teacher, I used </w:t>
      </w:r>
      <w:r>
        <w:rPr>
          <w:rFonts w:ascii="Times New Roman" w:hAnsi="Times New Roman" w:cs="Times New Roman"/>
        </w:rPr>
        <w:t>Braille</w:t>
      </w:r>
      <w:r w:rsidRPr="002034F6">
        <w:rPr>
          <w:rFonts w:ascii="Times New Roman" w:hAnsi="Times New Roman" w:cs="Times New Roman"/>
        </w:rPr>
        <w:t xml:space="preserve"> to label client files, and, as good as I am at problem-solving, I cannot figure out how an iPhone would help with that.</w:t>
      </w:r>
      <w:r>
        <w:rPr>
          <w:rFonts w:ascii="Times New Roman" w:hAnsi="Times New Roman" w:cs="Times New Roman"/>
        </w:rPr>
        <w:t xml:space="preserve"> </w:t>
      </w:r>
      <w:r w:rsidRPr="002034F6">
        <w:rPr>
          <w:rFonts w:ascii="Times New Roman" w:hAnsi="Times New Roman" w:cs="Times New Roman"/>
        </w:rPr>
        <w:t xml:space="preserve">I also have some pretty well-used </w:t>
      </w:r>
      <w:r>
        <w:rPr>
          <w:rFonts w:ascii="Times New Roman" w:hAnsi="Times New Roman" w:cs="Times New Roman"/>
        </w:rPr>
        <w:t>Braille</w:t>
      </w:r>
      <w:r w:rsidRPr="002034F6">
        <w:rPr>
          <w:rFonts w:ascii="Times New Roman" w:hAnsi="Times New Roman" w:cs="Times New Roman"/>
        </w:rPr>
        <w:t xml:space="preserve"> knitting patterns, and I just can’t see keeping my </w:t>
      </w:r>
      <w:r>
        <w:rPr>
          <w:rFonts w:ascii="Times New Roman" w:hAnsi="Times New Roman" w:cs="Times New Roman"/>
        </w:rPr>
        <w:t>Braille Sense</w:t>
      </w:r>
      <w:r w:rsidRPr="002034F6">
        <w:rPr>
          <w:rFonts w:ascii="Times New Roman" w:hAnsi="Times New Roman" w:cs="Times New Roman"/>
        </w:rPr>
        <w:t xml:space="preserve"> in my knitting bag.</w:t>
      </w:r>
      <w:r>
        <w:rPr>
          <w:rFonts w:ascii="Times New Roman" w:hAnsi="Times New Roman" w:cs="Times New Roman"/>
        </w:rPr>
        <w:t xml:space="preserve"> </w:t>
      </w:r>
      <w:r w:rsidRPr="002034F6">
        <w:rPr>
          <w:rFonts w:ascii="Times New Roman" w:hAnsi="Times New Roman" w:cs="Times New Roman"/>
        </w:rPr>
        <w:t xml:space="preserve">During my employment as both a court official and a freelance court reporter taking depositions, I had to maintain </w:t>
      </w:r>
      <w:r>
        <w:rPr>
          <w:rFonts w:ascii="Times New Roman" w:hAnsi="Times New Roman" w:cs="Times New Roman"/>
        </w:rPr>
        <w:t>Braille</w:t>
      </w:r>
      <w:r w:rsidRPr="002034F6">
        <w:rPr>
          <w:rFonts w:ascii="Times New Roman" w:hAnsi="Times New Roman" w:cs="Times New Roman"/>
        </w:rPr>
        <w:t xml:space="preserve"> notes.</w:t>
      </w:r>
      <w:r>
        <w:rPr>
          <w:rFonts w:ascii="Times New Roman" w:hAnsi="Times New Roman" w:cs="Times New Roman"/>
        </w:rPr>
        <w:t xml:space="preserve"> </w:t>
      </w:r>
      <w:r w:rsidRPr="002034F6">
        <w:rPr>
          <w:rFonts w:ascii="Times New Roman" w:hAnsi="Times New Roman" w:cs="Times New Roman"/>
        </w:rPr>
        <w:t xml:space="preserve">My steno machine was connected to a computer which was connected to a </w:t>
      </w:r>
      <w:r>
        <w:rPr>
          <w:rFonts w:ascii="Times New Roman" w:hAnsi="Times New Roman" w:cs="Times New Roman"/>
        </w:rPr>
        <w:t>Braille</w:t>
      </w:r>
      <w:r w:rsidRPr="002034F6">
        <w:rPr>
          <w:rFonts w:ascii="Times New Roman" w:hAnsi="Times New Roman" w:cs="Times New Roman"/>
        </w:rPr>
        <w:t xml:space="preserve"> display for read back purposes when requested by judge or attorney.</w:t>
      </w:r>
      <w:r>
        <w:rPr>
          <w:rFonts w:ascii="Times New Roman" w:hAnsi="Times New Roman" w:cs="Times New Roman"/>
        </w:rPr>
        <w:t xml:space="preserve"> </w:t>
      </w:r>
      <w:r w:rsidRPr="002034F6">
        <w:rPr>
          <w:rFonts w:ascii="Times New Roman" w:hAnsi="Times New Roman" w:cs="Times New Roman"/>
        </w:rPr>
        <w:t xml:space="preserve">If you’ve ever spent time in court, you know how quickly cases are called. I was lucky to have time to write on my </w:t>
      </w:r>
      <w:r>
        <w:rPr>
          <w:rFonts w:ascii="Times New Roman" w:hAnsi="Times New Roman" w:cs="Times New Roman"/>
        </w:rPr>
        <w:t>Braille</w:t>
      </w:r>
      <w:r w:rsidRPr="002034F6">
        <w:rPr>
          <w:rFonts w:ascii="Times New Roman" w:hAnsi="Times New Roman" w:cs="Times New Roman"/>
        </w:rPr>
        <w:t xml:space="preserve"> </w:t>
      </w:r>
      <w:proofErr w:type="spellStart"/>
      <w:r w:rsidRPr="002034F6">
        <w:rPr>
          <w:rFonts w:ascii="Times New Roman" w:hAnsi="Times New Roman" w:cs="Times New Roman"/>
        </w:rPr>
        <w:t>notetaker</w:t>
      </w:r>
      <w:proofErr w:type="spellEnd"/>
      <w:r w:rsidRPr="002034F6">
        <w:rPr>
          <w:rFonts w:ascii="Times New Roman" w:hAnsi="Times New Roman" w:cs="Times New Roman"/>
        </w:rPr>
        <w:t xml:space="preserve"> the last names of the defendant and</w:t>
      </w:r>
      <w:r>
        <w:rPr>
          <w:rFonts w:ascii="Times New Roman" w:hAnsi="Times New Roman" w:cs="Times New Roman"/>
        </w:rPr>
        <w:t xml:space="preserve"> </w:t>
      </w:r>
      <w:r w:rsidRPr="002034F6">
        <w:rPr>
          <w:rFonts w:ascii="Times New Roman" w:hAnsi="Times New Roman" w:cs="Times New Roman"/>
        </w:rPr>
        <w:t xml:space="preserve">his attorney and the time the case was called. It was easier and faster to maintain this separate list for my records rather than trying to search across the computer task bar looking for my list and trying to get back to the transcription document in time for the first question. </w:t>
      </w:r>
      <w:r>
        <w:rPr>
          <w:rFonts w:ascii="Times New Roman" w:hAnsi="Times New Roman" w:cs="Times New Roman"/>
        </w:rPr>
        <w:t>Braille</w:t>
      </w:r>
      <w:r w:rsidRPr="002034F6">
        <w:rPr>
          <w:rFonts w:ascii="Times New Roman" w:hAnsi="Times New Roman" w:cs="Times New Roman"/>
        </w:rPr>
        <w:t xml:space="preserve"> was a much better tool in my tool box.</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 xml:space="preserve">In my current work as a medical transcriptionist, there are conflicts between the Word Clone transcription software we use and Microsoft Word, so during transcription Microsoft Word documents may not be accessible. I have a </w:t>
      </w:r>
      <w:r>
        <w:rPr>
          <w:rFonts w:ascii="Times New Roman" w:hAnsi="Times New Roman" w:cs="Times New Roman"/>
        </w:rPr>
        <w:t>Braille Sense</w:t>
      </w:r>
      <w:r w:rsidRPr="002034F6">
        <w:rPr>
          <w:rFonts w:ascii="Times New Roman" w:hAnsi="Times New Roman" w:cs="Times New Roman"/>
        </w:rPr>
        <w:t xml:space="preserve"> </w:t>
      </w:r>
      <w:proofErr w:type="spellStart"/>
      <w:r w:rsidRPr="002034F6">
        <w:rPr>
          <w:rFonts w:ascii="Times New Roman" w:hAnsi="Times New Roman" w:cs="Times New Roman"/>
        </w:rPr>
        <w:t>notetaker</w:t>
      </w:r>
      <w:proofErr w:type="spellEnd"/>
      <w:r w:rsidRPr="002034F6">
        <w:rPr>
          <w:rFonts w:ascii="Times New Roman" w:hAnsi="Times New Roman" w:cs="Times New Roman"/>
        </w:rPr>
        <w:t xml:space="preserve"> file with orthopedic, cardiac, and neurosurgical terms and the names of specialty knives, saws, needles, hemostatic agents, and related data so I won’t have to remember all that vocabulary.</w:t>
      </w:r>
      <w:r>
        <w:rPr>
          <w:rFonts w:ascii="Times New Roman" w:hAnsi="Times New Roman" w:cs="Times New Roman"/>
        </w:rPr>
        <w:t xml:space="preserve"> </w:t>
      </w:r>
      <w:r w:rsidRPr="002034F6">
        <w:rPr>
          <w:rFonts w:ascii="Times New Roman" w:hAnsi="Times New Roman" w:cs="Times New Roman"/>
        </w:rPr>
        <w:t xml:space="preserve">That’s my hardcopy medical dictionary, pharmaceutical reference, etc. It’s all in one file, no need for volumes and volumes of hardcopy </w:t>
      </w:r>
      <w:r>
        <w:rPr>
          <w:rFonts w:ascii="Times New Roman" w:hAnsi="Times New Roman" w:cs="Times New Roman"/>
        </w:rPr>
        <w:t>Braille</w:t>
      </w:r>
      <w:r w:rsidRPr="002034F6">
        <w:rPr>
          <w:rFonts w:ascii="Times New Roman" w:hAnsi="Times New Roman" w:cs="Times New Roman"/>
        </w:rPr>
        <w:t xml:space="preserve"> that cannot be updated.</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 xml:space="preserve">The only job I ever had in which I did not have to convince my employer of the benefits of </w:t>
      </w:r>
      <w:r>
        <w:rPr>
          <w:rFonts w:ascii="Times New Roman" w:hAnsi="Times New Roman" w:cs="Times New Roman"/>
        </w:rPr>
        <w:t>Braille</w:t>
      </w:r>
      <w:r w:rsidRPr="002034F6">
        <w:rPr>
          <w:rFonts w:ascii="Times New Roman" w:hAnsi="Times New Roman" w:cs="Times New Roman"/>
        </w:rPr>
        <w:t xml:space="preserve"> was when I worked as the receptionist at the National Federation of the Blind headquarters, but I still had to figure out how to keep track of who was in the building, take and deliver phone messages, and do related clerical tasks.</w:t>
      </w:r>
    </w:p>
    <w:p w:rsidR="003F25F6" w:rsidRDefault="003F25F6" w:rsidP="00E30F87">
      <w:pPr>
        <w:ind w:firstLine="720"/>
        <w:rPr>
          <w:rFonts w:ascii="Times New Roman" w:hAnsi="Times New Roman" w:cs="Times New Roman"/>
        </w:rPr>
      </w:pPr>
      <w:r w:rsidRPr="002034F6">
        <w:rPr>
          <w:rFonts w:ascii="Times New Roman" w:hAnsi="Times New Roman" w:cs="Times New Roman"/>
        </w:rPr>
        <w:t xml:space="preserve">Thirty years ago some parents of blind children among others (I was not a part of the group then) designed the NFB </w:t>
      </w:r>
      <w:r>
        <w:rPr>
          <w:rFonts w:ascii="Times New Roman" w:hAnsi="Times New Roman" w:cs="Times New Roman"/>
        </w:rPr>
        <w:t>Braille</w:t>
      </w:r>
      <w:r w:rsidRPr="002034F6">
        <w:rPr>
          <w:rFonts w:ascii="Times New Roman" w:hAnsi="Times New Roman" w:cs="Times New Roman"/>
        </w:rPr>
        <w:t xml:space="preserve"> Readers Are Leaders children’s reading contest.</w:t>
      </w:r>
      <w:r>
        <w:rPr>
          <w:rFonts w:ascii="Times New Roman" w:hAnsi="Times New Roman" w:cs="Times New Roman"/>
        </w:rPr>
        <w:t xml:space="preserve"> </w:t>
      </w:r>
      <w:r w:rsidRPr="002034F6">
        <w:rPr>
          <w:rFonts w:ascii="Times New Roman" w:hAnsi="Times New Roman" w:cs="Times New Roman"/>
        </w:rPr>
        <w:t xml:space="preserve">Teachers and parents were concerned that the only </w:t>
      </w:r>
      <w:r>
        <w:rPr>
          <w:rFonts w:ascii="Times New Roman" w:hAnsi="Times New Roman" w:cs="Times New Roman"/>
        </w:rPr>
        <w:t>Braille</w:t>
      </w:r>
      <w:r w:rsidRPr="002034F6">
        <w:rPr>
          <w:rFonts w:ascii="Times New Roman" w:hAnsi="Times New Roman" w:cs="Times New Roman"/>
        </w:rPr>
        <w:t xml:space="preserve"> materials to which their children or students had access were textbooks, and they probably weren’t on time unless they came through APH quota funds for residential schools.</w:t>
      </w:r>
      <w:r>
        <w:rPr>
          <w:rFonts w:ascii="Times New Roman" w:hAnsi="Times New Roman" w:cs="Times New Roman"/>
        </w:rPr>
        <w:t xml:space="preserve"> </w:t>
      </w:r>
      <w:r w:rsidRPr="002034F6">
        <w:rPr>
          <w:rFonts w:ascii="Times New Roman" w:hAnsi="Times New Roman" w:cs="Times New Roman"/>
        </w:rPr>
        <w:t xml:space="preserve">In the early 1990s I was asked to serve as a judge for that contest. Imagine my surprise when I came home from work one day to find a post office mail bag with hundreds of pieces of print and </w:t>
      </w:r>
      <w:r>
        <w:rPr>
          <w:rFonts w:ascii="Times New Roman" w:hAnsi="Times New Roman" w:cs="Times New Roman"/>
        </w:rPr>
        <w:t>Braille</w:t>
      </w:r>
      <w:r w:rsidRPr="002034F6">
        <w:rPr>
          <w:rFonts w:ascii="Times New Roman" w:hAnsi="Times New Roman" w:cs="Times New Roman"/>
        </w:rPr>
        <w:t xml:space="preserve"> contest-related correspondence.</w:t>
      </w:r>
      <w:r>
        <w:rPr>
          <w:rFonts w:ascii="Times New Roman" w:hAnsi="Times New Roman" w:cs="Times New Roman"/>
        </w:rPr>
        <w:t xml:space="preserve"> </w:t>
      </w:r>
      <w:r w:rsidRPr="002034F6">
        <w:rPr>
          <w:rFonts w:ascii="Times New Roman" w:hAnsi="Times New Roman" w:cs="Times New Roman"/>
        </w:rPr>
        <w:t>I’m sorry I didn’t get a picture of that because it was a most impressive obstacle blocking my front door.</w:t>
      </w:r>
    </w:p>
    <w:p w:rsidR="003F25F6" w:rsidRDefault="003F25F6" w:rsidP="00E30F87">
      <w:pPr>
        <w:ind w:firstLine="720"/>
        <w:rPr>
          <w:rFonts w:ascii="Times New Roman" w:hAnsi="Times New Roman" w:cs="Times New Roman"/>
        </w:rPr>
      </w:pPr>
      <w:r w:rsidRPr="002034F6">
        <w:rPr>
          <w:rFonts w:ascii="Times New Roman" w:hAnsi="Times New Roman" w:cs="Times New Roman"/>
        </w:rPr>
        <w:t xml:space="preserve">The children who were not winners in their grade categories were probably not as excited about the contest as the winners, but the teachers and parents had finally identified something that would motivate their students and children to want to read </w:t>
      </w:r>
      <w:r>
        <w:rPr>
          <w:rFonts w:ascii="Times New Roman" w:hAnsi="Times New Roman" w:cs="Times New Roman"/>
        </w:rPr>
        <w:t>Braille</w:t>
      </w:r>
      <w:r w:rsidRPr="002034F6">
        <w:rPr>
          <w:rFonts w:ascii="Times New Roman" w:hAnsi="Times New Roman" w:cs="Times New Roman"/>
        </w:rPr>
        <w:t xml:space="preserve"> for fun.</w:t>
      </w:r>
      <w:r>
        <w:rPr>
          <w:rFonts w:ascii="Times New Roman" w:hAnsi="Times New Roman" w:cs="Times New Roman"/>
        </w:rPr>
        <w:t xml:space="preserve"> </w:t>
      </w:r>
      <w:r w:rsidRPr="002034F6">
        <w:rPr>
          <w:rFonts w:ascii="Times New Roman" w:hAnsi="Times New Roman" w:cs="Times New Roman"/>
        </w:rPr>
        <w:t xml:space="preserve">Reviewing book lists and other contest data made me want to go to my nearest library to read long-forgotten favorites, but the real message was that there simply was not enough </w:t>
      </w:r>
      <w:r>
        <w:rPr>
          <w:rFonts w:ascii="Times New Roman" w:hAnsi="Times New Roman" w:cs="Times New Roman"/>
        </w:rPr>
        <w:t>Braille</w:t>
      </w:r>
      <w:r w:rsidRPr="002034F6">
        <w:rPr>
          <w:rFonts w:ascii="Times New Roman" w:hAnsi="Times New Roman" w:cs="Times New Roman"/>
        </w:rPr>
        <w:t xml:space="preserve"> for blind kids.</w:t>
      </w:r>
    </w:p>
    <w:p w:rsidR="003F25F6" w:rsidRDefault="003F25F6" w:rsidP="00E30F87">
      <w:pPr>
        <w:ind w:firstLine="720"/>
        <w:rPr>
          <w:rFonts w:ascii="Times New Roman" w:hAnsi="Times New Roman" w:cs="Times New Roman"/>
        </w:rPr>
      </w:pPr>
      <w:r w:rsidRPr="002034F6">
        <w:rPr>
          <w:rFonts w:ascii="Times New Roman" w:hAnsi="Times New Roman" w:cs="Times New Roman"/>
        </w:rPr>
        <w:t xml:space="preserve">I served as a judge for several years. It was exciting to observe gains made as students increased the number of pages read and demonstrated through community service projects how their knowledge of </w:t>
      </w:r>
      <w:r>
        <w:rPr>
          <w:rFonts w:ascii="Times New Roman" w:hAnsi="Times New Roman" w:cs="Times New Roman"/>
        </w:rPr>
        <w:t>Braille</w:t>
      </w:r>
      <w:r w:rsidRPr="002034F6">
        <w:rPr>
          <w:rFonts w:ascii="Times New Roman" w:hAnsi="Times New Roman" w:cs="Times New Roman"/>
        </w:rPr>
        <w:t xml:space="preserve"> was helping with their integration in their local communities.</w:t>
      </w:r>
      <w:r>
        <w:rPr>
          <w:rFonts w:ascii="Times New Roman" w:hAnsi="Times New Roman" w:cs="Times New Roman"/>
        </w:rPr>
        <w:t xml:space="preserve"> </w:t>
      </w:r>
      <w:r w:rsidRPr="002034F6">
        <w:rPr>
          <w:rFonts w:ascii="Times New Roman" w:hAnsi="Times New Roman" w:cs="Times New Roman"/>
        </w:rPr>
        <w:t xml:space="preserve">Several participants recognize this contest as having encouraged them to become excellent </w:t>
      </w:r>
      <w:r>
        <w:rPr>
          <w:rFonts w:ascii="Times New Roman" w:hAnsi="Times New Roman" w:cs="Times New Roman"/>
        </w:rPr>
        <w:t>Braille readers and writers</w:t>
      </w:r>
      <w:r w:rsidRPr="002034F6">
        <w:rPr>
          <w:rFonts w:ascii="Times New Roman" w:hAnsi="Times New Roman" w:cs="Times New Roman"/>
        </w:rPr>
        <w:t>. They recognize that the high expectations of teachers and parents led to their academic and employment successes.</w:t>
      </w:r>
      <w:r>
        <w:rPr>
          <w:rFonts w:ascii="Times New Roman" w:hAnsi="Times New Roman" w:cs="Times New Roman"/>
        </w:rPr>
        <w:t xml:space="preserve"> </w:t>
      </w:r>
      <w:r w:rsidRPr="002034F6">
        <w:rPr>
          <w:rFonts w:ascii="Times New Roman" w:hAnsi="Times New Roman" w:cs="Times New Roman"/>
        </w:rPr>
        <w:t xml:space="preserve">Two of my </w:t>
      </w:r>
      <w:r w:rsidRPr="002034F6">
        <w:rPr>
          <w:rFonts w:ascii="Times New Roman" w:hAnsi="Times New Roman" w:cs="Times New Roman"/>
        </w:rPr>
        <w:lastRenderedPageBreak/>
        <w:t xml:space="preserve">colleagues this weekend were participants in that contest and are now proficient young adults recognized for their </w:t>
      </w:r>
      <w:r>
        <w:rPr>
          <w:rFonts w:ascii="Times New Roman" w:hAnsi="Times New Roman" w:cs="Times New Roman"/>
        </w:rPr>
        <w:t>Braille</w:t>
      </w:r>
      <w:r w:rsidRPr="002034F6">
        <w:rPr>
          <w:rFonts w:ascii="Times New Roman" w:hAnsi="Times New Roman" w:cs="Times New Roman"/>
        </w:rPr>
        <w:t xml:space="preserve"> reading prowess. Our contest will soon have a much different look, and the hope is that parents and teachers will find it easier to involve their </w:t>
      </w:r>
      <w:r>
        <w:rPr>
          <w:rFonts w:ascii="Times New Roman" w:hAnsi="Times New Roman" w:cs="Times New Roman"/>
        </w:rPr>
        <w:t>Braille</w:t>
      </w:r>
      <w:r w:rsidRPr="002034F6">
        <w:rPr>
          <w:rFonts w:ascii="Times New Roman" w:hAnsi="Times New Roman" w:cs="Times New Roman"/>
        </w:rPr>
        <w:t>-reading students and that the students will network in different ways with their peers from other parts of the country.</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 xml:space="preserve">Some of you in this room have either been involved in or heard of our </w:t>
      </w:r>
      <w:r>
        <w:rPr>
          <w:rFonts w:ascii="Times New Roman" w:hAnsi="Times New Roman" w:cs="Times New Roman"/>
        </w:rPr>
        <w:t>Braille</w:t>
      </w:r>
      <w:r w:rsidRPr="002034F6">
        <w:rPr>
          <w:rFonts w:ascii="Times New Roman" w:hAnsi="Times New Roman" w:cs="Times New Roman"/>
        </w:rPr>
        <w:t xml:space="preserve"> Enrichment Through Literacy and Learning (BELL) programs in several states throughout the country. This program continues to grow.</w:t>
      </w:r>
      <w:r>
        <w:rPr>
          <w:rFonts w:ascii="Times New Roman" w:hAnsi="Times New Roman" w:cs="Times New Roman"/>
        </w:rPr>
        <w:t xml:space="preserve"> </w:t>
      </w:r>
      <w:r w:rsidRPr="002034F6">
        <w:rPr>
          <w:rFonts w:ascii="Times New Roman" w:hAnsi="Times New Roman" w:cs="Times New Roman"/>
        </w:rPr>
        <w:t xml:space="preserve">For two weeks each summer blind and low-vision students spend a minimum of six hours a day learning </w:t>
      </w:r>
      <w:r>
        <w:rPr>
          <w:rFonts w:ascii="Times New Roman" w:hAnsi="Times New Roman" w:cs="Times New Roman"/>
        </w:rPr>
        <w:t>Braille</w:t>
      </w:r>
      <w:r w:rsidRPr="002034F6">
        <w:rPr>
          <w:rFonts w:ascii="Times New Roman" w:hAnsi="Times New Roman" w:cs="Times New Roman"/>
        </w:rPr>
        <w:t xml:space="preserve"> using a combination of reading, Perkins and slate writing, games, contests, </w:t>
      </w:r>
      <w:r>
        <w:rPr>
          <w:rFonts w:ascii="Times New Roman" w:hAnsi="Times New Roman" w:cs="Times New Roman"/>
        </w:rPr>
        <w:t>Braille</w:t>
      </w:r>
      <w:r w:rsidRPr="002034F6">
        <w:rPr>
          <w:rFonts w:ascii="Times New Roman" w:hAnsi="Times New Roman" w:cs="Times New Roman"/>
        </w:rPr>
        <w:t xml:space="preserve"> musical chairs, body </w:t>
      </w:r>
      <w:r>
        <w:rPr>
          <w:rFonts w:ascii="Times New Roman" w:hAnsi="Times New Roman" w:cs="Times New Roman"/>
        </w:rPr>
        <w:t>Braille</w:t>
      </w:r>
      <w:r w:rsidRPr="002034F6">
        <w:rPr>
          <w:rFonts w:ascii="Times New Roman" w:hAnsi="Times New Roman" w:cs="Times New Roman"/>
        </w:rPr>
        <w:t xml:space="preserve">--which has nothing to do with piercing--and field trips organized and led by blind role models, where students look for </w:t>
      </w:r>
      <w:r>
        <w:rPr>
          <w:rFonts w:ascii="Times New Roman" w:hAnsi="Times New Roman" w:cs="Times New Roman"/>
        </w:rPr>
        <w:t>Braille</w:t>
      </w:r>
      <w:r w:rsidRPr="002034F6">
        <w:rPr>
          <w:rFonts w:ascii="Times New Roman" w:hAnsi="Times New Roman" w:cs="Times New Roman"/>
        </w:rPr>
        <w:t xml:space="preserve"> in public places like restroom signs, elevators, McDonald’s cup lids, and the DC metro.</w:t>
      </w:r>
      <w:r>
        <w:rPr>
          <w:rFonts w:ascii="Times New Roman" w:hAnsi="Times New Roman" w:cs="Times New Roman"/>
        </w:rPr>
        <w:t xml:space="preserve"> </w:t>
      </w:r>
      <w:r w:rsidRPr="002034F6">
        <w:rPr>
          <w:rFonts w:ascii="Times New Roman" w:hAnsi="Times New Roman" w:cs="Times New Roman"/>
        </w:rPr>
        <w:t>The self-confidence these kids gain in two weeks has to be seen to be believed.</w:t>
      </w:r>
      <w:r>
        <w:rPr>
          <w:rFonts w:ascii="Times New Roman" w:hAnsi="Times New Roman" w:cs="Times New Roman"/>
        </w:rPr>
        <w:t xml:space="preserve"> </w:t>
      </w:r>
      <w:r w:rsidRPr="002034F6">
        <w:rPr>
          <w:rFonts w:ascii="Times New Roman" w:hAnsi="Times New Roman" w:cs="Times New Roman"/>
        </w:rPr>
        <w:t>I live in Virginia, and teachers have commented to me on the gains some of our BELL participants have made.</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 xml:space="preserve">While our BELL programs are great for the youngest among us, we still have a lot to do, and I want to be a part of making positive change in the literacy rates of blind students and helping to get them motivated to see the importance of reading and writing </w:t>
      </w:r>
      <w:r>
        <w:rPr>
          <w:rFonts w:ascii="Times New Roman" w:hAnsi="Times New Roman" w:cs="Times New Roman"/>
        </w:rPr>
        <w:t>Braille</w:t>
      </w:r>
      <w:r w:rsidRPr="002034F6">
        <w:rPr>
          <w:rFonts w:ascii="Times New Roman" w:hAnsi="Times New Roman" w:cs="Times New Roman"/>
        </w:rPr>
        <w:t>, not only to do well academically, but to increase their employment opportunities.</w:t>
      </w:r>
      <w:r>
        <w:rPr>
          <w:rFonts w:ascii="Times New Roman" w:hAnsi="Times New Roman" w:cs="Times New Roman"/>
        </w:rPr>
        <w:t xml:space="preserve"> </w:t>
      </w:r>
      <w:r w:rsidRPr="002034F6">
        <w:rPr>
          <w:rFonts w:ascii="Times New Roman" w:hAnsi="Times New Roman" w:cs="Times New Roman"/>
        </w:rPr>
        <w:t xml:space="preserve">Our National Association to Promote the Use of </w:t>
      </w:r>
      <w:r>
        <w:rPr>
          <w:rFonts w:ascii="Times New Roman" w:hAnsi="Times New Roman" w:cs="Times New Roman"/>
        </w:rPr>
        <w:t>Braille</w:t>
      </w:r>
      <w:r w:rsidRPr="002034F6">
        <w:rPr>
          <w:rFonts w:ascii="Times New Roman" w:hAnsi="Times New Roman" w:cs="Times New Roman"/>
        </w:rPr>
        <w:t xml:space="preserve"> listserv can make you weary because of the volume when you open your inbox, but the discussions are thought-provoking.</w:t>
      </w:r>
      <w:r>
        <w:rPr>
          <w:rFonts w:ascii="Times New Roman" w:hAnsi="Times New Roman" w:cs="Times New Roman"/>
        </w:rPr>
        <w:t xml:space="preserve"> </w:t>
      </w:r>
      <w:r w:rsidRPr="002034F6">
        <w:rPr>
          <w:rFonts w:ascii="Times New Roman" w:hAnsi="Times New Roman" w:cs="Times New Roman"/>
        </w:rPr>
        <w:t>Recently a blind man has asked how he can increase his slate speed, admitting that he did not do well in college because he didn’t have access to hardcopy math and foreign language materials and was not fast enough to create his own.</w:t>
      </w:r>
      <w:r>
        <w:rPr>
          <w:rFonts w:ascii="Times New Roman" w:hAnsi="Times New Roman" w:cs="Times New Roman"/>
        </w:rPr>
        <w:t xml:space="preserve"> </w:t>
      </w:r>
      <w:r w:rsidRPr="002034F6">
        <w:rPr>
          <w:rFonts w:ascii="Times New Roman" w:hAnsi="Times New Roman" w:cs="Times New Roman"/>
        </w:rPr>
        <w:t xml:space="preserve">A woman sought suggestions regarding </w:t>
      </w:r>
      <w:r>
        <w:rPr>
          <w:rFonts w:ascii="Times New Roman" w:hAnsi="Times New Roman" w:cs="Times New Roman"/>
        </w:rPr>
        <w:t>Braille</w:t>
      </w:r>
      <w:r w:rsidRPr="002034F6">
        <w:rPr>
          <w:rFonts w:ascii="Times New Roman" w:hAnsi="Times New Roman" w:cs="Times New Roman"/>
        </w:rPr>
        <w:t xml:space="preserve"> access technology to use with her iPhone, or there may be a request for foreign language </w:t>
      </w:r>
      <w:r>
        <w:rPr>
          <w:rFonts w:ascii="Times New Roman" w:hAnsi="Times New Roman" w:cs="Times New Roman"/>
        </w:rPr>
        <w:t>Braille</w:t>
      </w:r>
      <w:r w:rsidRPr="002034F6">
        <w:rPr>
          <w:rFonts w:ascii="Times New Roman" w:hAnsi="Times New Roman" w:cs="Times New Roman"/>
        </w:rPr>
        <w:t xml:space="preserve"> instructional materials for use with ESL individuals.</w:t>
      </w:r>
      <w:r>
        <w:rPr>
          <w:rFonts w:ascii="Times New Roman" w:hAnsi="Times New Roman" w:cs="Times New Roman"/>
        </w:rPr>
        <w:t xml:space="preserve"> </w:t>
      </w:r>
      <w:r w:rsidRPr="002034F6">
        <w:rPr>
          <w:rFonts w:ascii="Times New Roman" w:hAnsi="Times New Roman" w:cs="Times New Roman"/>
        </w:rPr>
        <w:t xml:space="preserve">It’s free, and our moderator does a wonderful job limiting posts to </w:t>
      </w:r>
      <w:r>
        <w:rPr>
          <w:rFonts w:ascii="Times New Roman" w:hAnsi="Times New Roman" w:cs="Times New Roman"/>
        </w:rPr>
        <w:t>Braille</w:t>
      </w:r>
      <w:r w:rsidRPr="002034F6">
        <w:rPr>
          <w:rFonts w:ascii="Times New Roman" w:hAnsi="Times New Roman" w:cs="Times New Roman"/>
        </w:rPr>
        <w:t>-specific topics.</w:t>
      </w:r>
    </w:p>
    <w:p w:rsidR="003F25F6" w:rsidRDefault="003F25F6" w:rsidP="00E30F87">
      <w:pPr>
        <w:ind w:firstLine="720"/>
        <w:rPr>
          <w:rFonts w:ascii="Times New Roman" w:hAnsi="Times New Roman" w:cs="Times New Roman"/>
        </w:rPr>
      </w:pPr>
      <w:r w:rsidRPr="002034F6">
        <w:rPr>
          <w:rFonts w:ascii="Times New Roman" w:hAnsi="Times New Roman" w:cs="Times New Roman"/>
        </w:rPr>
        <w:t>Six years ago I was contacted by the grandmother of a legally blind child.</w:t>
      </w:r>
      <w:r>
        <w:rPr>
          <w:rFonts w:ascii="Times New Roman" w:hAnsi="Times New Roman" w:cs="Times New Roman"/>
        </w:rPr>
        <w:t xml:space="preserve"> </w:t>
      </w:r>
      <w:r w:rsidRPr="002034F6">
        <w:rPr>
          <w:rFonts w:ascii="Times New Roman" w:hAnsi="Times New Roman" w:cs="Times New Roman"/>
        </w:rPr>
        <w:t>She was a retired public school teacher, and the mother had taught for a couple of years and decided she preferred being a stay-at-home mom.</w:t>
      </w:r>
      <w:r>
        <w:rPr>
          <w:rFonts w:ascii="Times New Roman" w:hAnsi="Times New Roman" w:cs="Times New Roman"/>
        </w:rPr>
        <w:t xml:space="preserve"> </w:t>
      </w:r>
      <w:r w:rsidRPr="002034F6">
        <w:rPr>
          <w:rFonts w:ascii="Times New Roman" w:hAnsi="Times New Roman" w:cs="Times New Roman"/>
        </w:rPr>
        <w:t>The child who was then four, could recognize large print letters, was inquisitive, and loved books.</w:t>
      </w:r>
      <w:r>
        <w:rPr>
          <w:rFonts w:ascii="Times New Roman" w:hAnsi="Times New Roman" w:cs="Times New Roman"/>
        </w:rPr>
        <w:t xml:space="preserve"> </w:t>
      </w:r>
      <w:r w:rsidRPr="002034F6">
        <w:rPr>
          <w:rFonts w:ascii="Times New Roman" w:hAnsi="Times New Roman" w:cs="Times New Roman"/>
        </w:rPr>
        <w:t>The mom and grandmother thought that was all well and good but recognized that she would not succeed with print only; at four, she was slow, so I was asked if I would tutor this child during the summer.</w:t>
      </w:r>
      <w:r>
        <w:rPr>
          <w:rFonts w:ascii="Times New Roman" w:hAnsi="Times New Roman" w:cs="Times New Roman"/>
        </w:rPr>
        <w:t xml:space="preserve"> </w:t>
      </w:r>
      <w:r w:rsidRPr="002034F6">
        <w:rPr>
          <w:rFonts w:ascii="Times New Roman" w:hAnsi="Times New Roman" w:cs="Times New Roman"/>
        </w:rPr>
        <w:t xml:space="preserve">Both adults knew I have no teaching credential, but I do know </w:t>
      </w:r>
      <w:r>
        <w:rPr>
          <w:rFonts w:ascii="Times New Roman" w:hAnsi="Times New Roman" w:cs="Times New Roman"/>
        </w:rPr>
        <w:t>Braille</w:t>
      </w:r>
      <w:r w:rsidRPr="002034F6">
        <w:rPr>
          <w:rFonts w:ascii="Times New Roman" w:hAnsi="Times New Roman" w:cs="Times New Roman"/>
        </w:rPr>
        <w:t>, have a sighted child who is fortunately a literate adult, and they liked what I proposed to do for short, thirty-minute lessons.</w:t>
      </w:r>
      <w:r>
        <w:rPr>
          <w:rFonts w:ascii="Times New Roman" w:hAnsi="Times New Roman" w:cs="Times New Roman"/>
        </w:rPr>
        <w:t xml:space="preserve"> </w:t>
      </w:r>
      <w:r w:rsidRPr="002034F6">
        <w:rPr>
          <w:rFonts w:ascii="Times New Roman" w:hAnsi="Times New Roman" w:cs="Times New Roman"/>
        </w:rPr>
        <w:t xml:space="preserve">The child liked flash cards and silly sentences, and, if she did really well, I would let her write things on my </w:t>
      </w:r>
      <w:proofErr w:type="spellStart"/>
      <w:r>
        <w:rPr>
          <w:rFonts w:ascii="Times New Roman" w:hAnsi="Times New Roman" w:cs="Times New Roman"/>
        </w:rPr>
        <w:t>Braille</w:t>
      </w:r>
      <w:r w:rsidRPr="002034F6">
        <w:rPr>
          <w:rFonts w:ascii="Times New Roman" w:hAnsi="Times New Roman" w:cs="Times New Roman"/>
        </w:rPr>
        <w:t>Note</w:t>
      </w:r>
      <w:proofErr w:type="spellEnd"/>
      <w:r w:rsidRPr="002034F6">
        <w:rPr>
          <w:rFonts w:ascii="Times New Roman" w:hAnsi="Times New Roman" w:cs="Times New Roman"/>
        </w:rPr>
        <w:t xml:space="preserve"> with the speech on so she could listen to the speech and check her accuracy on the </w:t>
      </w:r>
      <w:r>
        <w:rPr>
          <w:rFonts w:ascii="Times New Roman" w:hAnsi="Times New Roman" w:cs="Times New Roman"/>
        </w:rPr>
        <w:t>Braille</w:t>
      </w:r>
      <w:r w:rsidRPr="002034F6">
        <w:rPr>
          <w:rFonts w:ascii="Times New Roman" w:hAnsi="Times New Roman" w:cs="Times New Roman"/>
        </w:rPr>
        <w:t xml:space="preserve"> display.</w:t>
      </w:r>
      <w:r>
        <w:rPr>
          <w:rFonts w:ascii="Times New Roman" w:hAnsi="Times New Roman" w:cs="Times New Roman"/>
        </w:rPr>
        <w:t xml:space="preserve"> </w:t>
      </w:r>
      <w:r w:rsidRPr="002034F6">
        <w:rPr>
          <w:rFonts w:ascii="Times New Roman" w:hAnsi="Times New Roman" w:cs="Times New Roman"/>
        </w:rPr>
        <w:t xml:space="preserve">It was simply a way to make </w:t>
      </w:r>
      <w:r>
        <w:rPr>
          <w:rFonts w:ascii="Times New Roman" w:hAnsi="Times New Roman" w:cs="Times New Roman"/>
        </w:rPr>
        <w:t>Braille</w:t>
      </w:r>
      <w:r w:rsidRPr="002034F6">
        <w:rPr>
          <w:rFonts w:ascii="Times New Roman" w:hAnsi="Times New Roman" w:cs="Times New Roman"/>
        </w:rPr>
        <w:t xml:space="preserve"> fun.</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Imagine how surprised I was to get a call from her first teacher of blind students who said I had done everything wrong.</w:t>
      </w:r>
      <w:r>
        <w:rPr>
          <w:rFonts w:ascii="Times New Roman" w:hAnsi="Times New Roman" w:cs="Times New Roman"/>
        </w:rPr>
        <w:t xml:space="preserve"> </w:t>
      </w:r>
      <w:r w:rsidRPr="002034F6">
        <w:rPr>
          <w:rFonts w:ascii="Times New Roman" w:hAnsi="Times New Roman" w:cs="Times New Roman"/>
        </w:rPr>
        <w:t>I didn’t insist on proper posture with feet on the floor.</w:t>
      </w:r>
      <w:r>
        <w:rPr>
          <w:rFonts w:ascii="Times New Roman" w:hAnsi="Times New Roman" w:cs="Times New Roman"/>
        </w:rPr>
        <w:t xml:space="preserve"> </w:t>
      </w:r>
      <w:r w:rsidRPr="002034F6">
        <w:rPr>
          <w:rFonts w:ascii="Times New Roman" w:hAnsi="Times New Roman" w:cs="Times New Roman"/>
        </w:rPr>
        <w:t xml:space="preserve">I didn’t use the Sally </w:t>
      </w:r>
      <w:proofErr w:type="spellStart"/>
      <w:r w:rsidRPr="002034F6">
        <w:rPr>
          <w:rFonts w:ascii="Times New Roman" w:hAnsi="Times New Roman" w:cs="Times New Roman"/>
        </w:rPr>
        <w:t>Mangold</w:t>
      </w:r>
      <w:proofErr w:type="spellEnd"/>
      <w:r w:rsidRPr="002034F6">
        <w:rPr>
          <w:rFonts w:ascii="Times New Roman" w:hAnsi="Times New Roman" w:cs="Times New Roman"/>
        </w:rPr>
        <w:t xml:space="preserve"> series or any other </w:t>
      </w:r>
      <w:r>
        <w:rPr>
          <w:rFonts w:ascii="Times New Roman" w:hAnsi="Times New Roman" w:cs="Times New Roman"/>
        </w:rPr>
        <w:t>Braille</w:t>
      </w:r>
      <w:r w:rsidRPr="002034F6">
        <w:rPr>
          <w:rFonts w:ascii="Times New Roman" w:hAnsi="Times New Roman" w:cs="Times New Roman"/>
        </w:rPr>
        <w:t xml:space="preserve"> teaching curriculum.</w:t>
      </w:r>
      <w:r>
        <w:rPr>
          <w:rFonts w:ascii="Times New Roman" w:hAnsi="Times New Roman" w:cs="Times New Roman"/>
        </w:rPr>
        <w:t xml:space="preserve"> </w:t>
      </w:r>
      <w:r w:rsidRPr="002034F6">
        <w:rPr>
          <w:rFonts w:ascii="Times New Roman" w:hAnsi="Times New Roman" w:cs="Times New Roman"/>
        </w:rPr>
        <w:t xml:space="preserve">And what could I possibly have been thinking to let this child get her hands on a </w:t>
      </w:r>
      <w:proofErr w:type="spellStart"/>
      <w:r>
        <w:rPr>
          <w:rFonts w:ascii="Times New Roman" w:hAnsi="Times New Roman" w:cs="Times New Roman"/>
        </w:rPr>
        <w:t>Braille</w:t>
      </w:r>
      <w:r w:rsidRPr="002034F6">
        <w:rPr>
          <w:rFonts w:ascii="Times New Roman" w:hAnsi="Times New Roman" w:cs="Times New Roman"/>
        </w:rPr>
        <w:t>Note</w:t>
      </w:r>
      <w:proofErr w:type="spellEnd"/>
      <w:r w:rsidRPr="002034F6">
        <w:rPr>
          <w:rFonts w:ascii="Times New Roman" w:hAnsi="Times New Roman" w:cs="Times New Roman"/>
        </w:rPr>
        <w:t>.</w:t>
      </w:r>
      <w:r>
        <w:rPr>
          <w:rFonts w:ascii="Times New Roman" w:hAnsi="Times New Roman" w:cs="Times New Roman"/>
        </w:rPr>
        <w:t xml:space="preserve"> </w:t>
      </w:r>
      <w:r w:rsidRPr="002034F6">
        <w:rPr>
          <w:rFonts w:ascii="Times New Roman" w:hAnsi="Times New Roman" w:cs="Times New Roman"/>
        </w:rPr>
        <w:t>Our conversation ended after I politely replied that my chairs are no longer child-friendly; they’re adult chairs.</w:t>
      </w:r>
      <w:r>
        <w:rPr>
          <w:rFonts w:ascii="Times New Roman" w:hAnsi="Times New Roman" w:cs="Times New Roman"/>
        </w:rPr>
        <w:t xml:space="preserve"> </w:t>
      </w:r>
      <w:r w:rsidRPr="002034F6">
        <w:rPr>
          <w:rFonts w:ascii="Times New Roman" w:hAnsi="Times New Roman" w:cs="Times New Roman"/>
        </w:rPr>
        <w:t>Neither of my parents was an educator. They introduced my sighted siblings to letters and words through cereal boxes, signs observed while driving down highways, and lots of other places where print is abundant. No one told them they shouldn’t be teaching their children print.</w:t>
      </w:r>
      <w:r>
        <w:rPr>
          <w:rFonts w:ascii="Times New Roman" w:hAnsi="Times New Roman" w:cs="Times New Roman"/>
        </w:rPr>
        <w:t xml:space="preserve"> </w:t>
      </w:r>
      <w:r w:rsidRPr="002034F6">
        <w:rPr>
          <w:rFonts w:ascii="Times New Roman" w:hAnsi="Times New Roman" w:cs="Times New Roman"/>
        </w:rPr>
        <w:t xml:space="preserve">After I hung up, I thought about how fortunate I was not to have had her as a </w:t>
      </w:r>
      <w:r>
        <w:rPr>
          <w:rFonts w:ascii="Times New Roman" w:hAnsi="Times New Roman" w:cs="Times New Roman"/>
        </w:rPr>
        <w:t>Braille</w:t>
      </w:r>
      <w:r w:rsidRPr="002034F6">
        <w:rPr>
          <w:rFonts w:ascii="Times New Roman" w:hAnsi="Times New Roman" w:cs="Times New Roman"/>
        </w:rPr>
        <w:t xml:space="preserve"> teacher.</w:t>
      </w:r>
    </w:p>
    <w:p w:rsidR="003F25F6" w:rsidRDefault="003F25F6" w:rsidP="00E30F87">
      <w:pPr>
        <w:ind w:firstLine="720"/>
        <w:rPr>
          <w:rFonts w:ascii="Times New Roman" w:hAnsi="Times New Roman" w:cs="Times New Roman"/>
        </w:rPr>
      </w:pPr>
      <w:r w:rsidRPr="002034F6">
        <w:rPr>
          <w:rFonts w:ascii="Times New Roman" w:hAnsi="Times New Roman" w:cs="Times New Roman"/>
        </w:rPr>
        <w:t>One of the things I do in Virginia is work with parents who find the IEP process frustrating and service delivery abominable. They want help getting the proper services to meet specific educational goals.</w:t>
      </w:r>
      <w:r>
        <w:rPr>
          <w:rFonts w:ascii="Times New Roman" w:hAnsi="Times New Roman" w:cs="Times New Roman"/>
        </w:rPr>
        <w:t xml:space="preserve"> </w:t>
      </w:r>
      <w:r w:rsidRPr="002034F6">
        <w:rPr>
          <w:rFonts w:ascii="Times New Roman" w:hAnsi="Times New Roman" w:cs="Times New Roman"/>
        </w:rPr>
        <w:t>We do have some great teachers in Virginia, and my regret is that there simply is not enough time to talk with them long enough or often enough for me to learn what they do and how I might be able to help.</w:t>
      </w:r>
    </w:p>
    <w:p w:rsidR="003F25F6" w:rsidRPr="002034F6" w:rsidRDefault="003F25F6" w:rsidP="00E30F87">
      <w:pPr>
        <w:ind w:firstLine="720"/>
        <w:rPr>
          <w:rFonts w:ascii="Times New Roman" w:hAnsi="Times New Roman" w:cs="Times New Roman"/>
        </w:rPr>
      </w:pPr>
      <w:r w:rsidRPr="002034F6">
        <w:rPr>
          <w:rFonts w:ascii="Times New Roman" w:hAnsi="Times New Roman" w:cs="Times New Roman"/>
        </w:rPr>
        <w:t>I’m glad to be here this weekend.</w:t>
      </w:r>
      <w:r>
        <w:rPr>
          <w:rFonts w:ascii="Times New Roman" w:hAnsi="Times New Roman" w:cs="Times New Roman"/>
        </w:rPr>
        <w:t xml:space="preserve"> </w:t>
      </w:r>
      <w:r w:rsidRPr="002034F6">
        <w:rPr>
          <w:rFonts w:ascii="Times New Roman" w:hAnsi="Times New Roman" w:cs="Times New Roman"/>
        </w:rPr>
        <w:t>By Saturday evening we’ll have identif</w:t>
      </w:r>
      <w:r w:rsidR="005D0C91">
        <w:rPr>
          <w:rFonts w:ascii="Times New Roman" w:hAnsi="Times New Roman" w:cs="Times New Roman"/>
        </w:rPr>
        <w:t xml:space="preserve">ied more resources than can be </w:t>
      </w:r>
      <w:proofErr w:type="gramStart"/>
      <w:r w:rsidR="005D0C91">
        <w:rPr>
          <w:rFonts w:ascii="Times New Roman" w:hAnsi="Times New Roman" w:cs="Times New Roman"/>
        </w:rPr>
        <w:t>T</w:t>
      </w:r>
      <w:r w:rsidRPr="002034F6">
        <w:rPr>
          <w:rFonts w:ascii="Times New Roman" w:hAnsi="Times New Roman" w:cs="Times New Roman"/>
        </w:rPr>
        <w:t>weeted—</w:t>
      </w:r>
      <w:proofErr w:type="gramEnd"/>
      <w:r w:rsidRPr="002034F6">
        <w:rPr>
          <w:rFonts w:ascii="Times New Roman" w:hAnsi="Times New Roman" w:cs="Times New Roman"/>
        </w:rPr>
        <w:t>I hope that’s the correct verb tense, so</w:t>
      </w:r>
      <w:r>
        <w:rPr>
          <w:rFonts w:ascii="Times New Roman" w:hAnsi="Times New Roman" w:cs="Times New Roman"/>
        </w:rPr>
        <w:t xml:space="preserve"> </w:t>
      </w:r>
      <w:r w:rsidRPr="002034F6">
        <w:rPr>
          <w:rFonts w:ascii="Times New Roman" w:hAnsi="Times New Roman" w:cs="Times New Roman"/>
        </w:rPr>
        <w:t>you now know something else I don’t do yet. We won’t solve all the issues we will be considering, but what a great beginning!</w:t>
      </w:r>
      <w:r>
        <w:rPr>
          <w:rFonts w:ascii="Times New Roman" w:hAnsi="Times New Roman" w:cs="Times New Roman"/>
        </w:rPr>
        <w:t xml:space="preserve"> </w:t>
      </w:r>
      <w:r w:rsidRPr="002034F6">
        <w:rPr>
          <w:rFonts w:ascii="Times New Roman" w:hAnsi="Times New Roman" w:cs="Times New Roman"/>
        </w:rPr>
        <w:t>Thank you.</w:t>
      </w:r>
    </w:p>
    <w:p w:rsidR="003F25F6" w:rsidRPr="002034F6" w:rsidRDefault="003F25F6" w:rsidP="00E7341A">
      <w:pPr>
        <w:tabs>
          <w:tab w:val="right" w:leader="dot" w:pos="9360"/>
        </w:tabs>
        <w:suppressAutoHyphens/>
        <w:spacing w:line="240" w:lineRule="atLeast"/>
        <w:jc w:val="center"/>
        <w:rPr>
          <w:rFonts w:ascii="Times New Roman" w:hAnsi="Times New Roman" w:cs="Times New Roman"/>
        </w:rPr>
      </w:pPr>
      <w:r w:rsidRPr="002034F6">
        <w:rPr>
          <w:rFonts w:ascii="Times New Roman" w:hAnsi="Times New Roman" w:cs="Times New Roman"/>
        </w:rPr>
        <w:lastRenderedPageBreak/>
        <w:t>----------</w:t>
      </w:r>
    </w:p>
    <w:p w:rsidR="003F25F6" w:rsidRPr="007B3B76" w:rsidRDefault="003F25F6" w:rsidP="007B3B76">
      <w:pPr>
        <w:rPr>
          <w:rFonts w:ascii="Times New Roman" w:hAnsi="Times New Roman" w:cs="Times New Roman"/>
        </w:rPr>
      </w:pPr>
      <w:r>
        <w:rPr>
          <w:rFonts w:ascii="Times New Roman" w:hAnsi="Times New Roman" w:cs="Times New Roman"/>
        </w:rPr>
        <w:t>[PHOTO CAPTION: Emily Wharton]</w:t>
      </w:r>
    </w:p>
    <w:p w:rsidR="003F25F6" w:rsidRPr="002034F6" w:rsidRDefault="003F25F6" w:rsidP="00E7341A">
      <w:pPr>
        <w:jc w:val="center"/>
        <w:rPr>
          <w:rFonts w:ascii="Times New Roman" w:hAnsi="Times New Roman" w:cs="Times New Roman"/>
          <w:b/>
          <w:bCs/>
        </w:rPr>
      </w:pPr>
      <w:r w:rsidRPr="002034F6">
        <w:rPr>
          <w:rFonts w:ascii="Times New Roman" w:hAnsi="Times New Roman" w:cs="Times New Roman"/>
          <w:b/>
          <w:bCs/>
        </w:rPr>
        <w:t xml:space="preserve">Code Master Methodology for Teaching </w:t>
      </w:r>
      <w:r>
        <w:rPr>
          <w:rFonts w:ascii="Times New Roman" w:hAnsi="Times New Roman" w:cs="Times New Roman"/>
          <w:b/>
          <w:bCs/>
        </w:rPr>
        <w:t>Braille</w:t>
      </w:r>
      <w:r w:rsidRPr="002034F6">
        <w:rPr>
          <w:rFonts w:ascii="Times New Roman" w:hAnsi="Times New Roman" w:cs="Times New Roman"/>
          <w:b/>
          <w:bCs/>
        </w:rPr>
        <w:t xml:space="preserve"> to Adults</w:t>
      </w:r>
    </w:p>
    <w:p w:rsidR="003F25F6" w:rsidRPr="002034F6" w:rsidRDefault="003F25F6" w:rsidP="00E7341A">
      <w:pPr>
        <w:jc w:val="center"/>
        <w:rPr>
          <w:rFonts w:ascii="Times New Roman" w:hAnsi="Times New Roman" w:cs="Times New Roman"/>
          <w:b/>
          <w:bCs/>
        </w:rPr>
      </w:pPr>
      <w:r w:rsidRPr="002034F6">
        <w:rPr>
          <w:rFonts w:ascii="Times New Roman" w:hAnsi="Times New Roman" w:cs="Times New Roman"/>
          <w:b/>
          <w:bCs/>
        </w:rPr>
        <w:t xml:space="preserve">by Emily Wharton and Ryan </w:t>
      </w:r>
      <w:proofErr w:type="spellStart"/>
      <w:r w:rsidRPr="002034F6">
        <w:rPr>
          <w:rFonts w:ascii="Times New Roman" w:hAnsi="Times New Roman" w:cs="Times New Roman"/>
          <w:b/>
          <w:bCs/>
        </w:rPr>
        <w:t>Strunk</w:t>
      </w:r>
      <w:proofErr w:type="spellEnd"/>
    </w:p>
    <w:p w:rsidR="003F25F6" w:rsidRPr="002034F6" w:rsidRDefault="003F25F6" w:rsidP="00E7341A">
      <w:pPr>
        <w:rPr>
          <w:rFonts w:ascii="Times New Roman" w:hAnsi="Times New Roman" w:cs="Times New Roman"/>
          <w:b/>
          <w:bCs/>
        </w:rPr>
      </w:pPr>
    </w:p>
    <w:p w:rsidR="003F25F6" w:rsidRPr="002034F6" w:rsidRDefault="003F25F6" w:rsidP="00E7341A">
      <w:pPr>
        <w:rPr>
          <w:rFonts w:ascii="Times New Roman" w:hAnsi="Times New Roman" w:cs="Times New Roman"/>
          <w:b/>
          <w:bCs/>
        </w:rPr>
      </w:pPr>
      <w:r w:rsidRPr="002034F6">
        <w:rPr>
          <w:rFonts w:ascii="Times New Roman" w:hAnsi="Times New Roman" w:cs="Times New Roman"/>
          <w:b/>
          <w:bCs/>
        </w:rPr>
        <w:tab/>
        <w:t xml:space="preserve">From the Editor: Emily Wharton and Ryan </w:t>
      </w:r>
      <w:proofErr w:type="spellStart"/>
      <w:r w:rsidRPr="002034F6">
        <w:rPr>
          <w:rFonts w:ascii="Times New Roman" w:hAnsi="Times New Roman" w:cs="Times New Roman"/>
          <w:b/>
          <w:bCs/>
        </w:rPr>
        <w:t>Strunk</w:t>
      </w:r>
      <w:proofErr w:type="spellEnd"/>
      <w:r w:rsidRPr="002034F6">
        <w:rPr>
          <w:rFonts w:ascii="Times New Roman" w:hAnsi="Times New Roman" w:cs="Times New Roman"/>
          <w:b/>
          <w:bCs/>
        </w:rPr>
        <w:t xml:space="preserve"> are both employed by B</w:t>
      </w:r>
      <w:r w:rsidR="005D0C91" w:rsidRPr="002034F6">
        <w:rPr>
          <w:rFonts w:ascii="Times New Roman" w:hAnsi="Times New Roman" w:cs="Times New Roman"/>
          <w:b/>
          <w:bCs/>
        </w:rPr>
        <w:t>LIND</w:t>
      </w:r>
      <w:r w:rsidRPr="002034F6">
        <w:rPr>
          <w:rFonts w:ascii="Times New Roman" w:hAnsi="Times New Roman" w:cs="Times New Roman"/>
          <w:b/>
          <w:bCs/>
        </w:rPr>
        <w:t xml:space="preserve">, Incorporated, the NFB training center located in Minneapolis, Minnesota. Emily is the </w:t>
      </w:r>
      <w:r>
        <w:rPr>
          <w:rFonts w:ascii="Times New Roman" w:hAnsi="Times New Roman" w:cs="Times New Roman"/>
          <w:b/>
          <w:bCs/>
        </w:rPr>
        <w:t>Braille</w:t>
      </w:r>
      <w:r w:rsidRPr="002034F6">
        <w:rPr>
          <w:rFonts w:ascii="Times New Roman" w:hAnsi="Times New Roman" w:cs="Times New Roman"/>
          <w:b/>
          <w:bCs/>
        </w:rPr>
        <w:t xml:space="preserve"> instructor, Ryan the technology instructor. Both are dedicated to helping blind people graduate as literate adults.</w:t>
      </w:r>
    </w:p>
    <w:p w:rsidR="003F25F6" w:rsidRPr="002034F6" w:rsidRDefault="003F25F6" w:rsidP="00E7341A">
      <w:pPr>
        <w:rPr>
          <w:rFonts w:ascii="Times New Roman" w:hAnsi="Times New Roman" w:cs="Times New Roman"/>
          <w:b/>
          <w:bCs/>
        </w:rPr>
      </w:pPr>
      <w:r w:rsidRPr="002034F6">
        <w:rPr>
          <w:rFonts w:ascii="Times New Roman" w:hAnsi="Times New Roman" w:cs="Times New Roman"/>
          <w:b/>
          <w:bCs/>
        </w:rPr>
        <w:tab/>
        <w:t xml:space="preserve">For a long time complaints about materials for teaching </w:t>
      </w:r>
      <w:r>
        <w:rPr>
          <w:rFonts w:ascii="Times New Roman" w:hAnsi="Times New Roman" w:cs="Times New Roman"/>
          <w:b/>
          <w:bCs/>
        </w:rPr>
        <w:t>Braille</w:t>
      </w:r>
      <w:r w:rsidRPr="002034F6">
        <w:rPr>
          <w:rFonts w:ascii="Times New Roman" w:hAnsi="Times New Roman" w:cs="Times New Roman"/>
          <w:b/>
          <w:bCs/>
        </w:rPr>
        <w:t xml:space="preserve"> to adults have been a topic of discussion between blind adults and their instructors. Emily has tried to address this by creating a new system for teaching </w:t>
      </w:r>
      <w:r>
        <w:rPr>
          <w:rFonts w:ascii="Times New Roman" w:hAnsi="Times New Roman" w:cs="Times New Roman"/>
          <w:b/>
          <w:bCs/>
        </w:rPr>
        <w:t>Braille</w:t>
      </w:r>
      <w:r w:rsidRPr="002034F6">
        <w:rPr>
          <w:rFonts w:ascii="Times New Roman" w:hAnsi="Times New Roman" w:cs="Times New Roman"/>
          <w:b/>
          <w:bCs/>
        </w:rPr>
        <w:t xml:space="preserve">. The system includes a textbook, but it is far more than just another book on teaching </w:t>
      </w:r>
      <w:r>
        <w:rPr>
          <w:rFonts w:ascii="Times New Roman" w:hAnsi="Times New Roman" w:cs="Times New Roman"/>
          <w:b/>
          <w:bCs/>
        </w:rPr>
        <w:t>Braille</w:t>
      </w:r>
      <w:r w:rsidRPr="002034F6">
        <w:rPr>
          <w:rFonts w:ascii="Times New Roman" w:hAnsi="Times New Roman" w:cs="Times New Roman"/>
          <w:b/>
          <w:bCs/>
        </w:rPr>
        <w:t>. Because using new technology is a part of this system, Ryan's role has been critical.</w:t>
      </w:r>
    </w:p>
    <w:p w:rsidR="003F25F6" w:rsidRPr="002034F6" w:rsidRDefault="003F25F6" w:rsidP="00E7341A">
      <w:pPr>
        <w:rPr>
          <w:rFonts w:ascii="Times New Roman" w:hAnsi="Times New Roman" w:cs="Times New Roman"/>
          <w:b/>
          <w:bCs/>
        </w:rPr>
      </w:pPr>
      <w:r w:rsidRPr="002034F6">
        <w:rPr>
          <w:rFonts w:ascii="Times New Roman" w:hAnsi="Times New Roman" w:cs="Times New Roman"/>
          <w:b/>
          <w:bCs/>
        </w:rPr>
        <w:tab/>
        <w:t xml:space="preserve">For the benefit of those who are not familiar with </w:t>
      </w:r>
      <w:r>
        <w:rPr>
          <w:rFonts w:ascii="Times New Roman" w:hAnsi="Times New Roman" w:cs="Times New Roman"/>
          <w:b/>
          <w:bCs/>
        </w:rPr>
        <w:t>Braille</w:t>
      </w:r>
      <w:r w:rsidRPr="002034F6">
        <w:rPr>
          <w:rFonts w:ascii="Times New Roman" w:hAnsi="Times New Roman" w:cs="Times New Roman"/>
          <w:b/>
          <w:bCs/>
        </w:rPr>
        <w:t xml:space="preserve">, here are some pointers and definitions. Words in </w:t>
      </w:r>
      <w:r>
        <w:rPr>
          <w:rFonts w:ascii="Times New Roman" w:hAnsi="Times New Roman" w:cs="Times New Roman"/>
          <w:b/>
          <w:bCs/>
        </w:rPr>
        <w:t>Braille</w:t>
      </w:r>
      <w:r w:rsidRPr="002034F6">
        <w:rPr>
          <w:rFonts w:ascii="Times New Roman" w:hAnsi="Times New Roman" w:cs="Times New Roman"/>
          <w:b/>
          <w:bCs/>
        </w:rPr>
        <w:t xml:space="preserve"> can be written letter by letter, as they are in print, or can be represented by contractions and short forms. Some commonly used words are represented by dot combinations that are not already used for numbers, letters, or punctuation. Words such as </w:t>
      </w:r>
      <w:r w:rsidRPr="002034F6">
        <w:rPr>
          <w:rFonts w:ascii="Times New Roman" w:hAnsi="Times New Roman" w:cs="Times New Roman"/>
          <w:b/>
          <w:bCs/>
          <w:i/>
          <w:iCs/>
        </w:rPr>
        <w:t>with</w:t>
      </w:r>
      <w:r w:rsidRPr="002034F6">
        <w:rPr>
          <w:rFonts w:ascii="Times New Roman" w:hAnsi="Times New Roman" w:cs="Times New Roman"/>
          <w:b/>
          <w:bCs/>
        </w:rPr>
        <w:t xml:space="preserve">, </w:t>
      </w:r>
      <w:r w:rsidRPr="002034F6">
        <w:rPr>
          <w:rFonts w:ascii="Times New Roman" w:hAnsi="Times New Roman" w:cs="Times New Roman"/>
          <w:b/>
          <w:bCs/>
          <w:i/>
          <w:iCs/>
        </w:rPr>
        <w:t>of</w:t>
      </w:r>
      <w:r w:rsidRPr="002034F6">
        <w:rPr>
          <w:rFonts w:ascii="Times New Roman" w:hAnsi="Times New Roman" w:cs="Times New Roman"/>
          <w:b/>
          <w:bCs/>
        </w:rPr>
        <w:t xml:space="preserve">, </w:t>
      </w:r>
      <w:r w:rsidRPr="002034F6">
        <w:rPr>
          <w:rFonts w:ascii="Times New Roman" w:hAnsi="Times New Roman" w:cs="Times New Roman"/>
          <w:b/>
          <w:bCs/>
          <w:i/>
          <w:iCs/>
        </w:rPr>
        <w:t>for</w:t>
      </w:r>
      <w:r w:rsidRPr="002034F6">
        <w:rPr>
          <w:rFonts w:ascii="Times New Roman" w:hAnsi="Times New Roman" w:cs="Times New Roman"/>
          <w:b/>
          <w:bCs/>
        </w:rPr>
        <w:t xml:space="preserve">, </w:t>
      </w:r>
      <w:r w:rsidRPr="002034F6">
        <w:rPr>
          <w:rFonts w:ascii="Times New Roman" w:hAnsi="Times New Roman" w:cs="Times New Roman"/>
          <w:b/>
          <w:bCs/>
          <w:i/>
          <w:iCs/>
        </w:rPr>
        <w:t>were</w:t>
      </w:r>
      <w:r w:rsidRPr="002034F6">
        <w:rPr>
          <w:rFonts w:ascii="Times New Roman" w:hAnsi="Times New Roman" w:cs="Times New Roman"/>
          <w:b/>
          <w:bCs/>
        </w:rPr>
        <w:t xml:space="preserve">, and </w:t>
      </w:r>
      <w:r w:rsidRPr="002034F6">
        <w:rPr>
          <w:rFonts w:ascii="Times New Roman" w:hAnsi="Times New Roman" w:cs="Times New Roman"/>
          <w:b/>
          <w:bCs/>
          <w:i/>
          <w:iCs/>
        </w:rPr>
        <w:t>was</w:t>
      </w:r>
      <w:r w:rsidRPr="002034F6">
        <w:rPr>
          <w:rFonts w:ascii="Times New Roman" w:hAnsi="Times New Roman" w:cs="Times New Roman"/>
          <w:b/>
          <w:bCs/>
        </w:rPr>
        <w:t xml:space="preserve"> are represented in this way and are called contractions. A short form is a letter standing by itself that represents a word. The letter b standing by itself is the word </w:t>
      </w:r>
      <w:r w:rsidRPr="002034F6">
        <w:rPr>
          <w:rFonts w:ascii="Times New Roman" w:hAnsi="Times New Roman" w:cs="Times New Roman"/>
          <w:b/>
          <w:bCs/>
          <w:i/>
          <w:iCs/>
        </w:rPr>
        <w:t>but</w:t>
      </w:r>
      <w:r w:rsidRPr="002034F6">
        <w:rPr>
          <w:rFonts w:ascii="Times New Roman" w:hAnsi="Times New Roman" w:cs="Times New Roman"/>
          <w:b/>
          <w:bCs/>
        </w:rPr>
        <w:t xml:space="preserve">, the letter c the word </w:t>
      </w:r>
      <w:r w:rsidRPr="002034F6">
        <w:rPr>
          <w:rFonts w:ascii="Times New Roman" w:hAnsi="Times New Roman" w:cs="Times New Roman"/>
          <w:b/>
          <w:bCs/>
          <w:i/>
          <w:iCs/>
        </w:rPr>
        <w:t>can</w:t>
      </w:r>
      <w:r w:rsidRPr="002034F6">
        <w:rPr>
          <w:rFonts w:ascii="Times New Roman" w:hAnsi="Times New Roman" w:cs="Times New Roman"/>
          <w:b/>
          <w:bCs/>
        </w:rPr>
        <w:t xml:space="preserve">, and the letter d the word </w:t>
      </w:r>
      <w:r w:rsidRPr="002034F6">
        <w:rPr>
          <w:rFonts w:ascii="Times New Roman" w:hAnsi="Times New Roman" w:cs="Times New Roman"/>
          <w:b/>
          <w:bCs/>
          <w:i/>
          <w:iCs/>
        </w:rPr>
        <w:t>do</w:t>
      </w:r>
      <w:r w:rsidRPr="002034F6">
        <w:rPr>
          <w:rFonts w:ascii="Times New Roman" w:hAnsi="Times New Roman" w:cs="Times New Roman"/>
          <w:b/>
          <w:bCs/>
        </w:rPr>
        <w:t>. Every letter represents a word. If a letter standing by itself is not intended to be a word, it is preceded by a special symbol called a letter sign. This makes it possible to represent a list in which a is the first item, b the second, and z the twenty-sixth.</w:t>
      </w:r>
    </w:p>
    <w:p w:rsidR="003F25F6" w:rsidRPr="002034F6" w:rsidRDefault="003F25F6" w:rsidP="00E7341A">
      <w:pPr>
        <w:rPr>
          <w:rFonts w:ascii="Times New Roman" w:hAnsi="Times New Roman" w:cs="Times New Roman"/>
          <w:b/>
          <w:bCs/>
        </w:rPr>
      </w:pPr>
      <w:r w:rsidRPr="002034F6">
        <w:rPr>
          <w:rFonts w:ascii="Times New Roman" w:hAnsi="Times New Roman" w:cs="Times New Roman"/>
          <w:b/>
          <w:bCs/>
        </w:rPr>
        <w:tab/>
        <w:t xml:space="preserve">A peg slate is used to introduce students to </w:t>
      </w:r>
      <w:r>
        <w:rPr>
          <w:rFonts w:ascii="Times New Roman" w:hAnsi="Times New Roman" w:cs="Times New Roman"/>
          <w:b/>
          <w:bCs/>
        </w:rPr>
        <w:t>Braille</w:t>
      </w:r>
      <w:r w:rsidRPr="002034F6">
        <w:rPr>
          <w:rFonts w:ascii="Times New Roman" w:hAnsi="Times New Roman" w:cs="Times New Roman"/>
          <w:b/>
          <w:bCs/>
        </w:rPr>
        <w:t xml:space="preserve">. Pegs are inserted into the holes of a board to make the shapes of the </w:t>
      </w:r>
      <w:r>
        <w:rPr>
          <w:rFonts w:ascii="Times New Roman" w:hAnsi="Times New Roman" w:cs="Times New Roman"/>
          <w:b/>
          <w:bCs/>
        </w:rPr>
        <w:t>Braille</w:t>
      </w:r>
      <w:r w:rsidRPr="002034F6">
        <w:rPr>
          <w:rFonts w:ascii="Times New Roman" w:hAnsi="Times New Roman" w:cs="Times New Roman"/>
          <w:b/>
          <w:bCs/>
        </w:rPr>
        <w:t xml:space="preserve"> symbols.</w:t>
      </w:r>
    </w:p>
    <w:p w:rsidR="003F25F6" w:rsidRPr="002034F6" w:rsidRDefault="00657E96" w:rsidP="00E7341A">
      <w:pPr>
        <w:rPr>
          <w:rFonts w:ascii="Times New Roman" w:hAnsi="Times New Roman" w:cs="Times New Roman"/>
          <w:b/>
          <w:bCs/>
        </w:rPr>
      </w:pPr>
      <w:r>
        <w:rPr>
          <w:rFonts w:ascii="Times New Roman" w:hAnsi="Times New Roman" w:cs="Times New Roman"/>
          <w:b/>
          <w:bCs/>
        </w:rPr>
        <w:tab/>
      </w:r>
      <w:r w:rsidR="003F25F6" w:rsidRPr="002034F6">
        <w:rPr>
          <w:rFonts w:ascii="Times New Roman" w:hAnsi="Times New Roman" w:cs="Times New Roman"/>
          <w:b/>
          <w:bCs/>
        </w:rPr>
        <w:t xml:space="preserve">Here is the written version of the remarks presented by Ryan and Emily at the </w:t>
      </w:r>
      <w:r w:rsidR="003F25F6">
        <w:rPr>
          <w:rFonts w:ascii="Times New Roman" w:hAnsi="Times New Roman" w:cs="Times New Roman"/>
          <w:b/>
          <w:bCs/>
        </w:rPr>
        <w:t>Braille</w:t>
      </w:r>
      <w:r w:rsidR="003F25F6" w:rsidRPr="002034F6">
        <w:rPr>
          <w:rFonts w:ascii="Times New Roman" w:hAnsi="Times New Roman" w:cs="Times New Roman"/>
          <w:b/>
          <w:bCs/>
        </w:rPr>
        <w:t xml:space="preserve"> Symposium on September 28, 2012:</w:t>
      </w:r>
    </w:p>
    <w:p w:rsidR="003F25F6" w:rsidRPr="002034F6" w:rsidRDefault="003F25F6" w:rsidP="00E7341A">
      <w:pPr>
        <w:rPr>
          <w:rFonts w:ascii="Times New Roman" w:hAnsi="Times New Roman" w:cs="Times New Roman"/>
          <w:b/>
          <w:bCs/>
        </w:rPr>
      </w:pPr>
    </w:p>
    <w:p w:rsidR="003F25F6" w:rsidRPr="002034F6" w:rsidRDefault="003F25F6" w:rsidP="00E7341A">
      <w:pPr>
        <w:jc w:val="center"/>
        <w:rPr>
          <w:rFonts w:ascii="Times New Roman" w:hAnsi="Times New Roman" w:cs="Times New Roman"/>
        </w:rPr>
      </w:pPr>
      <w:r w:rsidRPr="002034F6">
        <w:rPr>
          <w:rFonts w:ascii="Times New Roman" w:hAnsi="Times New Roman" w:cs="Times New Roman"/>
          <w:b/>
          <w:bCs/>
        </w:rPr>
        <w:t>Introduction</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When I began teaching </w:t>
      </w:r>
      <w:r>
        <w:rPr>
          <w:rFonts w:ascii="Times New Roman" w:hAnsi="Times New Roman" w:cs="Times New Roman"/>
        </w:rPr>
        <w:t>Braille</w:t>
      </w:r>
      <w:r w:rsidRPr="002034F6">
        <w:rPr>
          <w:rFonts w:ascii="Times New Roman" w:hAnsi="Times New Roman" w:cs="Times New Roman"/>
        </w:rPr>
        <w:t xml:space="preserve"> in the adult comprehensive program at BLIND, Incorporated, in March 2009, our students had a generally negative attitude about </w:t>
      </w:r>
      <w:r>
        <w:rPr>
          <w:rFonts w:ascii="Times New Roman" w:hAnsi="Times New Roman" w:cs="Times New Roman"/>
        </w:rPr>
        <w:t>Braille</w:t>
      </w:r>
      <w:r w:rsidRPr="002034F6">
        <w:rPr>
          <w:rFonts w:ascii="Times New Roman" w:hAnsi="Times New Roman" w:cs="Times New Roman"/>
        </w:rPr>
        <w:t xml:space="preserve"> and were performing below expectation in </w:t>
      </w:r>
      <w:r>
        <w:rPr>
          <w:rFonts w:ascii="Times New Roman" w:hAnsi="Times New Roman" w:cs="Times New Roman"/>
        </w:rPr>
        <w:t>Braille</w:t>
      </w:r>
      <w:r w:rsidRPr="002034F6">
        <w:rPr>
          <w:rFonts w:ascii="Times New Roman" w:hAnsi="Times New Roman" w:cs="Times New Roman"/>
        </w:rPr>
        <w:t xml:space="preserve"> reading and writing proficiency. They complained that </w:t>
      </w:r>
      <w:r>
        <w:rPr>
          <w:rFonts w:ascii="Times New Roman" w:hAnsi="Times New Roman" w:cs="Times New Roman"/>
        </w:rPr>
        <w:t>Braille</w:t>
      </w:r>
      <w:r w:rsidRPr="002034F6">
        <w:rPr>
          <w:rFonts w:ascii="Times New Roman" w:hAnsi="Times New Roman" w:cs="Times New Roman"/>
        </w:rPr>
        <w:t xml:space="preserve"> was hard and not useful for them in their daily lives. These adults complained of feeling like a first grader and acted as if using a slate and stylus was a punishment. They were also taking five months or more to learn the </w:t>
      </w:r>
      <w:r>
        <w:rPr>
          <w:rFonts w:ascii="Times New Roman" w:hAnsi="Times New Roman" w:cs="Times New Roman"/>
        </w:rPr>
        <w:t>Braille</w:t>
      </w:r>
      <w:r w:rsidRPr="002034F6">
        <w:rPr>
          <w:rFonts w:ascii="Times New Roman" w:hAnsi="Times New Roman" w:cs="Times New Roman"/>
        </w:rPr>
        <w:t xml:space="preserve"> code and budgeting very little time to work on building speed and fluency before they completed the p</w:t>
      </w:r>
      <w:r w:rsidR="005D0C91">
        <w:rPr>
          <w:rFonts w:ascii="Times New Roman" w:hAnsi="Times New Roman" w:cs="Times New Roman"/>
        </w:rPr>
        <w:t xml:space="preserve">rogram. In short, we had a bad </w:t>
      </w:r>
      <w:proofErr w:type="spellStart"/>
      <w:r w:rsidR="005D0C91">
        <w:rPr>
          <w:rFonts w:ascii="Times New Roman" w:hAnsi="Times New Roman" w:cs="Times New Roman"/>
        </w:rPr>
        <w:t>B</w:t>
      </w:r>
      <w:r w:rsidRPr="002034F6">
        <w:rPr>
          <w:rFonts w:ascii="Times New Roman" w:hAnsi="Times New Roman" w:cs="Times New Roman"/>
        </w:rPr>
        <w:t>raillitude</w:t>
      </w:r>
      <w:proofErr w:type="spellEnd"/>
      <w:r w:rsidRPr="002034F6">
        <w:rPr>
          <w:rFonts w:ascii="Times New Roman" w:hAnsi="Times New Roman" w:cs="Times New Roman"/>
        </w:rPr>
        <w:t xml:space="preserve"> going on, and we needed to turn it around.</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Reflecting on my own experiences as an adult </w:t>
      </w:r>
      <w:r>
        <w:rPr>
          <w:rFonts w:ascii="Times New Roman" w:hAnsi="Times New Roman" w:cs="Times New Roman"/>
        </w:rPr>
        <w:t>Braille</w:t>
      </w:r>
      <w:r w:rsidRPr="002034F6">
        <w:rPr>
          <w:rFonts w:ascii="Times New Roman" w:hAnsi="Times New Roman" w:cs="Times New Roman"/>
        </w:rPr>
        <w:t xml:space="preserve"> learner and consulting with other </w:t>
      </w:r>
      <w:r>
        <w:rPr>
          <w:rFonts w:ascii="Times New Roman" w:hAnsi="Times New Roman" w:cs="Times New Roman"/>
        </w:rPr>
        <w:t>Braille</w:t>
      </w:r>
      <w:r w:rsidRPr="002034F6">
        <w:rPr>
          <w:rFonts w:ascii="Times New Roman" w:hAnsi="Times New Roman" w:cs="Times New Roman"/>
        </w:rPr>
        <w:t xml:space="preserve"> enthusiasts who learned </w:t>
      </w:r>
      <w:r>
        <w:rPr>
          <w:rFonts w:ascii="Times New Roman" w:hAnsi="Times New Roman" w:cs="Times New Roman"/>
        </w:rPr>
        <w:t>Braille</w:t>
      </w:r>
      <w:r w:rsidRPr="002034F6">
        <w:rPr>
          <w:rFonts w:ascii="Times New Roman" w:hAnsi="Times New Roman" w:cs="Times New Roman"/>
        </w:rPr>
        <w:t xml:space="preserve"> as a teenager or adult, I [Emily] began work on a new method for teaching </w:t>
      </w:r>
      <w:r>
        <w:rPr>
          <w:rFonts w:ascii="Times New Roman" w:hAnsi="Times New Roman" w:cs="Times New Roman"/>
        </w:rPr>
        <w:t>Braille</w:t>
      </w:r>
      <w:r w:rsidRPr="002034F6">
        <w:rPr>
          <w:rFonts w:ascii="Times New Roman" w:hAnsi="Times New Roman" w:cs="Times New Roman"/>
        </w:rPr>
        <w:t xml:space="preserve"> to adults. In order to address the problems I was seeing, I needed for this method to incorporate the following elements: decrease stress and increase enjoyment, make studying outside class easy, show how useful </w:t>
      </w:r>
      <w:r>
        <w:rPr>
          <w:rFonts w:ascii="Times New Roman" w:hAnsi="Times New Roman" w:cs="Times New Roman"/>
        </w:rPr>
        <w:t>Braille</w:t>
      </w:r>
      <w:r w:rsidRPr="002034F6">
        <w:rPr>
          <w:rFonts w:ascii="Times New Roman" w:hAnsi="Times New Roman" w:cs="Times New Roman"/>
        </w:rPr>
        <w:t xml:space="preserve"> is, teach to the student's learning style, focus on "sight words" and context to increase fluency, leverage the power and promise of technology, foster mastery motivation, and customize material to the student's interests.</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I was teaching </w:t>
      </w:r>
      <w:r>
        <w:rPr>
          <w:rFonts w:ascii="Times New Roman" w:hAnsi="Times New Roman" w:cs="Times New Roman"/>
        </w:rPr>
        <w:t>Braille</w:t>
      </w:r>
      <w:r w:rsidRPr="002034F6">
        <w:rPr>
          <w:rFonts w:ascii="Times New Roman" w:hAnsi="Times New Roman" w:cs="Times New Roman"/>
        </w:rPr>
        <w:t xml:space="preserve"> using this method by the fall of 2009. I completed the first version of the </w:t>
      </w:r>
      <w:r w:rsidRPr="002034F6">
        <w:rPr>
          <w:rFonts w:ascii="Times New Roman" w:hAnsi="Times New Roman" w:cs="Times New Roman"/>
          <w:i/>
          <w:iCs/>
        </w:rPr>
        <w:t>Code Master</w:t>
      </w:r>
      <w:r w:rsidRPr="002034F6">
        <w:rPr>
          <w:rFonts w:ascii="Times New Roman" w:hAnsi="Times New Roman" w:cs="Times New Roman"/>
        </w:rPr>
        <w:t xml:space="preserve"> textbook around this time, and we have been using it as our primary teaching text since then. In January of 2010 we combined </w:t>
      </w:r>
      <w:r>
        <w:rPr>
          <w:rFonts w:ascii="Times New Roman" w:hAnsi="Times New Roman" w:cs="Times New Roman"/>
        </w:rPr>
        <w:t>Braille</w:t>
      </w:r>
      <w:r w:rsidRPr="002034F6">
        <w:rPr>
          <w:rFonts w:ascii="Times New Roman" w:hAnsi="Times New Roman" w:cs="Times New Roman"/>
        </w:rPr>
        <w:t xml:space="preserve"> and technology into a single class called Communications, and I instructed my colleague Ryan </w:t>
      </w:r>
      <w:proofErr w:type="spellStart"/>
      <w:r w:rsidRPr="002034F6">
        <w:rPr>
          <w:rFonts w:ascii="Times New Roman" w:hAnsi="Times New Roman" w:cs="Times New Roman"/>
        </w:rPr>
        <w:t>Strunk</w:t>
      </w:r>
      <w:proofErr w:type="spellEnd"/>
      <w:r w:rsidRPr="002034F6">
        <w:rPr>
          <w:rFonts w:ascii="Times New Roman" w:hAnsi="Times New Roman" w:cs="Times New Roman"/>
        </w:rPr>
        <w:t xml:space="preserve"> on implementing this method. Ryan and I have been using it since with all </w:t>
      </w:r>
      <w:r>
        <w:rPr>
          <w:rFonts w:ascii="Times New Roman" w:hAnsi="Times New Roman" w:cs="Times New Roman"/>
        </w:rPr>
        <w:t>Braille</w:t>
      </w:r>
      <w:r w:rsidRPr="002034F6">
        <w:rPr>
          <w:rFonts w:ascii="Times New Roman" w:hAnsi="Times New Roman" w:cs="Times New Roman"/>
        </w:rPr>
        <w:t xml:space="preserve"> learners in the general adult comprehensive program.</w:t>
      </w:r>
    </w:p>
    <w:p w:rsidR="003F25F6" w:rsidRPr="002034F6" w:rsidRDefault="003F25F6" w:rsidP="00E7341A">
      <w:pPr>
        <w:jc w:val="center"/>
        <w:rPr>
          <w:rFonts w:ascii="Times New Roman" w:hAnsi="Times New Roman" w:cs="Times New Roman"/>
          <w:b/>
          <w:bCs/>
        </w:rPr>
      </w:pPr>
    </w:p>
    <w:p w:rsidR="003F25F6" w:rsidRPr="002034F6" w:rsidRDefault="003F25F6" w:rsidP="00E7341A">
      <w:pPr>
        <w:jc w:val="center"/>
        <w:rPr>
          <w:rFonts w:ascii="Times New Roman" w:hAnsi="Times New Roman" w:cs="Times New Roman"/>
        </w:rPr>
      </w:pPr>
      <w:r w:rsidRPr="002034F6">
        <w:rPr>
          <w:rFonts w:ascii="Times New Roman" w:hAnsi="Times New Roman" w:cs="Times New Roman"/>
          <w:b/>
          <w:bCs/>
        </w:rPr>
        <w:lastRenderedPageBreak/>
        <w:t>Overview of the Method</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The Code Master Adult Learning System consists of five components: 1) the Code Master Adult Learning System manual, 2) a three-ring binder for customized notes, 3) an audio CD or MP3 files for textbook tutorial, 4) instructions for customizing the curriculum for students, and 5) methods for incorporating technology into </w:t>
      </w:r>
      <w:r>
        <w:rPr>
          <w:rFonts w:ascii="Times New Roman" w:hAnsi="Times New Roman" w:cs="Times New Roman"/>
        </w:rPr>
        <w:t>Braille</w:t>
      </w:r>
      <w:r w:rsidRPr="002034F6">
        <w:rPr>
          <w:rFonts w:ascii="Times New Roman" w:hAnsi="Times New Roman" w:cs="Times New Roman"/>
        </w:rPr>
        <w:t xml:space="preserve"> instruction. The following sections explain these components more completely.</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When students begin the program knowing no </w:t>
      </w:r>
      <w:r>
        <w:rPr>
          <w:rFonts w:ascii="Times New Roman" w:hAnsi="Times New Roman" w:cs="Times New Roman"/>
        </w:rPr>
        <w:t>Braille</w:t>
      </w:r>
      <w:r w:rsidRPr="002034F6">
        <w:rPr>
          <w:rFonts w:ascii="Times New Roman" w:hAnsi="Times New Roman" w:cs="Times New Roman"/>
        </w:rPr>
        <w:t xml:space="preserve">, they start by learning the dot configurations. They work on this orally and using a peg slate. On day one they learn the first ten letters. Students are given textbooks, peg slates, and audio materials. They receive instruction in reading technique and are encouraged to work on reading the textbook and touch pages outside class, but the method and overall class structure are discussed so that students understand the process and know that reading technique will not become a focus of lessons until later in the course. Generally, within the first two weeks students know the alphabet, numbers, basic punctuation, and alphabet signs. They have also learned to write using a </w:t>
      </w:r>
      <w:r>
        <w:rPr>
          <w:rFonts w:ascii="Times New Roman" w:hAnsi="Times New Roman" w:cs="Times New Roman"/>
        </w:rPr>
        <w:t>Braille</w:t>
      </w:r>
      <w:r w:rsidRPr="002034F6">
        <w:rPr>
          <w:rFonts w:ascii="Times New Roman" w:hAnsi="Times New Roman" w:cs="Times New Roman"/>
        </w:rPr>
        <w:t xml:space="preserve">writer and </w:t>
      </w:r>
      <w:r>
        <w:rPr>
          <w:rFonts w:ascii="Times New Roman" w:hAnsi="Times New Roman" w:cs="Times New Roman"/>
        </w:rPr>
        <w:t>Braille</w:t>
      </w:r>
      <w:r w:rsidRPr="002034F6">
        <w:rPr>
          <w:rFonts w:ascii="Times New Roman" w:hAnsi="Times New Roman" w:cs="Times New Roman"/>
        </w:rPr>
        <w:t xml:space="preserve"> </w:t>
      </w:r>
      <w:proofErr w:type="spellStart"/>
      <w:r w:rsidRPr="002034F6">
        <w:rPr>
          <w:rFonts w:ascii="Times New Roman" w:hAnsi="Times New Roman" w:cs="Times New Roman"/>
        </w:rPr>
        <w:t>notetaker</w:t>
      </w:r>
      <w:proofErr w:type="spellEnd"/>
      <w:r w:rsidRPr="002034F6">
        <w:rPr>
          <w:rFonts w:ascii="Times New Roman" w:hAnsi="Times New Roman" w:cs="Times New Roman"/>
        </w:rPr>
        <w:t xml:space="preserve">. They then move immediately to learning contracted </w:t>
      </w:r>
      <w:r>
        <w:rPr>
          <w:rFonts w:ascii="Times New Roman" w:hAnsi="Times New Roman" w:cs="Times New Roman"/>
        </w:rPr>
        <w:t>Braille</w:t>
      </w:r>
      <w:r w:rsidRPr="002034F6">
        <w:rPr>
          <w:rFonts w:ascii="Times New Roman" w:hAnsi="Times New Roman" w:cs="Times New Roman"/>
        </w:rPr>
        <w:t>. This is done orally and by writing words and sentences. The class time is divided between writing words and sentences and drilling signs. The proportion of time spent on each depends on the student's learning style. Students learn to use the slate and stylus in the third or fourth week and begin turning in out-of-class slate assignments.</w:t>
      </w:r>
    </w:p>
    <w:p w:rsidR="003F25F6" w:rsidRPr="002034F6" w:rsidRDefault="003F25F6" w:rsidP="00E7341A">
      <w:pPr>
        <w:ind w:firstLine="720"/>
        <w:rPr>
          <w:rFonts w:ascii="Times New Roman" w:hAnsi="Times New Roman" w:cs="Times New Roman"/>
        </w:rPr>
      </w:pPr>
      <w:r w:rsidRPr="002034F6">
        <w:rPr>
          <w:rFonts w:ascii="Times New Roman" w:hAnsi="Times New Roman" w:cs="Times New Roman"/>
        </w:rPr>
        <w:t xml:space="preserve">After students have assimilated the concepts of contractions and short forms, they begin working on reading </w:t>
      </w:r>
      <w:r>
        <w:rPr>
          <w:rFonts w:ascii="Times New Roman" w:hAnsi="Times New Roman" w:cs="Times New Roman"/>
        </w:rPr>
        <w:t>Braille</w:t>
      </w:r>
      <w:r w:rsidRPr="002034F6">
        <w:rPr>
          <w:rFonts w:ascii="Times New Roman" w:hAnsi="Times New Roman" w:cs="Times New Roman"/>
        </w:rPr>
        <w:t xml:space="preserve"> on a refreshable </w:t>
      </w:r>
      <w:r>
        <w:rPr>
          <w:rFonts w:ascii="Times New Roman" w:hAnsi="Times New Roman" w:cs="Times New Roman"/>
        </w:rPr>
        <w:t>Braille</w:t>
      </w:r>
      <w:r w:rsidRPr="002034F6">
        <w:rPr>
          <w:rFonts w:ascii="Times New Roman" w:hAnsi="Times New Roman" w:cs="Times New Roman"/>
        </w:rPr>
        <w:t xml:space="preserve"> display. Reading from the display is generally easier for students because they learn to distinguish the shapes made by the dots and also build confidence. The students then begin reading double-spaced </w:t>
      </w:r>
      <w:r>
        <w:rPr>
          <w:rFonts w:ascii="Times New Roman" w:hAnsi="Times New Roman" w:cs="Times New Roman"/>
        </w:rPr>
        <w:t>Braille</w:t>
      </w:r>
      <w:r w:rsidRPr="002034F6">
        <w:rPr>
          <w:rFonts w:ascii="Times New Roman" w:hAnsi="Times New Roman" w:cs="Times New Roman"/>
        </w:rPr>
        <w:t xml:space="preserve"> in the textbook and worksheets. Timing for these transitions depends on the individual student's performance and initiative. The method and materials are designed to teach the entire code in six weeks; however, this can be achieved sooner by more motivated students. Generally students with below average or low motivation levels tend to finish within eight to ten weeks.</w:t>
      </w:r>
    </w:p>
    <w:p w:rsidR="003F25F6" w:rsidRPr="002034F6" w:rsidRDefault="003F25F6" w:rsidP="00E7341A">
      <w:pPr>
        <w:ind w:firstLine="720"/>
        <w:rPr>
          <w:rFonts w:ascii="Times New Roman" w:hAnsi="Times New Roman" w:cs="Times New Roman"/>
        </w:rPr>
      </w:pPr>
      <w:r w:rsidRPr="002034F6">
        <w:rPr>
          <w:rFonts w:ascii="Times New Roman" w:hAnsi="Times New Roman" w:cs="Times New Roman"/>
        </w:rPr>
        <w:t xml:space="preserve"> After learning the code, the students begin reading articles and books of their choosing outside class. They read self-selected and instructor-selected material in class. Students can choose any book in the library, request an article on a particular topic, or request a book from BARD or </w:t>
      </w:r>
      <w:proofErr w:type="spellStart"/>
      <w:r w:rsidRPr="002034F6">
        <w:rPr>
          <w:rFonts w:ascii="Times New Roman" w:hAnsi="Times New Roman" w:cs="Times New Roman"/>
        </w:rPr>
        <w:t>Bookshare</w:t>
      </w:r>
      <w:proofErr w:type="spellEnd"/>
      <w:r w:rsidRPr="002034F6">
        <w:rPr>
          <w:rFonts w:ascii="Times New Roman" w:hAnsi="Times New Roman" w:cs="Times New Roman"/>
        </w:rPr>
        <w:t xml:space="preserve"> to be embossed or read on a refreshable </w:t>
      </w:r>
      <w:r>
        <w:rPr>
          <w:rFonts w:ascii="Times New Roman" w:hAnsi="Times New Roman" w:cs="Times New Roman"/>
        </w:rPr>
        <w:t>Braille</w:t>
      </w:r>
      <w:r w:rsidRPr="002034F6">
        <w:rPr>
          <w:rFonts w:ascii="Times New Roman" w:hAnsi="Times New Roman" w:cs="Times New Roman"/>
        </w:rPr>
        <w:t xml:space="preserve"> display. The goal is to get students started reading actual material that is interesting to them and from which they can use context to increase their reading speed and fluency as soon as possible. </w:t>
      </w:r>
      <w:r>
        <w:rPr>
          <w:rFonts w:ascii="Times New Roman" w:hAnsi="Times New Roman" w:cs="Times New Roman"/>
        </w:rPr>
        <w:t>Braille</w:t>
      </w:r>
      <w:r w:rsidRPr="002034F6">
        <w:rPr>
          <w:rFonts w:ascii="Times New Roman" w:hAnsi="Times New Roman" w:cs="Times New Roman"/>
        </w:rPr>
        <w:t xml:space="preserve"> reading speed is increased by reading, so we want to get them reading at the earliest possible moment. </w:t>
      </w:r>
      <w:r>
        <w:rPr>
          <w:rFonts w:ascii="Times New Roman" w:hAnsi="Times New Roman" w:cs="Times New Roman"/>
        </w:rPr>
        <w:t>Braille</w:t>
      </w:r>
      <w:r w:rsidRPr="002034F6">
        <w:rPr>
          <w:rFonts w:ascii="Times New Roman" w:hAnsi="Times New Roman" w:cs="Times New Roman"/>
        </w:rPr>
        <w:t xml:space="preserve"> embossing, </w:t>
      </w:r>
      <w:r>
        <w:rPr>
          <w:rFonts w:ascii="Times New Roman" w:hAnsi="Times New Roman" w:cs="Times New Roman"/>
        </w:rPr>
        <w:t>Braille</w:t>
      </w:r>
      <w:r w:rsidRPr="002034F6">
        <w:rPr>
          <w:rFonts w:ascii="Times New Roman" w:hAnsi="Times New Roman" w:cs="Times New Roman"/>
        </w:rPr>
        <w:t xml:space="preserve"> displays, and the Internet have made nearly infinite quantities of </w:t>
      </w:r>
      <w:r>
        <w:rPr>
          <w:rFonts w:ascii="Times New Roman" w:hAnsi="Times New Roman" w:cs="Times New Roman"/>
        </w:rPr>
        <w:t>Braille</w:t>
      </w:r>
      <w:r w:rsidRPr="002034F6">
        <w:rPr>
          <w:rFonts w:ascii="Times New Roman" w:hAnsi="Times New Roman" w:cs="Times New Roman"/>
        </w:rPr>
        <w:t xml:space="preserve"> available, and the sooner people can dive in, the better.</w:t>
      </w:r>
    </w:p>
    <w:p w:rsidR="003F25F6" w:rsidRPr="002034F6" w:rsidRDefault="003F25F6" w:rsidP="00E7341A">
      <w:pPr>
        <w:jc w:val="center"/>
        <w:rPr>
          <w:rFonts w:ascii="Times New Roman" w:hAnsi="Times New Roman" w:cs="Times New Roman"/>
          <w:b/>
          <w:bCs/>
        </w:rPr>
      </w:pPr>
    </w:p>
    <w:p w:rsidR="003F25F6" w:rsidRPr="002034F6" w:rsidRDefault="003F25F6" w:rsidP="00E7341A">
      <w:pPr>
        <w:jc w:val="center"/>
        <w:rPr>
          <w:rFonts w:ascii="Times New Roman" w:hAnsi="Times New Roman" w:cs="Times New Roman"/>
          <w:b/>
          <w:bCs/>
        </w:rPr>
      </w:pPr>
      <w:r w:rsidRPr="002034F6">
        <w:rPr>
          <w:rFonts w:ascii="Times New Roman" w:hAnsi="Times New Roman" w:cs="Times New Roman"/>
          <w:b/>
          <w:bCs/>
        </w:rPr>
        <w:t>Implementation</w:t>
      </w:r>
    </w:p>
    <w:p w:rsidR="003F25F6" w:rsidRPr="002034F6" w:rsidRDefault="003F25F6" w:rsidP="00E7341A">
      <w:pPr>
        <w:jc w:val="center"/>
        <w:rPr>
          <w:rFonts w:ascii="Times New Roman" w:hAnsi="Times New Roman" w:cs="Times New Roman"/>
          <w:b/>
          <w:bCs/>
        </w:rPr>
      </w:pPr>
    </w:p>
    <w:p w:rsidR="003F25F6" w:rsidRPr="002034F6" w:rsidRDefault="003F25F6" w:rsidP="00E7341A">
      <w:pPr>
        <w:rPr>
          <w:rFonts w:ascii="Times New Roman" w:hAnsi="Times New Roman" w:cs="Times New Roman"/>
        </w:rPr>
      </w:pPr>
      <w:r w:rsidRPr="002034F6">
        <w:rPr>
          <w:rFonts w:ascii="Times New Roman" w:hAnsi="Times New Roman" w:cs="Times New Roman"/>
          <w:b/>
          <w:bCs/>
        </w:rPr>
        <w:t xml:space="preserve"> Decrease Stress and Increase Enjoyment</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This method breaks down the process of learning to read and write </w:t>
      </w:r>
      <w:r>
        <w:rPr>
          <w:rFonts w:ascii="Times New Roman" w:hAnsi="Times New Roman" w:cs="Times New Roman"/>
        </w:rPr>
        <w:t>Braille</w:t>
      </w:r>
      <w:r w:rsidRPr="002034F6">
        <w:rPr>
          <w:rFonts w:ascii="Times New Roman" w:hAnsi="Times New Roman" w:cs="Times New Roman"/>
        </w:rPr>
        <w:t xml:space="preserve"> into its two basic parts. When an adult student approaches a page of </w:t>
      </w:r>
      <w:r>
        <w:rPr>
          <w:rFonts w:ascii="Times New Roman" w:hAnsi="Times New Roman" w:cs="Times New Roman"/>
        </w:rPr>
        <w:t>Braille</w:t>
      </w:r>
      <w:r w:rsidRPr="002034F6">
        <w:rPr>
          <w:rFonts w:ascii="Times New Roman" w:hAnsi="Times New Roman" w:cs="Times New Roman"/>
        </w:rPr>
        <w:t xml:space="preserve">, she is asking herself two questions: "What dots am I feeling?" and "What do those dot configurations mean?" These questions can be addressed separately, and, by so doing, we can spread the stress over a larger period of time and substantially decrease the student's frustration. This creates more positive feeling, which in turn leads to more time spent studying outside class. Introducing the </w:t>
      </w:r>
      <w:r>
        <w:rPr>
          <w:rFonts w:ascii="Times New Roman" w:hAnsi="Times New Roman" w:cs="Times New Roman"/>
        </w:rPr>
        <w:t>Braille</w:t>
      </w:r>
      <w:r w:rsidRPr="002034F6">
        <w:rPr>
          <w:rFonts w:ascii="Times New Roman" w:hAnsi="Times New Roman" w:cs="Times New Roman"/>
        </w:rPr>
        <w:t>writer first and then working on using the slate and stylus after learning the alphabet also redistributes frustration and creates a more positive view of the slate. Students can see more advanced students using slates and can look forward to receiving theirs as a mark of progress.</w:t>
      </w:r>
    </w:p>
    <w:p w:rsidR="003F25F6" w:rsidRPr="002034F6" w:rsidRDefault="003F25F6" w:rsidP="00E7341A">
      <w:pPr>
        <w:jc w:val="cente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b/>
          <w:bCs/>
        </w:rPr>
        <w:t>Make Studying Outside Class Easy</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Out-of-class study is an essential component of the </w:t>
      </w:r>
      <w:r>
        <w:rPr>
          <w:rFonts w:ascii="Times New Roman" w:hAnsi="Times New Roman" w:cs="Times New Roman"/>
        </w:rPr>
        <w:t>Braille</w:t>
      </w:r>
      <w:r w:rsidRPr="002034F6">
        <w:rPr>
          <w:rFonts w:ascii="Times New Roman" w:hAnsi="Times New Roman" w:cs="Times New Roman"/>
        </w:rPr>
        <w:t xml:space="preserve"> learning process. However, it is often difficult for instructors to get students to spend their out-of-class time studying. When I asked students why they weren't working more in the evenings, I was told, "I don't have time," "My book is too big to carry around," "I tried, but I got stuck on this word," and "I'm just brain-dead at the end of the day." I wanted to take away these rationales and give students so many ways to work on learning </w:t>
      </w:r>
      <w:r>
        <w:rPr>
          <w:rFonts w:ascii="Times New Roman" w:hAnsi="Times New Roman" w:cs="Times New Roman"/>
        </w:rPr>
        <w:t>Braille</w:t>
      </w:r>
      <w:r w:rsidRPr="002034F6">
        <w:rPr>
          <w:rFonts w:ascii="Times New Roman" w:hAnsi="Times New Roman" w:cs="Times New Roman"/>
        </w:rPr>
        <w:t xml:space="preserve"> and make it so convenient that they would have no excuses for failing to study outside class.</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The Code Master Adult Learning System textbook was designed to group the signs in a way that would make them easier to memorize. Short forms, which are typically easier for adults to remember, are introduced immediately after the alphabet. The contractions are introduced in an order that highlights the basic logic of the code. The use and repetition of sight words is both in line with whole-word reading pedagogy and extremely useful for cementing signs into a student's memory. The book also contains mnemonic sentences like "Brice has a boundless passion for country dance." and "Science movements require usefulness, clarity, and strong direction." These sentences contain all of the dot four-six and dot five-six signs respectively.</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The book was created for a thirty-cell </w:t>
      </w:r>
      <w:r>
        <w:rPr>
          <w:rFonts w:ascii="Times New Roman" w:hAnsi="Times New Roman" w:cs="Times New Roman"/>
        </w:rPr>
        <w:t>Braille</w:t>
      </w:r>
      <w:r w:rsidRPr="002034F6">
        <w:rPr>
          <w:rFonts w:ascii="Times New Roman" w:hAnsi="Times New Roman" w:cs="Times New Roman"/>
        </w:rPr>
        <w:t xml:space="preserve"> line so that it would fit in a standard three-ring binder. It is important that students be able to take their books with them in a backpack or briefcase or remove pages to study while on the bus or in a doctor's waiting room. The binder is divided into three sections, with dividers to make things easier for a new </w:t>
      </w:r>
      <w:r>
        <w:rPr>
          <w:rFonts w:ascii="Times New Roman" w:hAnsi="Times New Roman" w:cs="Times New Roman"/>
        </w:rPr>
        <w:t>Braille</w:t>
      </w:r>
      <w:r w:rsidRPr="002034F6">
        <w:rPr>
          <w:rFonts w:ascii="Times New Roman" w:hAnsi="Times New Roman" w:cs="Times New Roman"/>
        </w:rPr>
        <w:t xml:space="preserve"> reader to find. The first page is a grid of the print and </w:t>
      </w:r>
      <w:r>
        <w:rPr>
          <w:rFonts w:ascii="Times New Roman" w:hAnsi="Times New Roman" w:cs="Times New Roman"/>
        </w:rPr>
        <w:t>Braille</w:t>
      </w:r>
      <w:r w:rsidRPr="002034F6">
        <w:rPr>
          <w:rFonts w:ascii="Times New Roman" w:hAnsi="Times New Roman" w:cs="Times New Roman"/>
        </w:rPr>
        <w:t xml:space="preserve"> alphabet and digits. I first made these sheets for our seniors program but realized they would be a useful reference for both </w:t>
      </w:r>
      <w:r>
        <w:rPr>
          <w:rFonts w:ascii="Times New Roman" w:hAnsi="Times New Roman" w:cs="Times New Roman"/>
        </w:rPr>
        <w:t>Braille</w:t>
      </w:r>
      <w:r w:rsidRPr="002034F6">
        <w:rPr>
          <w:rFonts w:ascii="Times New Roman" w:hAnsi="Times New Roman" w:cs="Times New Roman"/>
        </w:rPr>
        <w:t xml:space="preserve"> learners who learned to read print and native </w:t>
      </w:r>
      <w:r>
        <w:rPr>
          <w:rFonts w:ascii="Times New Roman" w:hAnsi="Times New Roman" w:cs="Times New Roman"/>
        </w:rPr>
        <w:t>Braille</w:t>
      </w:r>
      <w:r w:rsidRPr="002034F6">
        <w:rPr>
          <w:rFonts w:ascii="Times New Roman" w:hAnsi="Times New Roman" w:cs="Times New Roman"/>
        </w:rPr>
        <w:t xml:space="preserve"> readers who needed to learn the shapes of print letters and numbers. After this page is the textbook itself. In the second section are touch pages. These are lines of </w:t>
      </w:r>
      <w:r>
        <w:rPr>
          <w:rFonts w:ascii="Times New Roman" w:hAnsi="Times New Roman" w:cs="Times New Roman"/>
        </w:rPr>
        <w:t>Braille</w:t>
      </w:r>
      <w:r w:rsidRPr="002034F6">
        <w:rPr>
          <w:rFonts w:ascii="Times New Roman" w:hAnsi="Times New Roman" w:cs="Times New Roman"/>
        </w:rPr>
        <w:t xml:space="preserve"> characters that students can use to practice tracking lines and developing their sense of touch. We point out that this is a less mentally taxing way to get more practice in at the end of a long day. The third section contains references and charts listing the various contractions and punctuation. I remembered being terribly frustrated as a </w:t>
      </w:r>
      <w:r>
        <w:rPr>
          <w:rFonts w:ascii="Times New Roman" w:hAnsi="Times New Roman" w:cs="Times New Roman"/>
        </w:rPr>
        <w:t>Braille</w:t>
      </w:r>
      <w:r w:rsidRPr="002034F6">
        <w:rPr>
          <w:rFonts w:ascii="Times New Roman" w:hAnsi="Times New Roman" w:cs="Times New Roman"/>
        </w:rPr>
        <w:t xml:space="preserve"> student trying to find a particular sign in my textbook when I couldn't remember how it was made or used. I wanted to give students reference materials they could use while reading and writing, as well as raised-line charts, which are useful for people with a visual or other special learning style.</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An essential component of the textbook is the audio materials. The binder also contains two CDs. One CD is a recording of all of the dot configurations as they appear in the textbook. Students use this for memorizing signs as well as for looking up signs they may not remember. They can use this CD to study while they are doing dishes or folding laundry. A sighted agency staff trainee told me that she listened to this CD as she drove to work.</w:t>
      </w:r>
    </w:p>
    <w:p w:rsidR="003F25F6" w:rsidRPr="002034F6" w:rsidRDefault="002558FC" w:rsidP="00E7341A">
      <w:pPr>
        <w:rPr>
          <w:rFonts w:ascii="Times New Roman" w:hAnsi="Times New Roman" w:cs="Times New Roman"/>
        </w:rPr>
      </w:pPr>
      <w:r>
        <w:rPr>
          <w:rFonts w:ascii="Times New Roman" w:hAnsi="Times New Roman" w:cs="Times New Roman"/>
        </w:rPr>
        <w:tab/>
        <w:t>The other CD, in MP</w:t>
      </w:r>
      <w:r w:rsidR="003F25F6" w:rsidRPr="002034F6">
        <w:rPr>
          <w:rFonts w:ascii="Times New Roman" w:hAnsi="Times New Roman" w:cs="Times New Roman"/>
        </w:rPr>
        <w:t xml:space="preserve">3 format, contains a recording of the entire textbook. Students can use it to get themselves unstuck when they are reading at home. They can also read along with the CD to build speed. A common problem for new </w:t>
      </w:r>
      <w:r w:rsidR="003F25F6">
        <w:rPr>
          <w:rFonts w:ascii="Times New Roman" w:hAnsi="Times New Roman" w:cs="Times New Roman"/>
        </w:rPr>
        <w:t>Braille</w:t>
      </w:r>
      <w:r w:rsidR="003F25F6" w:rsidRPr="002034F6">
        <w:rPr>
          <w:rFonts w:ascii="Times New Roman" w:hAnsi="Times New Roman" w:cs="Times New Roman"/>
        </w:rPr>
        <w:t xml:space="preserve"> readers is running across a sign that they do not recognize and lacking the context to deduce the meaning. This CD allows students to overcome this problem independently. It is also very useful for people wishing to brush up on rusty </w:t>
      </w:r>
      <w:r w:rsidR="003F25F6">
        <w:rPr>
          <w:rFonts w:ascii="Times New Roman" w:hAnsi="Times New Roman" w:cs="Times New Roman"/>
        </w:rPr>
        <w:t>Braille</w:t>
      </w:r>
      <w:r w:rsidR="003F25F6" w:rsidRPr="002034F6">
        <w:rPr>
          <w:rFonts w:ascii="Times New Roman" w:hAnsi="Times New Roman" w:cs="Times New Roman"/>
        </w:rPr>
        <w:t xml:space="preserve"> skills on their own. A couple of our alumni who wanted to strengthen their knowledge of the </w:t>
      </w:r>
      <w:r w:rsidR="003F25F6">
        <w:rPr>
          <w:rFonts w:ascii="Times New Roman" w:hAnsi="Times New Roman" w:cs="Times New Roman"/>
        </w:rPr>
        <w:t>Braille</w:t>
      </w:r>
      <w:r w:rsidR="003F25F6" w:rsidRPr="002034F6">
        <w:rPr>
          <w:rFonts w:ascii="Times New Roman" w:hAnsi="Times New Roman" w:cs="Times New Roman"/>
        </w:rPr>
        <w:t xml:space="preserve"> code have used the book and CD combination without wasting time and expense hiring an instructor.</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These audio files are also available as MP3 files, so students can transfer them to their iPods or other audio devices. We are currently working on converting them into DAISY files that can be played on the NLS players for greater access and easier navigation. The added markup will allow navigation by page and by line. It will also be easier to change playback speed to make it simpler for students at all levels to follow along with the recording. Another idea for future consideration is an </w:t>
      </w:r>
      <w:proofErr w:type="spellStart"/>
      <w:r w:rsidRPr="002034F6">
        <w:rPr>
          <w:rFonts w:ascii="Times New Roman" w:hAnsi="Times New Roman" w:cs="Times New Roman"/>
        </w:rPr>
        <w:t>iOS</w:t>
      </w:r>
      <w:proofErr w:type="spellEnd"/>
      <w:r w:rsidRPr="002034F6">
        <w:rPr>
          <w:rFonts w:ascii="Times New Roman" w:hAnsi="Times New Roman" w:cs="Times New Roman"/>
        </w:rPr>
        <w:t xml:space="preserve"> app that would play the audio files as well as provide quizzes on each lesson.</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b/>
          <w:bCs/>
        </w:rPr>
        <w:t>Teach to the Student's Learning Style</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lastRenderedPageBreak/>
        <w:tab/>
        <w:t xml:space="preserve">Students with an auditory learning style excel at memorizing the dot configurations and learn well from the drills and CDs. Students with a kinesthetic learning style retain the signs by typing words and sentences on a </w:t>
      </w:r>
      <w:r>
        <w:rPr>
          <w:rFonts w:ascii="Times New Roman" w:hAnsi="Times New Roman" w:cs="Times New Roman"/>
        </w:rPr>
        <w:t>Braille</w:t>
      </w:r>
      <w:r w:rsidRPr="002034F6">
        <w:rPr>
          <w:rFonts w:ascii="Times New Roman" w:hAnsi="Times New Roman" w:cs="Times New Roman"/>
        </w:rPr>
        <w:t xml:space="preserve"> </w:t>
      </w:r>
      <w:proofErr w:type="spellStart"/>
      <w:r w:rsidRPr="002034F6">
        <w:rPr>
          <w:rFonts w:ascii="Times New Roman" w:hAnsi="Times New Roman" w:cs="Times New Roman"/>
        </w:rPr>
        <w:t>notetaker</w:t>
      </w:r>
      <w:proofErr w:type="spellEnd"/>
      <w:r w:rsidRPr="002034F6">
        <w:rPr>
          <w:rFonts w:ascii="Times New Roman" w:hAnsi="Times New Roman" w:cs="Times New Roman"/>
        </w:rPr>
        <w:t xml:space="preserve">. Students with a visual learning style respond well to the peg slate and reading from </w:t>
      </w:r>
      <w:r>
        <w:rPr>
          <w:rFonts w:ascii="Times New Roman" w:hAnsi="Times New Roman" w:cs="Times New Roman"/>
        </w:rPr>
        <w:t>Braille</w:t>
      </w:r>
      <w:r w:rsidRPr="002034F6">
        <w:rPr>
          <w:rFonts w:ascii="Times New Roman" w:hAnsi="Times New Roman" w:cs="Times New Roman"/>
        </w:rPr>
        <w:t xml:space="preserve"> displays and books. We make a point of talking about both the dot numbers and shapes of the signs until we figure out which makes the most sense to the student. We then tailor the classwork accordingly. Everyone has to learn to read and write, but focusing on the best method to increase retention makes the learning process faster and more efficient.</w:t>
      </w:r>
    </w:p>
    <w:p w:rsidR="003F25F6" w:rsidRPr="002034F6" w:rsidRDefault="003F25F6" w:rsidP="00E7341A">
      <w:pPr>
        <w:rPr>
          <w:rFonts w:ascii="Times New Roman" w:hAnsi="Times New Roman" w:cs="Times New Roman"/>
          <w:b/>
          <w:bCs/>
        </w:rPr>
      </w:pPr>
    </w:p>
    <w:p w:rsidR="003F25F6" w:rsidRPr="002034F6" w:rsidRDefault="003F25F6" w:rsidP="00E7341A">
      <w:pPr>
        <w:rPr>
          <w:rFonts w:ascii="Times New Roman" w:hAnsi="Times New Roman" w:cs="Times New Roman"/>
        </w:rPr>
      </w:pPr>
      <w:r w:rsidRPr="002034F6">
        <w:rPr>
          <w:rFonts w:ascii="Times New Roman" w:hAnsi="Times New Roman" w:cs="Times New Roman"/>
          <w:b/>
          <w:bCs/>
        </w:rPr>
        <w:t>Focus on Sight Words and Context to Increase Fluency</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The textbook contains the thousand most common words in the English language, broken into individual lessons dealing with the signs they contain. These words only appear correctly contracted so that students get used to seeing them correctly. Most lessons contain numbered sentences to increase recognition of numbers and show the rules in action. The sentences are generally simple and contain as many sight words as possible to increase exposure to these essential words and make the textbook useable by anyone with at least a high school reading level, possibly lower.</w:t>
      </w:r>
    </w:p>
    <w:p w:rsidR="003F25F6" w:rsidRPr="002034F6" w:rsidRDefault="003F25F6" w:rsidP="00E7341A">
      <w:pPr>
        <w:jc w:val="cente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b/>
          <w:bCs/>
        </w:rPr>
        <w:t>Leverage the Power and Promise of Technology</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Some people say that technology is making </w:t>
      </w:r>
      <w:r>
        <w:rPr>
          <w:rFonts w:ascii="Times New Roman" w:hAnsi="Times New Roman" w:cs="Times New Roman"/>
        </w:rPr>
        <w:t>Braille</w:t>
      </w:r>
      <w:r w:rsidRPr="002034F6">
        <w:rPr>
          <w:rFonts w:ascii="Times New Roman" w:hAnsi="Times New Roman" w:cs="Times New Roman"/>
        </w:rPr>
        <w:t xml:space="preserve"> obsolete; however, it is actually the opposite. Technology is making </w:t>
      </w:r>
      <w:r>
        <w:rPr>
          <w:rFonts w:ascii="Times New Roman" w:hAnsi="Times New Roman" w:cs="Times New Roman"/>
        </w:rPr>
        <w:t>Braille</w:t>
      </w:r>
      <w:r w:rsidRPr="002034F6">
        <w:rPr>
          <w:rFonts w:ascii="Times New Roman" w:hAnsi="Times New Roman" w:cs="Times New Roman"/>
        </w:rPr>
        <w:t xml:space="preserve"> abundant and providing new possibilities for </w:t>
      </w:r>
      <w:r>
        <w:rPr>
          <w:rFonts w:ascii="Times New Roman" w:hAnsi="Times New Roman" w:cs="Times New Roman"/>
        </w:rPr>
        <w:t>Braille</w:t>
      </w:r>
      <w:r w:rsidRPr="002034F6">
        <w:rPr>
          <w:rFonts w:ascii="Times New Roman" w:hAnsi="Times New Roman" w:cs="Times New Roman"/>
        </w:rPr>
        <w:t xml:space="preserve"> teaching. Typing on a </w:t>
      </w:r>
      <w:r>
        <w:rPr>
          <w:rFonts w:ascii="Times New Roman" w:hAnsi="Times New Roman" w:cs="Times New Roman"/>
        </w:rPr>
        <w:t>Braille</w:t>
      </w:r>
      <w:r w:rsidRPr="002034F6">
        <w:rPr>
          <w:rFonts w:ascii="Times New Roman" w:hAnsi="Times New Roman" w:cs="Times New Roman"/>
        </w:rPr>
        <w:t xml:space="preserve"> </w:t>
      </w:r>
      <w:proofErr w:type="spellStart"/>
      <w:r w:rsidRPr="002034F6">
        <w:rPr>
          <w:rFonts w:ascii="Times New Roman" w:hAnsi="Times New Roman" w:cs="Times New Roman"/>
        </w:rPr>
        <w:t>notetaker</w:t>
      </w:r>
      <w:proofErr w:type="spellEnd"/>
      <w:r w:rsidRPr="002034F6">
        <w:rPr>
          <w:rFonts w:ascii="Times New Roman" w:hAnsi="Times New Roman" w:cs="Times New Roman"/>
        </w:rPr>
        <w:t xml:space="preserve"> with a </w:t>
      </w:r>
      <w:r>
        <w:rPr>
          <w:rFonts w:ascii="Times New Roman" w:hAnsi="Times New Roman" w:cs="Times New Roman"/>
        </w:rPr>
        <w:t>Braille</w:t>
      </w:r>
      <w:r w:rsidRPr="002034F6">
        <w:rPr>
          <w:rFonts w:ascii="Times New Roman" w:hAnsi="Times New Roman" w:cs="Times New Roman"/>
        </w:rPr>
        <w:t xml:space="preserve"> keyboard gives students instant audio feedback on what they are writing, as well as the ability to read what they have written on the </w:t>
      </w:r>
      <w:r>
        <w:rPr>
          <w:rFonts w:ascii="Times New Roman" w:hAnsi="Times New Roman" w:cs="Times New Roman"/>
        </w:rPr>
        <w:t>Braille</w:t>
      </w:r>
      <w:r w:rsidRPr="002034F6">
        <w:rPr>
          <w:rFonts w:ascii="Times New Roman" w:hAnsi="Times New Roman" w:cs="Times New Roman"/>
        </w:rPr>
        <w:t xml:space="preserve"> display. Having a student read from a </w:t>
      </w:r>
      <w:r>
        <w:rPr>
          <w:rFonts w:ascii="Times New Roman" w:hAnsi="Times New Roman" w:cs="Times New Roman"/>
        </w:rPr>
        <w:t>Braille</w:t>
      </w:r>
      <w:r w:rsidRPr="002034F6">
        <w:rPr>
          <w:rFonts w:ascii="Times New Roman" w:hAnsi="Times New Roman" w:cs="Times New Roman"/>
        </w:rPr>
        <w:t xml:space="preserve"> display while the instructor types the lesson on the computer allows an amazing and immediate level of customization. The instructor can drill on a particular sign that is giving the student trouble or can write out song or movie titles to sustain the student's interest. We have found that </w:t>
      </w:r>
      <w:r>
        <w:rPr>
          <w:rFonts w:ascii="Times New Roman" w:hAnsi="Times New Roman" w:cs="Times New Roman"/>
        </w:rPr>
        <w:t>Braille</w:t>
      </w:r>
      <w:r w:rsidRPr="002034F6">
        <w:rPr>
          <w:rFonts w:ascii="Times New Roman" w:hAnsi="Times New Roman" w:cs="Times New Roman"/>
        </w:rPr>
        <w:t xml:space="preserve"> on a </w:t>
      </w:r>
      <w:r>
        <w:rPr>
          <w:rFonts w:ascii="Times New Roman" w:hAnsi="Times New Roman" w:cs="Times New Roman"/>
        </w:rPr>
        <w:t>Braille</w:t>
      </w:r>
      <w:r w:rsidRPr="002034F6">
        <w:rPr>
          <w:rFonts w:ascii="Times New Roman" w:hAnsi="Times New Roman" w:cs="Times New Roman"/>
        </w:rPr>
        <w:t xml:space="preserve"> display is generally easier for new readers to read and is an effective way of easing students into standard-sized </w:t>
      </w:r>
      <w:r>
        <w:rPr>
          <w:rFonts w:ascii="Times New Roman" w:hAnsi="Times New Roman" w:cs="Times New Roman"/>
        </w:rPr>
        <w:t>Braille</w:t>
      </w:r>
      <w:r w:rsidRPr="002034F6">
        <w:rPr>
          <w:rFonts w:ascii="Times New Roman" w:hAnsi="Times New Roman" w:cs="Times New Roman"/>
        </w:rPr>
        <w:t xml:space="preserve">. By the time students are reading on the display, they have learned enough signs to build many common words that allow them to create engaging lessons. These techniques have also served to show students that technology and </w:t>
      </w:r>
      <w:r>
        <w:rPr>
          <w:rFonts w:ascii="Times New Roman" w:hAnsi="Times New Roman" w:cs="Times New Roman"/>
        </w:rPr>
        <w:t>Braille</w:t>
      </w:r>
      <w:r w:rsidRPr="002034F6">
        <w:rPr>
          <w:rFonts w:ascii="Times New Roman" w:hAnsi="Times New Roman" w:cs="Times New Roman"/>
        </w:rPr>
        <w:t xml:space="preserve"> are actually complementary rather than an either/or choice. It encourages them to want to use a </w:t>
      </w:r>
      <w:r>
        <w:rPr>
          <w:rFonts w:ascii="Times New Roman" w:hAnsi="Times New Roman" w:cs="Times New Roman"/>
        </w:rPr>
        <w:t>Braille</w:t>
      </w:r>
      <w:r w:rsidRPr="002034F6">
        <w:rPr>
          <w:rFonts w:ascii="Times New Roman" w:hAnsi="Times New Roman" w:cs="Times New Roman"/>
        </w:rPr>
        <w:t xml:space="preserve"> display with a computer or mobile phone instead of relying solely on speech.</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b/>
          <w:bCs/>
        </w:rPr>
        <w:t>Foster Mastery Motivation</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Mastery motivation is the intrinsic confidence and desire to learn </w:t>
      </w:r>
      <w:r>
        <w:rPr>
          <w:rFonts w:ascii="Times New Roman" w:hAnsi="Times New Roman" w:cs="Times New Roman"/>
        </w:rPr>
        <w:t>Braille</w:t>
      </w:r>
      <w:r w:rsidRPr="002034F6">
        <w:rPr>
          <w:rFonts w:ascii="Times New Roman" w:hAnsi="Times New Roman" w:cs="Times New Roman"/>
        </w:rPr>
        <w:t xml:space="preserve"> that stem from the rapid mastery in learning the code much more quickly than using previous instructional methods. Because mastery of the code is gained much faster than in traditional methods, the student's confidence is increased, and the motivation to continue mastering </w:t>
      </w:r>
      <w:r>
        <w:rPr>
          <w:rFonts w:ascii="Times New Roman" w:hAnsi="Times New Roman" w:cs="Times New Roman"/>
        </w:rPr>
        <w:t>Braille</w:t>
      </w:r>
      <w:r w:rsidRPr="002034F6">
        <w:rPr>
          <w:rFonts w:ascii="Times New Roman" w:hAnsi="Times New Roman" w:cs="Times New Roman"/>
        </w:rPr>
        <w:t xml:space="preserve"> is increased as well.</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Telling students that they will learn the </w:t>
      </w:r>
      <w:r>
        <w:rPr>
          <w:rFonts w:ascii="Times New Roman" w:hAnsi="Times New Roman" w:cs="Times New Roman"/>
        </w:rPr>
        <w:t>Braille</w:t>
      </w:r>
      <w:r w:rsidRPr="002034F6">
        <w:rPr>
          <w:rFonts w:ascii="Times New Roman" w:hAnsi="Times New Roman" w:cs="Times New Roman"/>
        </w:rPr>
        <w:t xml:space="preserve"> code in six weeks has helped them realize that learning </w:t>
      </w:r>
      <w:r>
        <w:rPr>
          <w:rFonts w:ascii="Times New Roman" w:hAnsi="Times New Roman" w:cs="Times New Roman"/>
        </w:rPr>
        <w:t>Braille</w:t>
      </w:r>
      <w:r w:rsidRPr="002034F6">
        <w:rPr>
          <w:rFonts w:ascii="Times New Roman" w:hAnsi="Times New Roman" w:cs="Times New Roman"/>
        </w:rPr>
        <w:t xml:space="preserve"> really isn't as hard or complicated as some people suggest. When they hear that it has been done and see others doing it, they generally rise to the occasion. Many people, especially book lovers, are thrilled to be reading again quickly. We make it very clear that they won't be reading fast at this point and that building speed will take time, effort, and mileage under the fingers, but they will be reading, and they will be reading real books and articles instead of just lessons in a textbook.</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b/>
          <w:bCs/>
        </w:rPr>
        <w:t>Customize Material to the Student's Interests</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The only way to become a better reader is to read, and the best way to get people to read is to give them something that they want to read. This is the whole point behind getting people through the code quickly. While students are given specific pieces to read in class to build particular skills, they take </w:t>
      </w:r>
      <w:r w:rsidRPr="002034F6">
        <w:rPr>
          <w:rFonts w:ascii="Times New Roman" w:hAnsi="Times New Roman" w:cs="Times New Roman"/>
        </w:rPr>
        <w:lastRenderedPageBreak/>
        <w:t>home material they choose and select projects that are interesting and useful to them. This builds intrinsic motivation and creates a situation in which instructors need to provide less external motivation, which is generally less effective in the long</w:t>
      </w:r>
      <w:r>
        <w:rPr>
          <w:rFonts w:ascii="Times New Roman" w:hAnsi="Times New Roman" w:cs="Times New Roman"/>
        </w:rPr>
        <w:t xml:space="preserve"> </w:t>
      </w:r>
      <w:r w:rsidRPr="002034F6">
        <w:rPr>
          <w:rFonts w:ascii="Times New Roman" w:hAnsi="Times New Roman" w:cs="Times New Roman"/>
        </w:rPr>
        <w:t xml:space="preserve">run. Not every student enjoys reading books. A good number of our students have never read for pleasure and have no desire to do so. Our goal is to make it possible for them to read books if that is what they need or want, but at a minimum we want them to obtain the functional literacy that is critical to success in school and the workplace. We emboss many short articles on topics such as sports, history, or gardening for students who request them. We show students that they can read newspapers and magazines on a </w:t>
      </w:r>
      <w:r>
        <w:rPr>
          <w:rFonts w:ascii="Times New Roman" w:hAnsi="Times New Roman" w:cs="Times New Roman"/>
        </w:rPr>
        <w:t>Braille</w:t>
      </w:r>
      <w:r w:rsidRPr="002034F6">
        <w:rPr>
          <w:rFonts w:ascii="Times New Roman" w:hAnsi="Times New Roman" w:cs="Times New Roman"/>
        </w:rPr>
        <w:t xml:space="preserve"> display using the NEWSLINE app and that they have this material on the same day those articles are released.</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While access to </w:t>
      </w:r>
      <w:r>
        <w:rPr>
          <w:rFonts w:ascii="Times New Roman" w:hAnsi="Times New Roman" w:cs="Times New Roman"/>
        </w:rPr>
        <w:t>Braille</w:t>
      </w:r>
      <w:r w:rsidRPr="002034F6">
        <w:rPr>
          <w:rFonts w:ascii="Times New Roman" w:hAnsi="Times New Roman" w:cs="Times New Roman"/>
        </w:rPr>
        <w:t xml:space="preserve"> embossers and displays makes this easier, the techniques can be used by resourceful instructors who do not have access to these tools to obtain or create customized material. A greater degree of planning and resourcefulness is required to get materials from different sources. The new talking </w:t>
      </w:r>
      <w:r>
        <w:rPr>
          <w:rFonts w:ascii="Times New Roman" w:hAnsi="Times New Roman" w:cs="Times New Roman"/>
        </w:rPr>
        <w:t>Braille</w:t>
      </w:r>
      <w:r w:rsidRPr="002034F6">
        <w:rPr>
          <w:rFonts w:ascii="Times New Roman" w:hAnsi="Times New Roman" w:cs="Times New Roman"/>
        </w:rPr>
        <w:t xml:space="preserve"> writer developed by the American Printing House for the Blind accomplishes the same audio feedback during writing as writing on a </w:t>
      </w:r>
      <w:r>
        <w:rPr>
          <w:rFonts w:ascii="Times New Roman" w:hAnsi="Times New Roman" w:cs="Times New Roman"/>
        </w:rPr>
        <w:t>Braille</w:t>
      </w:r>
      <w:r w:rsidRPr="002034F6">
        <w:rPr>
          <w:rFonts w:ascii="Times New Roman" w:hAnsi="Times New Roman" w:cs="Times New Roman"/>
        </w:rPr>
        <w:t xml:space="preserve"> </w:t>
      </w:r>
      <w:proofErr w:type="spellStart"/>
      <w:r w:rsidRPr="002034F6">
        <w:rPr>
          <w:rFonts w:ascii="Times New Roman" w:hAnsi="Times New Roman" w:cs="Times New Roman"/>
        </w:rPr>
        <w:t>notetaker</w:t>
      </w:r>
      <w:proofErr w:type="spellEnd"/>
      <w:r w:rsidRPr="002034F6">
        <w:rPr>
          <w:rFonts w:ascii="Times New Roman" w:hAnsi="Times New Roman" w:cs="Times New Roman"/>
        </w:rPr>
        <w:t xml:space="preserve">, but at a fraction of the cost. Getting donations of older </w:t>
      </w:r>
      <w:r>
        <w:rPr>
          <w:rFonts w:ascii="Times New Roman" w:hAnsi="Times New Roman" w:cs="Times New Roman"/>
        </w:rPr>
        <w:t>Braille</w:t>
      </w:r>
      <w:r w:rsidRPr="002034F6">
        <w:rPr>
          <w:rFonts w:ascii="Times New Roman" w:hAnsi="Times New Roman" w:cs="Times New Roman"/>
        </w:rPr>
        <w:t xml:space="preserve"> </w:t>
      </w:r>
      <w:proofErr w:type="spellStart"/>
      <w:r w:rsidRPr="002034F6">
        <w:rPr>
          <w:rFonts w:ascii="Times New Roman" w:hAnsi="Times New Roman" w:cs="Times New Roman"/>
        </w:rPr>
        <w:t>notetakers</w:t>
      </w:r>
      <w:proofErr w:type="spellEnd"/>
      <w:r w:rsidRPr="002034F6">
        <w:rPr>
          <w:rFonts w:ascii="Times New Roman" w:hAnsi="Times New Roman" w:cs="Times New Roman"/>
        </w:rPr>
        <w:t xml:space="preserve"> is often possible. The relative lack of bells and whistles they have makes the older models perfect for use in these exercises, and people who upgrade often appreciate the tax credit they can get for donating them.</w:t>
      </w:r>
    </w:p>
    <w:p w:rsidR="003F25F6" w:rsidRPr="002034F6" w:rsidRDefault="003F25F6" w:rsidP="00E7341A">
      <w:pPr>
        <w:rPr>
          <w:rFonts w:ascii="Times New Roman" w:hAnsi="Times New Roman" w:cs="Times New Roman"/>
          <w:b/>
          <w:bCs/>
        </w:rPr>
      </w:pPr>
    </w:p>
    <w:p w:rsidR="003F25F6" w:rsidRPr="002034F6" w:rsidRDefault="003F25F6" w:rsidP="00E7341A">
      <w:pPr>
        <w:jc w:val="center"/>
        <w:rPr>
          <w:rFonts w:ascii="Times New Roman" w:hAnsi="Times New Roman" w:cs="Times New Roman"/>
        </w:rPr>
      </w:pPr>
      <w:r w:rsidRPr="002034F6">
        <w:rPr>
          <w:rFonts w:ascii="Times New Roman" w:hAnsi="Times New Roman" w:cs="Times New Roman"/>
          <w:b/>
          <w:bCs/>
        </w:rPr>
        <w:t xml:space="preserve">Show How Useful </w:t>
      </w:r>
      <w:r>
        <w:rPr>
          <w:rFonts w:ascii="Times New Roman" w:hAnsi="Times New Roman" w:cs="Times New Roman"/>
          <w:b/>
          <w:bCs/>
        </w:rPr>
        <w:t>Braille</w:t>
      </w:r>
      <w:r w:rsidRPr="002034F6">
        <w:rPr>
          <w:rFonts w:ascii="Times New Roman" w:hAnsi="Times New Roman" w:cs="Times New Roman"/>
          <w:b/>
          <w:bCs/>
        </w:rPr>
        <w:t xml:space="preserve"> Is</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Students are required to complete three small projects and one large project as part of their communications responsibilities. These projects can be chosen from a list of suggestions or proposed by the student and approved by the instructor. The small proj</w:t>
      </w:r>
      <w:r>
        <w:rPr>
          <w:rFonts w:ascii="Times New Roman" w:hAnsi="Times New Roman" w:cs="Times New Roman"/>
        </w:rPr>
        <w:t xml:space="preserve">ects often include things like </w:t>
      </w:r>
      <w:proofErr w:type="spellStart"/>
      <w:r>
        <w:rPr>
          <w:rFonts w:ascii="Times New Roman" w:hAnsi="Times New Roman" w:cs="Times New Roman"/>
        </w:rPr>
        <w:t>B</w:t>
      </w:r>
      <w:r w:rsidRPr="002034F6">
        <w:rPr>
          <w:rFonts w:ascii="Times New Roman" w:hAnsi="Times New Roman" w:cs="Times New Roman"/>
        </w:rPr>
        <w:t>railling</w:t>
      </w:r>
      <w:proofErr w:type="spellEnd"/>
      <w:r w:rsidRPr="002034F6">
        <w:rPr>
          <w:rFonts w:ascii="Times New Roman" w:hAnsi="Times New Roman" w:cs="Times New Roman"/>
        </w:rPr>
        <w:t xml:space="preserve"> a deck of cards, creating a </w:t>
      </w:r>
      <w:r>
        <w:rPr>
          <w:rFonts w:ascii="Times New Roman" w:hAnsi="Times New Roman" w:cs="Times New Roman"/>
        </w:rPr>
        <w:t>Braille</w:t>
      </w:r>
      <w:r w:rsidRPr="002034F6">
        <w:rPr>
          <w:rFonts w:ascii="Times New Roman" w:hAnsi="Times New Roman" w:cs="Times New Roman"/>
        </w:rPr>
        <w:t xml:space="preserve"> address book or password list, keeping a journal in </w:t>
      </w:r>
      <w:r>
        <w:rPr>
          <w:rFonts w:ascii="Times New Roman" w:hAnsi="Times New Roman" w:cs="Times New Roman"/>
        </w:rPr>
        <w:t>Braille</w:t>
      </w:r>
      <w:r w:rsidRPr="002034F6">
        <w:rPr>
          <w:rFonts w:ascii="Times New Roman" w:hAnsi="Times New Roman" w:cs="Times New Roman"/>
        </w:rPr>
        <w:t xml:space="preserve">, finishing a book or a certain number of pages within a given time, and other practical projects. Final projects are more complicated. These show how useful and relevant </w:t>
      </w:r>
      <w:r>
        <w:rPr>
          <w:rFonts w:ascii="Times New Roman" w:hAnsi="Times New Roman" w:cs="Times New Roman"/>
        </w:rPr>
        <w:t>Braille</w:t>
      </w:r>
      <w:r w:rsidRPr="002034F6">
        <w:rPr>
          <w:rFonts w:ascii="Times New Roman" w:hAnsi="Times New Roman" w:cs="Times New Roman"/>
        </w:rPr>
        <w:t xml:space="preserve"> is to daily life. Providing </w:t>
      </w:r>
      <w:r>
        <w:rPr>
          <w:rFonts w:ascii="Times New Roman" w:hAnsi="Times New Roman" w:cs="Times New Roman"/>
        </w:rPr>
        <w:t>Braille</w:t>
      </w:r>
      <w:r w:rsidRPr="002034F6">
        <w:rPr>
          <w:rFonts w:ascii="Times New Roman" w:hAnsi="Times New Roman" w:cs="Times New Roman"/>
        </w:rPr>
        <w:t xml:space="preserve"> reference sheets of computer commands helps reinforce the convenience of having a hard copy available for quick reference, as well as increasing retention of the computer commands.</w:t>
      </w:r>
    </w:p>
    <w:p w:rsidR="003F25F6" w:rsidRPr="002034F6" w:rsidRDefault="003F25F6" w:rsidP="00E7341A">
      <w:pPr>
        <w:jc w:val="center"/>
        <w:rPr>
          <w:rFonts w:ascii="Times New Roman" w:hAnsi="Times New Roman" w:cs="Times New Roman"/>
        </w:rPr>
      </w:pPr>
    </w:p>
    <w:p w:rsidR="003F25F6" w:rsidRPr="002034F6" w:rsidRDefault="003F25F6" w:rsidP="00E7341A">
      <w:pPr>
        <w:jc w:val="center"/>
        <w:rPr>
          <w:rFonts w:ascii="Times New Roman" w:hAnsi="Times New Roman" w:cs="Times New Roman"/>
        </w:rPr>
      </w:pPr>
      <w:r w:rsidRPr="002034F6">
        <w:rPr>
          <w:rFonts w:ascii="Times New Roman" w:hAnsi="Times New Roman" w:cs="Times New Roman"/>
          <w:b/>
          <w:bCs/>
        </w:rPr>
        <w:t>Observations</w:t>
      </w:r>
    </w:p>
    <w:p w:rsidR="003F25F6" w:rsidRPr="002034F6" w:rsidRDefault="003F25F6" w:rsidP="00E7341A">
      <w:pPr>
        <w:rPr>
          <w:rFonts w:ascii="Times New Roman" w:hAnsi="Times New Roman" w:cs="Times New Roman"/>
        </w:rPr>
      </w:pPr>
    </w:p>
    <w:p w:rsidR="003F25F6" w:rsidRPr="002034F6" w:rsidRDefault="003F25F6" w:rsidP="00E7341A">
      <w:pPr>
        <w:ind w:firstLine="720"/>
        <w:rPr>
          <w:rFonts w:ascii="Times New Roman" w:hAnsi="Times New Roman" w:cs="Times New Roman"/>
        </w:rPr>
      </w:pPr>
      <w:r w:rsidRPr="002034F6">
        <w:rPr>
          <w:rFonts w:ascii="Times New Roman" w:hAnsi="Times New Roman" w:cs="Times New Roman"/>
        </w:rPr>
        <w:t>While we were not equipped to keep statistics or produce hard data, after three years of implementing this teaching method, we have been able to observe the following:</w:t>
      </w:r>
    </w:p>
    <w:p w:rsidR="003F25F6" w:rsidRPr="002034F6" w:rsidRDefault="003F25F6" w:rsidP="00E7341A">
      <w:pPr>
        <w:numPr>
          <w:ilvl w:val="0"/>
          <w:numId w:val="4"/>
        </w:numPr>
        <w:rPr>
          <w:rFonts w:ascii="Times New Roman" w:hAnsi="Times New Roman" w:cs="Times New Roman"/>
        </w:rPr>
      </w:pPr>
      <w:r w:rsidRPr="002034F6">
        <w:rPr>
          <w:rFonts w:ascii="Times New Roman" w:hAnsi="Times New Roman" w:cs="Times New Roman"/>
        </w:rPr>
        <w:t xml:space="preserve">Students have a better attitude toward </w:t>
      </w:r>
      <w:r>
        <w:rPr>
          <w:rFonts w:ascii="Times New Roman" w:hAnsi="Times New Roman" w:cs="Times New Roman"/>
        </w:rPr>
        <w:t>Braille</w:t>
      </w:r>
      <w:r w:rsidRPr="002034F6">
        <w:rPr>
          <w:rFonts w:ascii="Times New Roman" w:hAnsi="Times New Roman" w:cs="Times New Roman"/>
        </w:rPr>
        <w:t>.</w:t>
      </w:r>
    </w:p>
    <w:p w:rsidR="003F25F6" w:rsidRPr="002034F6" w:rsidRDefault="003F25F6" w:rsidP="00E7341A">
      <w:pPr>
        <w:rPr>
          <w:rFonts w:ascii="Times New Roman" w:hAnsi="Times New Roman" w:cs="Times New Roman"/>
        </w:rPr>
      </w:pPr>
      <w:r w:rsidRPr="002034F6">
        <w:rPr>
          <w:rFonts w:ascii="Times New Roman" w:hAnsi="Times New Roman" w:cs="Times New Roman"/>
        </w:rPr>
        <w:t>This is evidenced by the following:</w:t>
      </w:r>
    </w:p>
    <w:p w:rsidR="003F25F6" w:rsidRPr="002034F6" w:rsidRDefault="003F25F6" w:rsidP="00E7341A">
      <w:pPr>
        <w:ind w:left="288"/>
        <w:rPr>
          <w:rFonts w:ascii="Times New Roman" w:hAnsi="Times New Roman" w:cs="Times New Roman"/>
        </w:rPr>
      </w:pPr>
      <w:r w:rsidRPr="002034F6">
        <w:rPr>
          <w:rFonts w:ascii="Times New Roman" w:hAnsi="Times New Roman" w:cs="Times New Roman"/>
        </w:rPr>
        <w:t>More students purchase additional slates and styluses, especially full-page slates and card slates.</w:t>
      </w:r>
    </w:p>
    <w:p w:rsidR="003F25F6" w:rsidRPr="002034F6" w:rsidRDefault="003F25F6" w:rsidP="00E7341A">
      <w:pPr>
        <w:ind w:left="288"/>
        <w:rPr>
          <w:rFonts w:ascii="Times New Roman" w:hAnsi="Times New Roman" w:cs="Times New Roman"/>
        </w:rPr>
      </w:pPr>
      <w:r w:rsidRPr="002034F6">
        <w:rPr>
          <w:rFonts w:ascii="Times New Roman" w:hAnsi="Times New Roman" w:cs="Times New Roman"/>
        </w:rPr>
        <w:t>Students volunteer to read aloud more often in seminar.</w:t>
      </w:r>
    </w:p>
    <w:p w:rsidR="003F25F6" w:rsidRPr="002034F6" w:rsidRDefault="003F25F6" w:rsidP="00E7341A">
      <w:pPr>
        <w:ind w:left="288"/>
        <w:rPr>
          <w:rFonts w:ascii="Times New Roman" w:hAnsi="Times New Roman" w:cs="Times New Roman"/>
        </w:rPr>
      </w:pPr>
      <w:r w:rsidRPr="002034F6">
        <w:rPr>
          <w:rFonts w:ascii="Times New Roman" w:hAnsi="Times New Roman" w:cs="Times New Roman"/>
        </w:rPr>
        <w:t xml:space="preserve">Students do not complain about reading </w:t>
      </w:r>
      <w:r>
        <w:rPr>
          <w:rFonts w:ascii="Times New Roman" w:hAnsi="Times New Roman" w:cs="Times New Roman"/>
        </w:rPr>
        <w:t>Braille</w:t>
      </w:r>
      <w:r w:rsidRPr="002034F6">
        <w:rPr>
          <w:rFonts w:ascii="Times New Roman" w:hAnsi="Times New Roman" w:cs="Times New Roman"/>
        </w:rPr>
        <w:t xml:space="preserve"> recipes in home management or writing measurements with a slate and stylus in industrial arts.</w:t>
      </w:r>
    </w:p>
    <w:p w:rsidR="003F25F6" w:rsidRPr="002034F6" w:rsidRDefault="003F25F6" w:rsidP="00E7341A">
      <w:pPr>
        <w:ind w:left="288"/>
        <w:rPr>
          <w:rFonts w:ascii="Times New Roman" w:hAnsi="Times New Roman" w:cs="Times New Roman"/>
        </w:rPr>
      </w:pPr>
      <w:r w:rsidRPr="002034F6">
        <w:rPr>
          <w:rFonts w:ascii="Times New Roman" w:hAnsi="Times New Roman" w:cs="Times New Roman"/>
        </w:rPr>
        <w:t xml:space="preserve">Students show as much pride in their </w:t>
      </w:r>
      <w:r>
        <w:rPr>
          <w:rFonts w:ascii="Times New Roman" w:hAnsi="Times New Roman" w:cs="Times New Roman"/>
        </w:rPr>
        <w:t>Braille</w:t>
      </w:r>
      <w:r w:rsidRPr="002034F6">
        <w:rPr>
          <w:rFonts w:ascii="Times New Roman" w:hAnsi="Times New Roman" w:cs="Times New Roman"/>
        </w:rPr>
        <w:t xml:space="preserve"> projects as they do in other accomplishments</w:t>
      </w:r>
      <w:r w:rsidR="003807B6">
        <w:rPr>
          <w:rFonts w:ascii="Times New Roman" w:hAnsi="Times New Roman" w:cs="Times New Roman"/>
        </w:rPr>
        <w:t>,</w:t>
      </w:r>
      <w:r w:rsidRPr="002034F6">
        <w:rPr>
          <w:rFonts w:ascii="Times New Roman" w:hAnsi="Times New Roman" w:cs="Times New Roman"/>
        </w:rPr>
        <w:t xml:space="preserve"> such as their preparation of large meals or their independent mobility drop-offs.</w:t>
      </w:r>
    </w:p>
    <w:p w:rsidR="003F25F6" w:rsidRPr="002034F6" w:rsidRDefault="003F25F6" w:rsidP="00E7341A">
      <w:pPr>
        <w:ind w:left="288"/>
        <w:rPr>
          <w:rFonts w:ascii="Times New Roman" w:hAnsi="Times New Roman" w:cs="Times New Roman"/>
        </w:rPr>
      </w:pPr>
      <w:r w:rsidRPr="002034F6">
        <w:rPr>
          <w:rFonts w:ascii="Times New Roman" w:hAnsi="Times New Roman" w:cs="Times New Roman"/>
        </w:rPr>
        <w:t>Students encourage each other to do homework and teach newer students how to use the slate and stylus.</w:t>
      </w:r>
    </w:p>
    <w:p w:rsidR="003F25F6" w:rsidRPr="002034F6" w:rsidRDefault="003807B6" w:rsidP="003807B6">
      <w:pPr>
        <w:numPr>
          <w:ilvl w:val="0"/>
          <w:numId w:val="4"/>
        </w:numPr>
        <w:rPr>
          <w:rFonts w:ascii="Times New Roman" w:hAnsi="Times New Roman" w:cs="Times New Roman"/>
        </w:rPr>
      </w:pPr>
      <w:r>
        <w:rPr>
          <w:rFonts w:ascii="Times New Roman" w:hAnsi="Times New Roman" w:cs="Times New Roman"/>
        </w:rPr>
        <w:t>We see very little c</w:t>
      </w:r>
      <w:r w:rsidR="003F25F6" w:rsidRPr="002034F6">
        <w:rPr>
          <w:rFonts w:ascii="Times New Roman" w:hAnsi="Times New Roman" w:cs="Times New Roman"/>
        </w:rPr>
        <w:t xml:space="preserve">onflict between </w:t>
      </w:r>
      <w:r>
        <w:rPr>
          <w:rFonts w:ascii="Times New Roman" w:hAnsi="Times New Roman" w:cs="Times New Roman"/>
        </w:rPr>
        <w:t>B</w:t>
      </w:r>
      <w:r w:rsidR="003F25F6">
        <w:rPr>
          <w:rFonts w:ascii="Times New Roman" w:hAnsi="Times New Roman" w:cs="Times New Roman"/>
        </w:rPr>
        <w:t>raille</w:t>
      </w:r>
      <w:r>
        <w:rPr>
          <w:rFonts w:ascii="Times New Roman" w:hAnsi="Times New Roman" w:cs="Times New Roman"/>
        </w:rPr>
        <w:t xml:space="preserve"> and t</w:t>
      </w:r>
      <w:r w:rsidR="003F25F6" w:rsidRPr="002034F6">
        <w:rPr>
          <w:rFonts w:ascii="Times New Roman" w:hAnsi="Times New Roman" w:cs="Times New Roman"/>
        </w:rPr>
        <w:t>echnology.</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Very often people say that they don't need </w:t>
      </w:r>
      <w:r>
        <w:rPr>
          <w:rFonts w:ascii="Times New Roman" w:hAnsi="Times New Roman" w:cs="Times New Roman"/>
        </w:rPr>
        <w:t>Braille</w:t>
      </w:r>
      <w:r w:rsidRPr="002034F6">
        <w:rPr>
          <w:rFonts w:ascii="Times New Roman" w:hAnsi="Times New Roman" w:cs="Times New Roman"/>
        </w:rPr>
        <w:t xml:space="preserve"> because they have technology. The integration of </w:t>
      </w:r>
      <w:r>
        <w:rPr>
          <w:rFonts w:ascii="Times New Roman" w:hAnsi="Times New Roman" w:cs="Times New Roman"/>
        </w:rPr>
        <w:t>Braille</w:t>
      </w:r>
      <w:r w:rsidRPr="002034F6">
        <w:rPr>
          <w:rFonts w:ascii="Times New Roman" w:hAnsi="Times New Roman" w:cs="Times New Roman"/>
        </w:rPr>
        <w:t xml:space="preserve"> displays and </w:t>
      </w:r>
      <w:proofErr w:type="spellStart"/>
      <w:r w:rsidRPr="002034F6">
        <w:rPr>
          <w:rFonts w:ascii="Times New Roman" w:hAnsi="Times New Roman" w:cs="Times New Roman"/>
        </w:rPr>
        <w:t>notetakers</w:t>
      </w:r>
      <w:proofErr w:type="spellEnd"/>
      <w:r w:rsidRPr="002034F6">
        <w:rPr>
          <w:rFonts w:ascii="Times New Roman" w:hAnsi="Times New Roman" w:cs="Times New Roman"/>
        </w:rPr>
        <w:t xml:space="preserve"> has demonstrated that </w:t>
      </w:r>
      <w:r>
        <w:rPr>
          <w:rFonts w:ascii="Times New Roman" w:hAnsi="Times New Roman" w:cs="Times New Roman"/>
        </w:rPr>
        <w:t>Braille</w:t>
      </w:r>
      <w:r w:rsidRPr="002034F6">
        <w:rPr>
          <w:rFonts w:ascii="Times New Roman" w:hAnsi="Times New Roman" w:cs="Times New Roman"/>
        </w:rPr>
        <w:t xml:space="preserve"> and speech are not mutually exclusive. The fact that they are taught in the same room by the same instructor shows that they are complementary rather than oppositional. The same is true of high-tech versus low-tech </w:t>
      </w:r>
      <w:r>
        <w:rPr>
          <w:rFonts w:ascii="Times New Roman" w:hAnsi="Times New Roman" w:cs="Times New Roman"/>
        </w:rPr>
        <w:t>Braille</w:t>
      </w:r>
      <w:r w:rsidRPr="002034F6">
        <w:rPr>
          <w:rFonts w:ascii="Times New Roman" w:hAnsi="Times New Roman" w:cs="Times New Roman"/>
        </w:rPr>
        <w:t>. They are both shown to be useful in different situations. While many students still prefer to use a computer rather than a slate and stylus, they know that they can use both, and they aren't bound by the battery life of the high-tech devices.</w:t>
      </w:r>
    </w:p>
    <w:p w:rsidR="003F25F6" w:rsidRPr="002034F6" w:rsidRDefault="003F25F6" w:rsidP="00E7341A">
      <w:pPr>
        <w:numPr>
          <w:ilvl w:val="0"/>
          <w:numId w:val="4"/>
        </w:numPr>
        <w:rPr>
          <w:rFonts w:ascii="Times New Roman" w:hAnsi="Times New Roman" w:cs="Times New Roman"/>
        </w:rPr>
      </w:pPr>
      <w:r w:rsidRPr="002034F6">
        <w:rPr>
          <w:rFonts w:ascii="Times New Roman" w:hAnsi="Times New Roman" w:cs="Times New Roman"/>
        </w:rPr>
        <w:t>Students' difficulties are easier for instructors to pinpoint and correct.</w:t>
      </w:r>
    </w:p>
    <w:p w:rsidR="003F25F6" w:rsidRPr="002034F6" w:rsidRDefault="003F25F6" w:rsidP="00E7341A">
      <w:pPr>
        <w:rPr>
          <w:rFonts w:ascii="Times New Roman" w:hAnsi="Times New Roman" w:cs="Times New Roman"/>
        </w:rPr>
      </w:pPr>
      <w:r w:rsidRPr="002034F6">
        <w:rPr>
          <w:rFonts w:ascii="Times New Roman" w:hAnsi="Times New Roman" w:cs="Times New Roman"/>
        </w:rPr>
        <w:lastRenderedPageBreak/>
        <w:tab/>
        <w:t>Breaking the learning process down in the way that we have makes it much easier to know if a student is having difficulty with retention or touch. It is very easy to tell if the student is unable to remember the sign or unable to feel the dots correctly. If the issue is retention, we can see it right away. We can shift the emphasis from writing to drills or from drills to writing. If the trouble is with touch, we will know it with greater certainty and can proceed from this point. This has been extremely useful with students who have educational deficits, memory loss, and neuropathy. Figuring out the exact nature of a student's difficulties makes dealing with them much easier for both the instructor and the student. Knowing what the specific problem is and having specific exercises to address the problem makes working through challenges less frustrating for adult students.</w:t>
      </w:r>
    </w:p>
    <w:p w:rsidR="003F25F6" w:rsidRPr="002034F6" w:rsidRDefault="003F25F6" w:rsidP="00E7341A">
      <w:pPr>
        <w:numPr>
          <w:ilvl w:val="0"/>
          <w:numId w:val="4"/>
        </w:numPr>
        <w:rPr>
          <w:rFonts w:ascii="Times New Roman" w:hAnsi="Times New Roman" w:cs="Times New Roman"/>
        </w:rPr>
      </w:pPr>
      <w:r w:rsidRPr="002034F6">
        <w:rPr>
          <w:rFonts w:ascii="Times New Roman" w:hAnsi="Times New Roman" w:cs="Times New Roman"/>
        </w:rPr>
        <w:t>We hav</w:t>
      </w:r>
      <w:r w:rsidR="003807B6">
        <w:rPr>
          <w:rFonts w:ascii="Times New Roman" w:hAnsi="Times New Roman" w:cs="Times New Roman"/>
        </w:rPr>
        <w:t>e seen improved performance in s</w:t>
      </w:r>
      <w:r w:rsidRPr="002034F6">
        <w:rPr>
          <w:rFonts w:ascii="Times New Roman" w:hAnsi="Times New Roman" w:cs="Times New Roman"/>
        </w:rPr>
        <w:t>tudents</w:t>
      </w:r>
      <w:r w:rsidR="003807B6">
        <w:rPr>
          <w:rFonts w:ascii="Times New Roman" w:hAnsi="Times New Roman" w:cs="Times New Roman"/>
        </w:rPr>
        <w:t xml:space="preserve"> with high motivation and work e</w:t>
      </w:r>
      <w:r w:rsidRPr="002034F6">
        <w:rPr>
          <w:rFonts w:ascii="Times New Roman" w:hAnsi="Times New Roman" w:cs="Times New Roman"/>
        </w:rPr>
        <w:t>thic.</w:t>
      </w:r>
    </w:p>
    <w:p w:rsidR="003F25F6" w:rsidRPr="002034F6" w:rsidRDefault="003F25F6" w:rsidP="00E7341A">
      <w:pPr>
        <w:rPr>
          <w:rFonts w:ascii="Times New Roman" w:hAnsi="Times New Roman" w:cs="Times New Roman"/>
        </w:rPr>
      </w:pPr>
      <w:r w:rsidRPr="002034F6">
        <w:rPr>
          <w:rFonts w:ascii="Times New Roman" w:hAnsi="Times New Roman" w:cs="Times New Roman"/>
        </w:rPr>
        <w:tab/>
        <w:t xml:space="preserve">While we have not been able to keep statistics, we have observed generally faster reading speeds and improved fluency among those students with high motivation and strong work ethic </w:t>
      </w:r>
      <w:r w:rsidR="005D0C91">
        <w:rPr>
          <w:rFonts w:ascii="Times New Roman" w:hAnsi="Times New Roman" w:cs="Times New Roman"/>
        </w:rPr>
        <w:t>compared with</w:t>
      </w:r>
      <w:r w:rsidRPr="002034F6">
        <w:rPr>
          <w:rFonts w:ascii="Times New Roman" w:hAnsi="Times New Roman" w:cs="Times New Roman"/>
        </w:rPr>
        <w:t xml:space="preserve"> the levels we were seeing before we began using this method. These students tend to reach a reading level where they can fully process what they are reading and follow the story of a text (generally around twenty to thirty words per minute) sooner than such students did using the traditional method. Students with average or below-average motivation and work ethic seem to show a small improvement over previous levels. </w:t>
      </w:r>
      <w:r>
        <w:rPr>
          <w:rFonts w:ascii="Times New Roman" w:hAnsi="Times New Roman" w:cs="Times New Roman"/>
        </w:rPr>
        <w:t>Braille</w:t>
      </w:r>
      <w:r w:rsidRPr="002034F6">
        <w:rPr>
          <w:rFonts w:ascii="Times New Roman" w:hAnsi="Times New Roman" w:cs="Times New Roman"/>
        </w:rPr>
        <w:t xml:space="preserve"> reading mileage is the biggest factor in </w:t>
      </w:r>
      <w:r>
        <w:rPr>
          <w:rFonts w:ascii="Times New Roman" w:hAnsi="Times New Roman" w:cs="Times New Roman"/>
        </w:rPr>
        <w:t>Braille</w:t>
      </w:r>
      <w:r w:rsidRPr="002034F6">
        <w:rPr>
          <w:rFonts w:ascii="Times New Roman" w:hAnsi="Times New Roman" w:cs="Times New Roman"/>
        </w:rPr>
        <w:t xml:space="preserve"> reading success, and those who don't put in as much effort outside class will always be at a substantial disadvantage. However, the more positive outlook and reduced stress do seem to make these students more likely to put in time reading outside class. This method also appears to make a more noticeable difference with students who have higher levels of educational achievement. The logic behind the method seems to appeal to students with bett</w:t>
      </w:r>
      <w:r w:rsidR="008A4380">
        <w:rPr>
          <w:rFonts w:ascii="Times New Roman" w:hAnsi="Times New Roman" w:cs="Times New Roman"/>
        </w:rPr>
        <w:t>er analytical skills. T</w:t>
      </w:r>
      <w:r w:rsidRPr="002034F6">
        <w:rPr>
          <w:rFonts w:ascii="Times New Roman" w:hAnsi="Times New Roman" w:cs="Times New Roman"/>
        </w:rPr>
        <w:t>he lack of difficult or obscure vocabulary in the textbook makes it much easier for students with educational deficits to study than the book we previously used.</w:t>
      </w:r>
    </w:p>
    <w:p w:rsidR="003F25F6" w:rsidRPr="002034F6" w:rsidRDefault="003F25F6" w:rsidP="00E7341A">
      <w:pPr>
        <w:jc w:val="center"/>
        <w:rPr>
          <w:rFonts w:ascii="Times New Roman" w:hAnsi="Times New Roman" w:cs="Times New Roman"/>
          <w:b/>
          <w:bCs/>
        </w:rPr>
      </w:pPr>
    </w:p>
    <w:p w:rsidR="003F25F6" w:rsidRPr="002034F6" w:rsidRDefault="003F25F6" w:rsidP="00E7341A">
      <w:pPr>
        <w:jc w:val="center"/>
        <w:rPr>
          <w:rFonts w:ascii="Times New Roman" w:hAnsi="Times New Roman" w:cs="Times New Roman"/>
        </w:rPr>
      </w:pPr>
      <w:r w:rsidRPr="002034F6">
        <w:rPr>
          <w:rFonts w:ascii="Times New Roman" w:hAnsi="Times New Roman" w:cs="Times New Roman"/>
          <w:b/>
          <w:bCs/>
        </w:rPr>
        <w:t>Conclusion</w:t>
      </w:r>
    </w:p>
    <w:p w:rsidR="003F25F6" w:rsidRPr="002034F6" w:rsidRDefault="003F25F6" w:rsidP="00E7341A">
      <w:pPr>
        <w:rPr>
          <w:rFonts w:ascii="Times New Roman" w:hAnsi="Times New Roman" w:cs="Times New Roman"/>
        </w:rPr>
      </w:pPr>
    </w:p>
    <w:p w:rsidR="003F25F6" w:rsidRPr="002034F6" w:rsidRDefault="003F25F6" w:rsidP="00E7341A">
      <w:pPr>
        <w:rPr>
          <w:rFonts w:ascii="Times New Roman" w:hAnsi="Times New Roman" w:cs="Times New Roman"/>
        </w:rPr>
      </w:pPr>
      <w:r w:rsidRPr="002034F6">
        <w:rPr>
          <w:rFonts w:ascii="Times New Roman" w:hAnsi="Times New Roman" w:cs="Times New Roman"/>
        </w:rPr>
        <w:tab/>
        <w:t>Over the past three and a half years we have seen a remarkabl</w:t>
      </w:r>
      <w:r>
        <w:rPr>
          <w:rFonts w:ascii="Times New Roman" w:hAnsi="Times New Roman" w:cs="Times New Roman"/>
        </w:rPr>
        <w:t xml:space="preserve">e improvement in our students' </w:t>
      </w:r>
      <w:proofErr w:type="spellStart"/>
      <w:r>
        <w:rPr>
          <w:rFonts w:ascii="Times New Roman" w:hAnsi="Times New Roman" w:cs="Times New Roman"/>
        </w:rPr>
        <w:t>B</w:t>
      </w:r>
      <w:r w:rsidRPr="002034F6">
        <w:rPr>
          <w:rFonts w:ascii="Times New Roman" w:hAnsi="Times New Roman" w:cs="Times New Roman"/>
        </w:rPr>
        <w:t>raillitude</w:t>
      </w:r>
      <w:proofErr w:type="spellEnd"/>
      <w:r w:rsidRPr="002034F6">
        <w:rPr>
          <w:rFonts w:ascii="Times New Roman" w:hAnsi="Times New Roman" w:cs="Times New Roman"/>
        </w:rPr>
        <w:t xml:space="preserve">. They are excited about </w:t>
      </w:r>
      <w:r>
        <w:rPr>
          <w:rFonts w:ascii="Times New Roman" w:hAnsi="Times New Roman" w:cs="Times New Roman"/>
        </w:rPr>
        <w:t>Braille</w:t>
      </w:r>
      <w:r w:rsidRPr="002034F6">
        <w:rPr>
          <w:rFonts w:ascii="Times New Roman" w:hAnsi="Times New Roman" w:cs="Times New Roman"/>
        </w:rPr>
        <w:t xml:space="preserve"> and about how it can improve their lives. They are also more positive and efficient in their learning of the </w:t>
      </w:r>
      <w:r>
        <w:rPr>
          <w:rFonts w:ascii="Times New Roman" w:hAnsi="Times New Roman" w:cs="Times New Roman"/>
        </w:rPr>
        <w:t>Braille</w:t>
      </w:r>
      <w:r w:rsidRPr="002034F6">
        <w:rPr>
          <w:rFonts w:ascii="Times New Roman" w:hAnsi="Times New Roman" w:cs="Times New Roman"/>
        </w:rPr>
        <w:t xml:space="preserve"> code. We hope to be able to produce and sell our system within the next year so that others can implement it. We also hope this will enable us to gather data and continue to improve and refine the system to make it as effective as possible.</w:t>
      </w:r>
    </w:p>
    <w:p w:rsidR="003F25F6" w:rsidRPr="002034F6" w:rsidRDefault="003F25F6" w:rsidP="00E7341A">
      <w:pPr>
        <w:tabs>
          <w:tab w:val="right" w:leader="dot" w:pos="9360"/>
        </w:tabs>
        <w:suppressAutoHyphens/>
        <w:spacing w:line="240" w:lineRule="atLeast"/>
        <w:jc w:val="center"/>
        <w:rPr>
          <w:rFonts w:ascii="Times New Roman" w:hAnsi="Times New Roman" w:cs="Times New Roman"/>
        </w:rPr>
      </w:pPr>
      <w:r w:rsidRPr="002034F6">
        <w:rPr>
          <w:rFonts w:ascii="Times New Roman" w:hAnsi="Times New Roman" w:cs="Times New Roman"/>
        </w:rPr>
        <w:t>----------</w:t>
      </w:r>
    </w:p>
    <w:p w:rsidR="003F25F6" w:rsidRPr="002034F6" w:rsidRDefault="003F25F6" w:rsidP="00163AA3">
      <w:pPr>
        <w:jc w:val="center"/>
        <w:rPr>
          <w:rFonts w:ascii="Times New Roman" w:hAnsi="Times New Roman" w:cs="Times New Roman"/>
          <w:b/>
          <w:bCs/>
        </w:rPr>
      </w:pPr>
      <w:r w:rsidRPr="002034F6">
        <w:rPr>
          <w:rFonts w:ascii="Times New Roman" w:hAnsi="Times New Roman" w:cs="Times New Roman"/>
          <w:b/>
          <w:bCs/>
        </w:rPr>
        <w:t xml:space="preserve">Beginning with </w:t>
      </w:r>
      <w:r>
        <w:rPr>
          <w:rFonts w:ascii="Times New Roman" w:hAnsi="Times New Roman" w:cs="Times New Roman"/>
          <w:b/>
          <w:bCs/>
        </w:rPr>
        <w:t>Braille</w:t>
      </w:r>
      <w:r w:rsidRPr="002034F6">
        <w:rPr>
          <w:rFonts w:ascii="Times New Roman" w:hAnsi="Times New Roman" w:cs="Times New Roman"/>
          <w:b/>
          <w:bCs/>
        </w:rPr>
        <w:t xml:space="preserve">: Challenges and Choices </w:t>
      </w:r>
      <w:r w:rsidRPr="002034F6">
        <w:rPr>
          <w:rFonts w:ascii="Times New Roman" w:hAnsi="Times New Roman" w:cs="Times New Roman"/>
          <w:b/>
          <w:bCs/>
        </w:rPr>
        <w:br/>
        <w:t>by Anna M. Swenson</w:t>
      </w:r>
    </w:p>
    <w:p w:rsidR="003F25F6" w:rsidRPr="002034F6" w:rsidRDefault="003F25F6" w:rsidP="00163AA3">
      <w:pPr>
        <w:rPr>
          <w:rFonts w:ascii="Times New Roman" w:hAnsi="Times New Roman" w:cs="Times New Roman"/>
          <w:b/>
          <w:bCs/>
        </w:rPr>
      </w:pPr>
      <w:r w:rsidRPr="002034F6">
        <w:rPr>
          <w:rFonts w:ascii="Times New Roman" w:hAnsi="Times New Roman" w:cs="Times New Roman"/>
        </w:rPr>
        <w:br/>
      </w:r>
      <w:r w:rsidRPr="002034F6">
        <w:rPr>
          <w:rFonts w:ascii="Times New Roman" w:hAnsi="Times New Roman" w:cs="Times New Roman"/>
          <w:b/>
          <w:bCs/>
        </w:rPr>
        <w:t xml:space="preserve">From the Editor: Anna Swenson is a </w:t>
      </w:r>
      <w:r>
        <w:rPr>
          <w:rFonts w:ascii="Times New Roman" w:hAnsi="Times New Roman" w:cs="Times New Roman"/>
          <w:b/>
          <w:bCs/>
        </w:rPr>
        <w:t>Braille</w:t>
      </w:r>
      <w:r w:rsidRPr="002034F6">
        <w:rPr>
          <w:rFonts w:ascii="Times New Roman" w:hAnsi="Times New Roman" w:cs="Times New Roman"/>
          <w:b/>
          <w:bCs/>
        </w:rPr>
        <w:t xml:space="preserve"> literacy consultant in the Fairfax County, Virginia, Public Schools. She delivered the following paper at the 2012 </w:t>
      </w:r>
      <w:r>
        <w:rPr>
          <w:rFonts w:ascii="Times New Roman" w:hAnsi="Times New Roman" w:cs="Times New Roman"/>
          <w:b/>
          <w:bCs/>
        </w:rPr>
        <w:t>Braille</w:t>
      </w:r>
      <w:r w:rsidRPr="002034F6">
        <w:rPr>
          <w:rFonts w:ascii="Times New Roman" w:hAnsi="Times New Roman" w:cs="Times New Roman"/>
          <w:b/>
          <w:bCs/>
        </w:rPr>
        <w:t xml:space="preserve"> Symposium sponsored by the NFB Jernigan Institute. For a list of references used in the original paper, contact &lt;gwunder@nfb.org&gt;.</w:t>
      </w:r>
      <w:r>
        <w:rPr>
          <w:rFonts w:ascii="Times New Roman" w:hAnsi="Times New Roman" w:cs="Times New Roman"/>
          <w:b/>
          <w:bCs/>
        </w:rPr>
        <w:t xml:space="preserve"> </w:t>
      </w:r>
      <w:r w:rsidRPr="002034F6">
        <w:rPr>
          <w:rFonts w:ascii="Times New Roman" w:hAnsi="Times New Roman" w:cs="Times New Roman"/>
          <w:b/>
          <w:bCs/>
        </w:rPr>
        <w:t>This is what she said:</w:t>
      </w:r>
    </w:p>
    <w:p w:rsidR="003F25F6" w:rsidRPr="003D2B98" w:rsidRDefault="003F25F6" w:rsidP="00163AA3">
      <w:pPr>
        <w:ind w:firstLine="720"/>
        <w:rPr>
          <w:rFonts w:ascii="Times New Roman" w:hAnsi="Times New Roman" w:cs="Times New Roman"/>
          <w:iCs/>
        </w:rPr>
      </w:pPr>
    </w:p>
    <w:p w:rsidR="003F25F6" w:rsidRPr="00546EE5" w:rsidRDefault="003F25F6" w:rsidP="00163AA3">
      <w:pPr>
        <w:ind w:firstLine="720"/>
        <w:rPr>
          <w:rFonts w:ascii="Times New Roman" w:hAnsi="Times New Roman" w:cs="Times New Roman"/>
          <w:iCs/>
        </w:rPr>
      </w:pPr>
      <w:r w:rsidRPr="00546EE5">
        <w:rPr>
          <w:rFonts w:ascii="Times New Roman" w:hAnsi="Times New Roman" w:cs="Times New Roman"/>
          <w:iCs/>
        </w:rPr>
        <w:t xml:space="preserve">Five-year-old Ally sits with her teacher of the visually impaired, Kelly James, at a table just outside her kindergarten classroom. Much of the time she's learning with her classmates, but this is her daily individual lesson time. She's excited to have me as a visitor and eager to show off a new book that she's writing about sandwiches. Each page, shaped like a slice of bread, features a Braille description of the ingredients written phonetically by Ally on her Mountbatten </w:t>
      </w:r>
      <w:proofErr w:type="spellStart"/>
      <w:r w:rsidRPr="00546EE5">
        <w:rPr>
          <w:rFonts w:ascii="Times New Roman" w:hAnsi="Times New Roman" w:cs="Times New Roman"/>
          <w:iCs/>
        </w:rPr>
        <w:t>Brailler</w:t>
      </w:r>
      <w:proofErr w:type="spellEnd"/>
      <w:r w:rsidRPr="00546EE5">
        <w:rPr>
          <w:rFonts w:ascii="Times New Roman" w:hAnsi="Times New Roman" w:cs="Times New Roman"/>
          <w:iCs/>
        </w:rPr>
        <w:t>.</w:t>
      </w:r>
    </w:p>
    <w:p w:rsidR="003F25F6" w:rsidRPr="00546EE5" w:rsidRDefault="003F25F6" w:rsidP="00163AA3">
      <w:pPr>
        <w:rPr>
          <w:rFonts w:ascii="Times New Roman" w:hAnsi="Times New Roman" w:cs="Times New Roman"/>
          <w:iCs/>
        </w:rPr>
      </w:pPr>
      <w:r w:rsidRPr="00546EE5">
        <w:rPr>
          <w:rFonts w:ascii="Times New Roman" w:hAnsi="Times New Roman" w:cs="Times New Roman"/>
          <w:iCs/>
        </w:rPr>
        <w:tab/>
        <w:t>"Pickles and butterflies," reads Ally, as her thumbs glide across the words.</w:t>
      </w:r>
    </w:p>
    <w:p w:rsidR="003F25F6" w:rsidRPr="00546EE5" w:rsidRDefault="003F25F6" w:rsidP="00163AA3">
      <w:pPr>
        <w:rPr>
          <w:rFonts w:ascii="Times New Roman" w:hAnsi="Times New Roman" w:cs="Times New Roman"/>
          <w:iCs/>
        </w:rPr>
      </w:pPr>
      <w:r w:rsidRPr="00546EE5">
        <w:rPr>
          <w:rFonts w:ascii="Times New Roman" w:hAnsi="Times New Roman" w:cs="Times New Roman"/>
          <w:iCs/>
        </w:rPr>
        <w:tab/>
        <w:t>"Ketchup and dragonflies." She smiles broadly.</w:t>
      </w:r>
    </w:p>
    <w:p w:rsidR="003F25F6" w:rsidRPr="00546EE5" w:rsidRDefault="003F25F6" w:rsidP="00163AA3">
      <w:pPr>
        <w:rPr>
          <w:rFonts w:ascii="Times New Roman" w:hAnsi="Times New Roman" w:cs="Times New Roman"/>
          <w:iCs/>
        </w:rPr>
      </w:pPr>
      <w:r w:rsidRPr="00546EE5">
        <w:rPr>
          <w:rFonts w:ascii="Times New Roman" w:hAnsi="Times New Roman" w:cs="Times New Roman"/>
          <w:iCs/>
        </w:rPr>
        <w:tab/>
        <w:t>"Cheese and ladybugs." A burst of giggles.</w:t>
      </w:r>
    </w:p>
    <w:p w:rsidR="003F25F6" w:rsidRPr="00546EE5" w:rsidRDefault="003F25F6" w:rsidP="00163AA3">
      <w:pPr>
        <w:rPr>
          <w:rFonts w:ascii="Times New Roman" w:hAnsi="Times New Roman" w:cs="Times New Roman"/>
          <w:iCs/>
        </w:rPr>
      </w:pPr>
      <w:r w:rsidRPr="00546EE5">
        <w:rPr>
          <w:rFonts w:ascii="Times New Roman" w:hAnsi="Times New Roman" w:cs="Times New Roman"/>
          <w:iCs/>
        </w:rPr>
        <w:tab/>
        <w:t>On the next page she hesitates momentarily, considering the "p" at the beginning of the word. "Peanut butter and mosquitoes?" she asks.</w:t>
      </w:r>
    </w:p>
    <w:p w:rsidR="003F25F6" w:rsidRPr="00546EE5" w:rsidRDefault="003F25F6" w:rsidP="00163AA3">
      <w:pPr>
        <w:rPr>
          <w:rFonts w:ascii="Times New Roman" w:hAnsi="Times New Roman" w:cs="Times New Roman"/>
          <w:iCs/>
        </w:rPr>
      </w:pPr>
      <w:r w:rsidRPr="00546EE5">
        <w:rPr>
          <w:rFonts w:ascii="Times New Roman" w:hAnsi="Times New Roman" w:cs="Times New Roman"/>
          <w:iCs/>
        </w:rPr>
        <w:tab/>
        <w:t>"Yes," answers Ms. James.</w:t>
      </w:r>
    </w:p>
    <w:p w:rsidR="003F25F6" w:rsidRPr="00546EE5" w:rsidRDefault="003F25F6" w:rsidP="00163AA3">
      <w:pPr>
        <w:rPr>
          <w:rFonts w:ascii="Times New Roman" w:hAnsi="Times New Roman" w:cs="Times New Roman"/>
          <w:iCs/>
        </w:rPr>
      </w:pPr>
      <w:r w:rsidRPr="00546EE5">
        <w:rPr>
          <w:rFonts w:ascii="Times New Roman" w:hAnsi="Times New Roman" w:cs="Times New Roman"/>
          <w:iCs/>
        </w:rPr>
        <w:lastRenderedPageBreak/>
        <w:tab/>
        <w:t>And, turning to me with an enticing grin, Ally says, "Do you want to eat it?"</w:t>
      </w:r>
    </w:p>
    <w:p w:rsidR="003F25F6" w:rsidRDefault="003F25F6" w:rsidP="00163AA3">
      <w:pPr>
        <w:rPr>
          <w:rFonts w:ascii="Times New Roman" w:hAnsi="Times New Roman" w:cs="Times New Roman"/>
        </w:rPr>
      </w:pPr>
      <w:r w:rsidRPr="002034F6">
        <w:rPr>
          <w:rFonts w:ascii="Times New Roman" w:hAnsi="Times New Roman" w:cs="Times New Roman"/>
        </w:rPr>
        <w:tab/>
        <w:t xml:space="preserve">Listening to Ally's joyful rendition of her silly sandwich book reminds me of several important aspects of teaching </w:t>
      </w:r>
      <w:r>
        <w:rPr>
          <w:rFonts w:ascii="Times New Roman" w:hAnsi="Times New Roman" w:cs="Times New Roman"/>
        </w:rPr>
        <w:t>Braille</w:t>
      </w:r>
      <w:r w:rsidRPr="002034F6">
        <w:rPr>
          <w:rFonts w:ascii="Times New Roman" w:hAnsi="Times New Roman" w:cs="Times New Roman"/>
        </w:rPr>
        <w:t xml:space="preserve"> to young children. The first is the highly individualized nature of our work. Ally, for example, has only two fingers on each hand, so she is learning to read </w:t>
      </w:r>
      <w:r>
        <w:rPr>
          <w:rFonts w:ascii="Times New Roman" w:hAnsi="Times New Roman" w:cs="Times New Roman"/>
        </w:rPr>
        <w:t>Braille</w:t>
      </w:r>
      <w:r w:rsidRPr="002034F6">
        <w:rPr>
          <w:rFonts w:ascii="Times New Roman" w:hAnsi="Times New Roman" w:cs="Times New Roman"/>
        </w:rPr>
        <w:t xml:space="preserve"> with her thumbs. Today we are teaching </w:t>
      </w:r>
      <w:r>
        <w:rPr>
          <w:rFonts w:ascii="Times New Roman" w:hAnsi="Times New Roman" w:cs="Times New Roman"/>
        </w:rPr>
        <w:t>Braille</w:t>
      </w:r>
      <w:r w:rsidRPr="002034F6">
        <w:rPr>
          <w:rFonts w:ascii="Times New Roman" w:hAnsi="Times New Roman" w:cs="Times New Roman"/>
        </w:rPr>
        <w:t xml:space="preserve"> to dual media learners, beginning English speakers, children with mild to moderate cognitive disabilities, and many others. Each child deserves a specially crafted, individualized plan to meet his or her potential as a reader and writer. The second aspect of teaching that Ally’s lesson brings to mind is the power of motivation. If instruction is meaningful to students, if there is a connection with their lives, they will engage with us and persevere when the going gets tough. How do we foster motivation in children? The secret is knowing our students well and integrating their interests into our instructional plan.</w:t>
      </w:r>
    </w:p>
    <w:p w:rsidR="003F25F6" w:rsidRPr="002034F6" w:rsidRDefault="003F25F6" w:rsidP="00163AA3">
      <w:pPr>
        <w:rPr>
          <w:rFonts w:ascii="Times New Roman" w:hAnsi="Times New Roman" w:cs="Times New Roman"/>
        </w:rPr>
      </w:pPr>
      <w:r w:rsidRPr="002034F6">
        <w:rPr>
          <w:rFonts w:ascii="Times New Roman" w:hAnsi="Times New Roman" w:cs="Times New Roman"/>
        </w:rPr>
        <w:tab/>
        <w:t xml:space="preserve">Quite apart from the issues of caseloads and service time, teaching </w:t>
      </w:r>
      <w:r>
        <w:rPr>
          <w:rFonts w:ascii="Times New Roman" w:hAnsi="Times New Roman" w:cs="Times New Roman"/>
        </w:rPr>
        <w:t>Braille</w:t>
      </w:r>
      <w:r w:rsidRPr="002034F6">
        <w:rPr>
          <w:rFonts w:ascii="Times New Roman" w:hAnsi="Times New Roman" w:cs="Times New Roman"/>
        </w:rPr>
        <w:t xml:space="preserve"> to young children involves instructional challenges. How do we build a solid foundation in literacy skills at the preschool level? How do we meet the literacy needs of non-traditional learners? How do we balance the benefits of the inclusive setting with students’ need for specialized instruction? There is no single curriculum or right way to teach </w:t>
      </w:r>
      <w:r>
        <w:rPr>
          <w:rFonts w:ascii="Times New Roman" w:hAnsi="Times New Roman" w:cs="Times New Roman"/>
        </w:rPr>
        <w:t>Braille</w:t>
      </w:r>
      <w:r w:rsidRPr="002034F6">
        <w:rPr>
          <w:rFonts w:ascii="Times New Roman" w:hAnsi="Times New Roman" w:cs="Times New Roman"/>
        </w:rPr>
        <w:t xml:space="preserve"> literacy skills, but we do know that meaningful instruction and motivation contribute significantly to children’s success in learning to read (</w:t>
      </w:r>
      <w:proofErr w:type="spellStart"/>
      <w:r w:rsidRPr="002034F6">
        <w:rPr>
          <w:rFonts w:ascii="Times New Roman" w:hAnsi="Times New Roman" w:cs="Times New Roman"/>
        </w:rPr>
        <w:t>Gambrell</w:t>
      </w:r>
      <w:proofErr w:type="spellEnd"/>
      <w:r w:rsidRPr="002034F6">
        <w:rPr>
          <w:rFonts w:ascii="Times New Roman" w:hAnsi="Times New Roman" w:cs="Times New Roman"/>
        </w:rPr>
        <w:t xml:space="preserve"> and </w:t>
      </w:r>
      <w:proofErr w:type="spellStart"/>
      <w:r w:rsidRPr="002034F6">
        <w:rPr>
          <w:rFonts w:ascii="Times New Roman" w:hAnsi="Times New Roman" w:cs="Times New Roman"/>
        </w:rPr>
        <w:t>Marinak</w:t>
      </w:r>
      <w:proofErr w:type="spellEnd"/>
      <w:r w:rsidRPr="002034F6">
        <w:rPr>
          <w:rFonts w:ascii="Times New Roman" w:hAnsi="Times New Roman" w:cs="Times New Roman"/>
        </w:rPr>
        <w:t xml:space="preserve">, 2009). And, as in Ally’s case, it is apparent that teaching </w:t>
      </w:r>
      <w:r>
        <w:rPr>
          <w:rFonts w:ascii="Times New Roman" w:hAnsi="Times New Roman" w:cs="Times New Roman"/>
        </w:rPr>
        <w:t>Braille</w:t>
      </w:r>
      <w:r w:rsidRPr="002034F6">
        <w:rPr>
          <w:rFonts w:ascii="Times New Roman" w:hAnsi="Times New Roman" w:cs="Times New Roman"/>
        </w:rPr>
        <w:t xml:space="preserve"> to a young child involves countless thoughtful instructional choices by the </w:t>
      </w:r>
      <w:r>
        <w:rPr>
          <w:rFonts w:ascii="Times New Roman" w:hAnsi="Times New Roman" w:cs="Times New Roman"/>
        </w:rPr>
        <w:t>Braille</w:t>
      </w:r>
      <w:r w:rsidRPr="002034F6">
        <w:rPr>
          <w:rFonts w:ascii="Times New Roman" w:hAnsi="Times New Roman" w:cs="Times New Roman"/>
        </w:rPr>
        <w:t xml:space="preserve"> teacher in collaboration with classroom teachers, specialists, and families.</w:t>
      </w:r>
    </w:p>
    <w:p w:rsidR="003F25F6" w:rsidRPr="002034F6" w:rsidRDefault="003F25F6" w:rsidP="00163AA3">
      <w:pPr>
        <w:rPr>
          <w:rFonts w:ascii="Times New Roman" w:hAnsi="Times New Roman" w:cs="Times New Roman"/>
          <w:b/>
          <w:bCs/>
        </w:rPr>
      </w:pPr>
    </w:p>
    <w:p w:rsidR="003F25F6" w:rsidRPr="002034F6" w:rsidRDefault="003F25F6" w:rsidP="00163AA3">
      <w:pPr>
        <w:jc w:val="center"/>
        <w:rPr>
          <w:rFonts w:ascii="Times New Roman" w:hAnsi="Times New Roman" w:cs="Times New Roman"/>
          <w:b/>
          <w:bCs/>
        </w:rPr>
      </w:pPr>
      <w:r w:rsidRPr="002034F6">
        <w:rPr>
          <w:rFonts w:ascii="Times New Roman" w:hAnsi="Times New Roman" w:cs="Times New Roman"/>
          <w:b/>
          <w:bCs/>
        </w:rPr>
        <w:t xml:space="preserve">The ABC </w:t>
      </w:r>
      <w:r>
        <w:rPr>
          <w:rFonts w:ascii="Times New Roman" w:hAnsi="Times New Roman" w:cs="Times New Roman"/>
          <w:b/>
          <w:bCs/>
        </w:rPr>
        <w:t>Braille</w:t>
      </w:r>
      <w:r w:rsidRPr="002034F6">
        <w:rPr>
          <w:rFonts w:ascii="Times New Roman" w:hAnsi="Times New Roman" w:cs="Times New Roman"/>
          <w:b/>
          <w:bCs/>
        </w:rPr>
        <w:t xml:space="preserve"> Study</w:t>
      </w:r>
    </w:p>
    <w:p w:rsidR="003F25F6" w:rsidRPr="002034F6" w:rsidRDefault="003F25F6" w:rsidP="00163AA3">
      <w:pPr>
        <w:ind w:firstLine="720"/>
        <w:rPr>
          <w:rFonts w:ascii="Times New Roman" w:hAnsi="Times New Roman" w:cs="Times New Roman"/>
        </w:rPr>
      </w:pPr>
    </w:p>
    <w:p w:rsidR="003F25F6" w:rsidRPr="002034F6" w:rsidRDefault="003F25F6" w:rsidP="00546EE5">
      <w:pPr>
        <w:ind w:firstLine="720"/>
        <w:rPr>
          <w:rFonts w:ascii="Times New Roman" w:hAnsi="Times New Roman" w:cs="Times New Roman"/>
        </w:rPr>
      </w:pPr>
      <w:r w:rsidRPr="002034F6">
        <w:rPr>
          <w:rFonts w:ascii="Times New Roman" w:hAnsi="Times New Roman" w:cs="Times New Roman"/>
        </w:rPr>
        <w:t xml:space="preserve">Findings from the Alphabetic </w:t>
      </w:r>
      <w:r>
        <w:rPr>
          <w:rFonts w:ascii="Times New Roman" w:hAnsi="Times New Roman" w:cs="Times New Roman"/>
        </w:rPr>
        <w:t>Braille</w:t>
      </w:r>
      <w:r w:rsidRPr="002034F6">
        <w:rPr>
          <w:rFonts w:ascii="Times New Roman" w:hAnsi="Times New Roman" w:cs="Times New Roman"/>
        </w:rPr>
        <w:t xml:space="preserve"> and Contracted </w:t>
      </w:r>
      <w:r>
        <w:rPr>
          <w:rFonts w:ascii="Times New Roman" w:hAnsi="Times New Roman" w:cs="Times New Roman"/>
        </w:rPr>
        <w:t>Braille</w:t>
      </w:r>
      <w:r w:rsidRPr="002034F6">
        <w:rPr>
          <w:rFonts w:ascii="Times New Roman" w:hAnsi="Times New Roman" w:cs="Times New Roman"/>
        </w:rPr>
        <w:t xml:space="preserve"> Study (the ABC </w:t>
      </w:r>
      <w:r>
        <w:rPr>
          <w:rFonts w:ascii="Times New Roman" w:hAnsi="Times New Roman" w:cs="Times New Roman"/>
        </w:rPr>
        <w:t>Braille</w:t>
      </w:r>
      <w:r w:rsidRPr="002034F6">
        <w:rPr>
          <w:rFonts w:ascii="Times New Roman" w:hAnsi="Times New Roman" w:cs="Times New Roman"/>
        </w:rPr>
        <w:t xml:space="preserve"> Study) have added new urgency to the challenge of teaching young </w:t>
      </w:r>
      <w:r>
        <w:rPr>
          <w:rFonts w:ascii="Times New Roman" w:hAnsi="Times New Roman" w:cs="Times New Roman"/>
        </w:rPr>
        <w:t>Braille</w:t>
      </w:r>
      <w:r w:rsidRPr="002034F6">
        <w:rPr>
          <w:rFonts w:ascii="Times New Roman" w:hAnsi="Times New Roman" w:cs="Times New Roman"/>
        </w:rPr>
        <w:t xml:space="preserve"> readers. This was the first longitudinal research to follow children’s acquisition of beginning reading skills in </w:t>
      </w:r>
      <w:r>
        <w:rPr>
          <w:rFonts w:ascii="Times New Roman" w:hAnsi="Times New Roman" w:cs="Times New Roman"/>
        </w:rPr>
        <w:t>Braille</w:t>
      </w:r>
      <w:r w:rsidR="00546EE5">
        <w:rPr>
          <w:rFonts w:ascii="Times New Roman" w:hAnsi="Times New Roman" w:cs="Times New Roman"/>
        </w:rPr>
        <w:t xml:space="preserve"> </w:t>
      </w:r>
      <w:r w:rsidRPr="002034F6">
        <w:rPr>
          <w:rFonts w:ascii="Times New Roman" w:hAnsi="Times New Roman" w:cs="Times New Roman"/>
        </w:rPr>
        <w:t xml:space="preserve">(Emerson, Holbrook, and </w:t>
      </w:r>
      <w:proofErr w:type="spellStart"/>
      <w:r w:rsidRPr="002034F6">
        <w:rPr>
          <w:rFonts w:ascii="Times New Roman" w:hAnsi="Times New Roman" w:cs="Times New Roman"/>
        </w:rPr>
        <w:t>D’Andrea</w:t>
      </w:r>
      <w:proofErr w:type="spellEnd"/>
      <w:r w:rsidRPr="002034F6">
        <w:rPr>
          <w:rFonts w:ascii="Times New Roman" w:hAnsi="Times New Roman" w:cs="Times New Roman"/>
        </w:rPr>
        <w:t xml:space="preserve">, 2009). The study took place from 2002 to 2007 and included a total of thirty-eight participating students, none of whom had a disability other than blindness. Its original purpose was to compare the literacy outcomes of students who started formal literacy instruction with fully contracted </w:t>
      </w:r>
      <w:r>
        <w:rPr>
          <w:rFonts w:ascii="Times New Roman" w:hAnsi="Times New Roman" w:cs="Times New Roman"/>
        </w:rPr>
        <w:t>Braille</w:t>
      </w:r>
      <w:r w:rsidRPr="002034F6">
        <w:rPr>
          <w:rFonts w:ascii="Times New Roman" w:hAnsi="Times New Roman" w:cs="Times New Roman"/>
        </w:rPr>
        <w:t xml:space="preserve"> and those who started with </w:t>
      </w:r>
      <w:proofErr w:type="spellStart"/>
      <w:r w:rsidRPr="002034F6">
        <w:rPr>
          <w:rFonts w:ascii="Times New Roman" w:hAnsi="Times New Roman" w:cs="Times New Roman"/>
        </w:rPr>
        <w:t>uncontracted</w:t>
      </w:r>
      <w:proofErr w:type="spellEnd"/>
      <w:r w:rsidRPr="002034F6">
        <w:rPr>
          <w:rFonts w:ascii="Times New Roman" w:hAnsi="Times New Roman" w:cs="Times New Roman"/>
        </w:rPr>
        <w:t xml:space="preserve"> </w:t>
      </w:r>
      <w:r>
        <w:rPr>
          <w:rFonts w:ascii="Times New Roman" w:hAnsi="Times New Roman" w:cs="Times New Roman"/>
        </w:rPr>
        <w:t>Braille</w:t>
      </w:r>
      <w:r w:rsidRPr="002034F6">
        <w:rPr>
          <w:rFonts w:ascii="Times New Roman" w:hAnsi="Times New Roman" w:cs="Times New Roman"/>
        </w:rPr>
        <w:t xml:space="preserve">. Results indicated that most of the participants learned the </w:t>
      </w:r>
      <w:r>
        <w:rPr>
          <w:rFonts w:ascii="Times New Roman" w:hAnsi="Times New Roman" w:cs="Times New Roman"/>
        </w:rPr>
        <w:t>Braille</w:t>
      </w:r>
      <w:r w:rsidRPr="002034F6">
        <w:rPr>
          <w:rFonts w:ascii="Times New Roman" w:hAnsi="Times New Roman" w:cs="Times New Roman"/>
        </w:rPr>
        <w:t xml:space="preserve"> code with relative ease; those who learned more contractions earlier scored higher in the areas of vocabulary, decoding, and comprehension, regardless of whether they initially began with contracted or </w:t>
      </w:r>
      <w:proofErr w:type="spellStart"/>
      <w:r w:rsidRPr="002034F6">
        <w:rPr>
          <w:rFonts w:ascii="Times New Roman" w:hAnsi="Times New Roman" w:cs="Times New Roman"/>
        </w:rPr>
        <w:t>uncontracted</w:t>
      </w:r>
      <w:proofErr w:type="spellEnd"/>
      <w:r w:rsidRPr="002034F6">
        <w:rPr>
          <w:rFonts w:ascii="Times New Roman" w:hAnsi="Times New Roman" w:cs="Times New Roman"/>
        </w:rPr>
        <w:t xml:space="preserve"> </w:t>
      </w:r>
      <w:r>
        <w:rPr>
          <w:rFonts w:ascii="Times New Roman" w:hAnsi="Times New Roman" w:cs="Times New Roman"/>
        </w:rPr>
        <w:t>Braille</w:t>
      </w:r>
      <w:r w:rsidRPr="002034F6">
        <w:rPr>
          <w:rFonts w:ascii="Times New Roman" w:hAnsi="Times New Roman" w:cs="Times New Roman"/>
        </w:rPr>
        <w:t xml:space="preserve">. However, a more critical finding was that </w:t>
      </w:r>
      <w:r>
        <w:rPr>
          <w:rFonts w:ascii="Times New Roman" w:hAnsi="Times New Roman" w:cs="Times New Roman"/>
        </w:rPr>
        <w:t>Braille</w:t>
      </w:r>
      <w:r w:rsidRPr="002034F6">
        <w:rPr>
          <w:rFonts w:ascii="Times New Roman" w:hAnsi="Times New Roman" w:cs="Times New Roman"/>
        </w:rPr>
        <w:t xml:space="preserve"> readers started out on level with their sighted peers in basic reading skills like phonemic awareness and phonics, but fell farther and farther behind in reading as the years progressed. By the end of the study over half the students were reading below grade level, with vocabulary and comprehension the major areas of deficit.</w:t>
      </w:r>
    </w:p>
    <w:p w:rsidR="003F25F6" w:rsidRDefault="003F25F6" w:rsidP="00163AA3">
      <w:pPr>
        <w:ind w:firstLine="720"/>
        <w:rPr>
          <w:rFonts w:ascii="Times New Roman" w:hAnsi="Times New Roman" w:cs="Times New Roman"/>
        </w:rPr>
      </w:pPr>
      <w:r w:rsidRPr="002034F6">
        <w:rPr>
          <w:rFonts w:ascii="Times New Roman" w:hAnsi="Times New Roman" w:cs="Times New Roman"/>
        </w:rPr>
        <w:t xml:space="preserve">The ABC </w:t>
      </w:r>
      <w:r>
        <w:rPr>
          <w:rFonts w:ascii="Times New Roman" w:hAnsi="Times New Roman" w:cs="Times New Roman"/>
        </w:rPr>
        <w:t>Braille</w:t>
      </w:r>
      <w:r w:rsidRPr="002034F6">
        <w:rPr>
          <w:rFonts w:ascii="Times New Roman" w:hAnsi="Times New Roman" w:cs="Times New Roman"/>
        </w:rPr>
        <w:t xml:space="preserve"> Study findings have significant implications for teachers in the field. To begin with, they reinforce the importance of teaching the </w:t>
      </w:r>
      <w:r>
        <w:rPr>
          <w:rFonts w:ascii="Times New Roman" w:hAnsi="Times New Roman" w:cs="Times New Roman"/>
        </w:rPr>
        <w:t>Braille</w:t>
      </w:r>
      <w:r w:rsidRPr="002034F6">
        <w:rPr>
          <w:rFonts w:ascii="Times New Roman" w:hAnsi="Times New Roman" w:cs="Times New Roman"/>
        </w:rPr>
        <w:t xml:space="preserve"> code to young children within the context of reading instruction. Teachers of beginning </w:t>
      </w:r>
      <w:r>
        <w:rPr>
          <w:rFonts w:ascii="Times New Roman" w:hAnsi="Times New Roman" w:cs="Times New Roman"/>
        </w:rPr>
        <w:t>Braille</w:t>
      </w:r>
      <w:r w:rsidRPr="002034F6">
        <w:rPr>
          <w:rFonts w:ascii="Times New Roman" w:hAnsi="Times New Roman" w:cs="Times New Roman"/>
        </w:rPr>
        <w:t xml:space="preserve"> readers are also teachers of reading, and it is essential that they incorporate basic literacy processes into their </w:t>
      </w:r>
      <w:r>
        <w:rPr>
          <w:rFonts w:ascii="Times New Roman" w:hAnsi="Times New Roman" w:cs="Times New Roman"/>
        </w:rPr>
        <w:t>Braille</w:t>
      </w:r>
      <w:r w:rsidRPr="002034F6">
        <w:rPr>
          <w:rFonts w:ascii="Times New Roman" w:hAnsi="Times New Roman" w:cs="Times New Roman"/>
        </w:rPr>
        <w:t xml:space="preserve"> lessons. These include phonemic awareness, phonics, fluency, vocabulary, comprehension, and written language, all of which can be taught simultaneously from the very beginning. </w:t>
      </w:r>
      <w:r>
        <w:rPr>
          <w:rFonts w:ascii="Times New Roman" w:hAnsi="Times New Roman" w:cs="Times New Roman"/>
        </w:rPr>
        <w:t>Braille</w:t>
      </w:r>
      <w:r w:rsidRPr="002034F6">
        <w:rPr>
          <w:rFonts w:ascii="Times New Roman" w:hAnsi="Times New Roman" w:cs="Times New Roman"/>
        </w:rPr>
        <w:t xml:space="preserve"> teachers also need to understand where their students are performing in each area of literacy by analyzing results from a broad range of assessments. These consist of </w:t>
      </w:r>
      <w:r>
        <w:rPr>
          <w:rFonts w:ascii="Times New Roman" w:hAnsi="Times New Roman" w:cs="Times New Roman"/>
        </w:rPr>
        <w:t>Braille</w:t>
      </w:r>
      <w:r w:rsidRPr="002034F6">
        <w:rPr>
          <w:rFonts w:ascii="Times New Roman" w:hAnsi="Times New Roman" w:cs="Times New Roman"/>
        </w:rPr>
        <w:t>-specific measures, e.g., the number of contractions a child has mastered, and those tracking progress in general literacy skills, which are often administered in conjunction with a classroom teacher. Finally, the poor performance of many study participants in the areas of reading vocabulary and comprehension point to the importance of concept development and listening skills long before children begin formal reading instruction.</w:t>
      </w:r>
    </w:p>
    <w:p w:rsidR="003F25F6" w:rsidRPr="002034F6" w:rsidRDefault="003F25F6" w:rsidP="00163AA3">
      <w:pPr>
        <w:rPr>
          <w:rFonts w:ascii="Times New Roman" w:hAnsi="Times New Roman" w:cs="Times New Roman"/>
          <w:b/>
          <w:bCs/>
        </w:rPr>
      </w:pPr>
    </w:p>
    <w:p w:rsidR="003F25F6" w:rsidRPr="002034F6" w:rsidRDefault="003F25F6" w:rsidP="00163AA3">
      <w:pPr>
        <w:jc w:val="center"/>
        <w:rPr>
          <w:rFonts w:ascii="Times New Roman" w:hAnsi="Times New Roman" w:cs="Times New Roman"/>
          <w:b/>
          <w:bCs/>
        </w:rPr>
      </w:pPr>
      <w:r w:rsidRPr="002034F6">
        <w:rPr>
          <w:rFonts w:ascii="Times New Roman" w:hAnsi="Times New Roman" w:cs="Times New Roman"/>
          <w:b/>
          <w:bCs/>
        </w:rPr>
        <w:t>Early Emergent Literacy</w:t>
      </w:r>
    </w:p>
    <w:p w:rsidR="003F25F6" w:rsidRPr="002034F6" w:rsidRDefault="003F25F6" w:rsidP="00163AA3">
      <w:pPr>
        <w:ind w:firstLine="720"/>
        <w:rPr>
          <w:rFonts w:ascii="Times New Roman" w:hAnsi="Times New Roman" w:cs="Times New Roman"/>
        </w:rPr>
      </w:pPr>
    </w:p>
    <w:p w:rsidR="003F25F6" w:rsidRDefault="003F25F6" w:rsidP="00163AA3">
      <w:pPr>
        <w:ind w:firstLine="720"/>
        <w:rPr>
          <w:rFonts w:ascii="Times New Roman" w:hAnsi="Times New Roman" w:cs="Times New Roman"/>
        </w:rPr>
      </w:pPr>
      <w:r w:rsidRPr="002034F6">
        <w:rPr>
          <w:rFonts w:ascii="Times New Roman" w:hAnsi="Times New Roman" w:cs="Times New Roman"/>
        </w:rPr>
        <w:lastRenderedPageBreak/>
        <w:t xml:space="preserve">Literacy growth is now viewed as a lifelong process that begins early in life and continues throughout adulthood (Dooley, 2010). Children benefit from building a strong foundation of literacy skills during their preschool years, a goal that is often more challenging for young </w:t>
      </w:r>
      <w:r>
        <w:rPr>
          <w:rFonts w:ascii="Times New Roman" w:hAnsi="Times New Roman" w:cs="Times New Roman"/>
        </w:rPr>
        <w:t>Braille</w:t>
      </w:r>
      <w:r w:rsidRPr="002034F6">
        <w:rPr>
          <w:rFonts w:ascii="Times New Roman" w:hAnsi="Times New Roman" w:cs="Times New Roman"/>
        </w:rPr>
        <w:t xml:space="preserve"> readers who lack access to the incidental learning readily absorbed by typically sighted children.</w:t>
      </w:r>
    </w:p>
    <w:p w:rsidR="003F25F6" w:rsidRDefault="003F25F6" w:rsidP="00163AA3">
      <w:pPr>
        <w:ind w:firstLine="720"/>
        <w:rPr>
          <w:rFonts w:ascii="Times New Roman" w:hAnsi="Times New Roman" w:cs="Times New Roman"/>
        </w:rPr>
      </w:pPr>
      <w:r w:rsidRPr="002034F6">
        <w:rPr>
          <w:rFonts w:ascii="Times New Roman" w:hAnsi="Times New Roman" w:cs="Times New Roman"/>
        </w:rPr>
        <w:t xml:space="preserve">Young children who are learning to read in </w:t>
      </w:r>
      <w:r>
        <w:rPr>
          <w:rFonts w:ascii="Times New Roman" w:hAnsi="Times New Roman" w:cs="Times New Roman"/>
        </w:rPr>
        <w:t>Braille</w:t>
      </w:r>
      <w:r w:rsidRPr="002034F6">
        <w:rPr>
          <w:rFonts w:ascii="Times New Roman" w:hAnsi="Times New Roman" w:cs="Times New Roman"/>
        </w:rPr>
        <w:t xml:space="preserve"> need to develop two types of concepts: those based on a general knowledge of the world around them and those specifically related to literacy. Families, classroom teachers, and specialists sometimes need guidance in knowing when and how to take advantage of real world learning opportunities. The article, </w:t>
      </w:r>
      <w:r w:rsidRPr="003D2B98">
        <w:rPr>
          <w:rFonts w:ascii="Times New Roman" w:hAnsi="Times New Roman" w:cs="Times New Roman"/>
          <w:iCs/>
        </w:rPr>
        <w:t>“</w:t>
      </w:r>
      <w:r w:rsidRPr="002034F6">
        <w:rPr>
          <w:rFonts w:ascii="Times New Roman" w:hAnsi="Times New Roman" w:cs="Times New Roman"/>
        </w:rPr>
        <w:t xml:space="preserve">Dad, Where’s the Plunger?” (Holloway, 2011), written by the father of a young </w:t>
      </w:r>
      <w:r>
        <w:rPr>
          <w:rFonts w:ascii="Times New Roman" w:hAnsi="Times New Roman" w:cs="Times New Roman"/>
        </w:rPr>
        <w:t>Braille</w:t>
      </w:r>
      <w:r w:rsidRPr="002034F6">
        <w:rPr>
          <w:rFonts w:ascii="Times New Roman" w:hAnsi="Times New Roman" w:cs="Times New Roman"/>
        </w:rPr>
        <w:t xml:space="preserve"> reader, offers numerous suggestions for hands-on learning, including trips to Home Depot; it can serve as an excellent resource for members of the IEP team</w:t>
      </w:r>
      <w:r w:rsidR="008A4380">
        <w:rPr>
          <w:rFonts w:ascii="Times New Roman" w:hAnsi="Times New Roman" w:cs="Times New Roman"/>
        </w:rPr>
        <w:t xml:space="preserve"> and is available at &lt;https://nfb.org/images/nfb/publications/fr/fr30/3/fr300302.htm&gt;</w:t>
      </w:r>
      <w:r w:rsidRPr="002034F6">
        <w:rPr>
          <w:rFonts w:ascii="Times New Roman" w:hAnsi="Times New Roman" w:cs="Times New Roman"/>
        </w:rPr>
        <w:t xml:space="preserve">. Linking real-world knowledge to literacy by creating books with young children provides a motivating way of reinforcing literary concepts, such as identifying the parts of a book, turning pages, and relating </w:t>
      </w:r>
      <w:r>
        <w:rPr>
          <w:rFonts w:ascii="Times New Roman" w:hAnsi="Times New Roman" w:cs="Times New Roman"/>
        </w:rPr>
        <w:t>Braille</w:t>
      </w:r>
      <w:r w:rsidRPr="002034F6">
        <w:rPr>
          <w:rFonts w:ascii="Times New Roman" w:hAnsi="Times New Roman" w:cs="Times New Roman"/>
        </w:rPr>
        <w:t xml:space="preserve"> words to objects or tactile pictures. For example, a Home Depot book might feature a zipper bag on each page with an object inside, such as a light switch or a small piece of carpet, with a </w:t>
      </w:r>
      <w:r>
        <w:rPr>
          <w:rFonts w:ascii="Times New Roman" w:hAnsi="Times New Roman" w:cs="Times New Roman"/>
        </w:rPr>
        <w:t>Braille</w:t>
      </w:r>
      <w:r w:rsidRPr="002034F6">
        <w:rPr>
          <w:rFonts w:ascii="Times New Roman" w:hAnsi="Times New Roman" w:cs="Times New Roman"/>
        </w:rPr>
        <w:t xml:space="preserve"> word or simple sentence underneath (Smith, 2011). Real world and literacy concepts are also developed through interactive read-</w:t>
      </w:r>
      <w:proofErr w:type="spellStart"/>
      <w:r w:rsidRPr="002034F6">
        <w:rPr>
          <w:rFonts w:ascii="Times New Roman" w:hAnsi="Times New Roman" w:cs="Times New Roman"/>
        </w:rPr>
        <w:t>alouds</w:t>
      </w:r>
      <w:proofErr w:type="spellEnd"/>
      <w:r w:rsidRPr="002034F6">
        <w:rPr>
          <w:rFonts w:ascii="Times New Roman" w:hAnsi="Times New Roman" w:cs="Times New Roman"/>
        </w:rPr>
        <w:t xml:space="preserve">, another area in which families may need modeling and guidance to ensure that their child participates in the activity. Reading aloud to children in an interactive way helps </w:t>
      </w:r>
      <w:proofErr w:type="gramStart"/>
      <w:r w:rsidRPr="002034F6">
        <w:rPr>
          <w:rFonts w:ascii="Times New Roman" w:hAnsi="Times New Roman" w:cs="Times New Roman"/>
        </w:rPr>
        <w:t>them</w:t>
      </w:r>
      <w:proofErr w:type="gramEnd"/>
      <w:r w:rsidRPr="002034F6">
        <w:rPr>
          <w:rFonts w:ascii="Times New Roman" w:hAnsi="Times New Roman" w:cs="Times New Roman"/>
        </w:rPr>
        <w:t xml:space="preserve"> acquire vocabulary and</w:t>
      </w:r>
      <w:r w:rsidR="008A4380">
        <w:rPr>
          <w:rFonts w:ascii="Times New Roman" w:hAnsi="Times New Roman" w:cs="Times New Roman"/>
        </w:rPr>
        <w:t xml:space="preserve"> concepts, develop higher-level </w:t>
      </w:r>
      <w:r w:rsidRPr="002034F6">
        <w:rPr>
          <w:rFonts w:ascii="Times New Roman" w:hAnsi="Times New Roman" w:cs="Times New Roman"/>
        </w:rPr>
        <w:t>thinking skills, and become familiar with the book language they will encounter later on when they read by themselves.</w:t>
      </w:r>
    </w:p>
    <w:p w:rsidR="003F25F6" w:rsidRPr="002034F6" w:rsidRDefault="003F25F6" w:rsidP="00163AA3">
      <w:pPr>
        <w:ind w:firstLine="720"/>
        <w:rPr>
          <w:rFonts w:ascii="Times New Roman" w:hAnsi="Times New Roman" w:cs="Times New Roman"/>
        </w:rPr>
      </w:pPr>
      <w:r w:rsidRPr="002034F6">
        <w:rPr>
          <w:rFonts w:ascii="Times New Roman" w:hAnsi="Times New Roman" w:cs="Times New Roman"/>
        </w:rPr>
        <w:t xml:space="preserve">Young children require maximum meaningful hands-on </w:t>
      </w:r>
      <w:r>
        <w:rPr>
          <w:rFonts w:ascii="Times New Roman" w:hAnsi="Times New Roman" w:cs="Times New Roman"/>
        </w:rPr>
        <w:t>Braille</w:t>
      </w:r>
      <w:r w:rsidRPr="002034F6">
        <w:rPr>
          <w:rFonts w:ascii="Times New Roman" w:hAnsi="Times New Roman" w:cs="Times New Roman"/>
        </w:rPr>
        <w:t xml:space="preserve"> time. Modeling </w:t>
      </w:r>
      <w:r>
        <w:rPr>
          <w:rFonts w:ascii="Times New Roman" w:hAnsi="Times New Roman" w:cs="Times New Roman"/>
        </w:rPr>
        <w:t>Braille</w:t>
      </w:r>
      <w:r w:rsidRPr="002034F6">
        <w:rPr>
          <w:rFonts w:ascii="Times New Roman" w:hAnsi="Times New Roman" w:cs="Times New Roman"/>
        </w:rPr>
        <w:t xml:space="preserve"> reading and writing behaviors and allowing children to imitate them are critical to building a strong literacy foundation. All members of the IEP team can ensure that this happens by becoming familiar with the basics of </w:t>
      </w:r>
      <w:r>
        <w:rPr>
          <w:rFonts w:ascii="Times New Roman" w:hAnsi="Times New Roman" w:cs="Times New Roman"/>
        </w:rPr>
        <w:t>Braille</w:t>
      </w:r>
      <w:r w:rsidRPr="002034F6">
        <w:rPr>
          <w:rFonts w:ascii="Times New Roman" w:hAnsi="Times New Roman" w:cs="Times New Roman"/>
        </w:rPr>
        <w:t xml:space="preserve">, although of course the very best role models are those who are proficient </w:t>
      </w:r>
      <w:r>
        <w:rPr>
          <w:rFonts w:ascii="Times New Roman" w:hAnsi="Times New Roman" w:cs="Times New Roman"/>
        </w:rPr>
        <w:t>Braille</w:t>
      </w:r>
      <w:r w:rsidRPr="002034F6">
        <w:rPr>
          <w:rFonts w:ascii="Times New Roman" w:hAnsi="Times New Roman" w:cs="Times New Roman"/>
        </w:rPr>
        <w:t xml:space="preserve"> readers. Adults can model </w:t>
      </w:r>
      <w:r>
        <w:rPr>
          <w:rFonts w:ascii="Times New Roman" w:hAnsi="Times New Roman" w:cs="Times New Roman"/>
        </w:rPr>
        <w:t>Braille</w:t>
      </w:r>
      <w:r w:rsidRPr="002034F6">
        <w:rPr>
          <w:rFonts w:ascii="Times New Roman" w:hAnsi="Times New Roman" w:cs="Times New Roman"/>
        </w:rPr>
        <w:t xml:space="preserve"> reading by tracking the text in teacher-made or commercial books with the child’s hands on top of theirs. They can model writing lists, birthday cards, letters, labels, journals, and stories. Parents and teachers can encourage the child to scribble on the </w:t>
      </w:r>
      <w:r>
        <w:rPr>
          <w:rFonts w:ascii="Times New Roman" w:hAnsi="Times New Roman" w:cs="Times New Roman"/>
        </w:rPr>
        <w:t>Braille</w:t>
      </w:r>
      <w:r w:rsidRPr="002034F6">
        <w:rPr>
          <w:rFonts w:ascii="Times New Roman" w:hAnsi="Times New Roman" w:cs="Times New Roman"/>
        </w:rPr>
        <w:t>writer or pretend to read a familiar book with tactile pictures. These approximations of reading and writing behavior are an important part of a child’s literacy foundation.</w:t>
      </w:r>
    </w:p>
    <w:p w:rsidR="003F25F6" w:rsidRDefault="003F25F6" w:rsidP="00163AA3">
      <w:pPr>
        <w:ind w:firstLine="720"/>
        <w:rPr>
          <w:rFonts w:ascii="Times New Roman" w:hAnsi="Times New Roman" w:cs="Times New Roman"/>
        </w:rPr>
      </w:pPr>
      <w:r w:rsidRPr="002034F6">
        <w:rPr>
          <w:rFonts w:ascii="Times New Roman" w:hAnsi="Times New Roman" w:cs="Times New Roman"/>
        </w:rPr>
        <w:t>For many children</w:t>
      </w:r>
      <w:r>
        <w:rPr>
          <w:rFonts w:ascii="Times New Roman" w:hAnsi="Times New Roman" w:cs="Times New Roman"/>
        </w:rPr>
        <w:t>,</w:t>
      </w:r>
      <w:r w:rsidRPr="002034F6">
        <w:rPr>
          <w:rFonts w:ascii="Times New Roman" w:hAnsi="Times New Roman" w:cs="Times New Roman"/>
        </w:rPr>
        <w:t xml:space="preserve"> beginning formal literacy instruction in </w:t>
      </w:r>
      <w:r>
        <w:rPr>
          <w:rFonts w:ascii="Times New Roman" w:hAnsi="Times New Roman" w:cs="Times New Roman"/>
        </w:rPr>
        <w:t>Braille</w:t>
      </w:r>
      <w:r w:rsidRPr="002034F6">
        <w:rPr>
          <w:rFonts w:ascii="Times New Roman" w:hAnsi="Times New Roman" w:cs="Times New Roman"/>
        </w:rPr>
        <w:t xml:space="preserve"> should not wait until kindergarten. Literacy expectations for kindergartners have been increasing and will continue to do so with the implementation of the Common Core State Standards. Hatton, Erickson, and Lee (2010) report that most sighted children already know fifteen letters of the alphabet when they enter kindergarten. In contrast, they found that most children who are blind know none in </w:t>
      </w:r>
      <w:r>
        <w:rPr>
          <w:rFonts w:ascii="Times New Roman" w:hAnsi="Times New Roman" w:cs="Times New Roman"/>
        </w:rPr>
        <w:t>Braille</w:t>
      </w:r>
      <w:r w:rsidRPr="002034F6">
        <w:rPr>
          <w:rFonts w:ascii="Times New Roman" w:hAnsi="Times New Roman" w:cs="Times New Roman"/>
        </w:rPr>
        <w:t xml:space="preserve">, placing them at a disadvantage at the beginning of formal schooling. Introducing children to key words of interest to them is a motivating way to begin reading instruction at the preschool level. One three year old who was fascinated by insects learned “ant” and “spider” as her first </w:t>
      </w:r>
      <w:r>
        <w:rPr>
          <w:rFonts w:ascii="Times New Roman" w:hAnsi="Times New Roman" w:cs="Times New Roman"/>
        </w:rPr>
        <w:t>Braille</w:t>
      </w:r>
      <w:r w:rsidRPr="002034F6">
        <w:rPr>
          <w:rFonts w:ascii="Times New Roman" w:hAnsi="Times New Roman" w:cs="Times New Roman"/>
        </w:rPr>
        <w:t xml:space="preserve"> words, long before she knew any letters of the alphabet. These two words were easy to tell apart, and, with the addition of some common alphabet letter contractions, she was soon reading short, meaningful phrases like “go </w:t>
      </w:r>
      <w:proofErr w:type="spellStart"/>
      <w:r w:rsidRPr="002034F6">
        <w:rPr>
          <w:rFonts w:ascii="Times New Roman" w:hAnsi="Times New Roman" w:cs="Times New Roman"/>
        </w:rPr>
        <w:t>go</w:t>
      </w:r>
      <w:proofErr w:type="spellEnd"/>
      <w:r w:rsidRPr="002034F6">
        <w:rPr>
          <w:rFonts w:ascii="Times New Roman" w:hAnsi="Times New Roman" w:cs="Times New Roman"/>
        </w:rPr>
        <w:t xml:space="preserve"> spider.” After she had mastered a foundation of tactile sight words, the student began learning letters, starting with those in her key words--and by the time she entered kindergarten, she could identify nearly all the letters of the </w:t>
      </w:r>
      <w:r>
        <w:rPr>
          <w:rFonts w:ascii="Times New Roman" w:hAnsi="Times New Roman" w:cs="Times New Roman"/>
        </w:rPr>
        <w:t>Braille</w:t>
      </w:r>
      <w:r w:rsidRPr="002034F6">
        <w:rPr>
          <w:rFonts w:ascii="Times New Roman" w:hAnsi="Times New Roman" w:cs="Times New Roman"/>
        </w:rPr>
        <w:t xml:space="preserve"> alphabet and read simple sentences and teacher-made stories. Children with additional disabilities may not learn </w:t>
      </w:r>
      <w:r>
        <w:rPr>
          <w:rFonts w:ascii="Times New Roman" w:hAnsi="Times New Roman" w:cs="Times New Roman"/>
        </w:rPr>
        <w:t>Braille</w:t>
      </w:r>
      <w:r w:rsidRPr="002034F6">
        <w:rPr>
          <w:rFonts w:ascii="Times New Roman" w:hAnsi="Times New Roman" w:cs="Times New Roman"/>
        </w:rPr>
        <w:t xml:space="preserve"> as early or as quickly as typical learners, but they too can benefit from starting with key words of interest to them. The Individualized Meaning-</w:t>
      </w:r>
      <w:r w:rsidR="007B52AC">
        <w:rPr>
          <w:rFonts w:ascii="Times New Roman" w:hAnsi="Times New Roman" w:cs="Times New Roman"/>
        </w:rPr>
        <w:t>centered</w:t>
      </w:r>
      <w:r w:rsidRPr="002034F6">
        <w:rPr>
          <w:rFonts w:ascii="Times New Roman" w:hAnsi="Times New Roman" w:cs="Times New Roman"/>
        </w:rPr>
        <w:t xml:space="preserve"> Approach to </w:t>
      </w:r>
      <w:r>
        <w:rPr>
          <w:rFonts w:ascii="Times New Roman" w:hAnsi="Times New Roman" w:cs="Times New Roman"/>
        </w:rPr>
        <w:t>Braille</w:t>
      </w:r>
      <w:r w:rsidRPr="002034F6">
        <w:rPr>
          <w:rFonts w:ascii="Times New Roman" w:hAnsi="Times New Roman" w:cs="Times New Roman"/>
        </w:rPr>
        <w:t xml:space="preserve"> Literacy Education, or I-M-ABLE (</w:t>
      </w:r>
      <w:proofErr w:type="spellStart"/>
      <w:r w:rsidRPr="002034F6">
        <w:rPr>
          <w:rFonts w:ascii="Times New Roman" w:hAnsi="Times New Roman" w:cs="Times New Roman"/>
        </w:rPr>
        <w:t>Wormsley</w:t>
      </w:r>
      <w:proofErr w:type="spellEnd"/>
      <w:r w:rsidRPr="002034F6">
        <w:rPr>
          <w:rFonts w:ascii="Times New Roman" w:hAnsi="Times New Roman" w:cs="Times New Roman"/>
        </w:rPr>
        <w:t xml:space="preserve">, 2011), offers a structured, highly motivating process for teaching </w:t>
      </w:r>
      <w:r>
        <w:rPr>
          <w:rFonts w:ascii="Times New Roman" w:hAnsi="Times New Roman" w:cs="Times New Roman"/>
        </w:rPr>
        <w:t>Braille</w:t>
      </w:r>
      <w:r w:rsidRPr="002034F6">
        <w:rPr>
          <w:rFonts w:ascii="Times New Roman" w:hAnsi="Times New Roman" w:cs="Times New Roman"/>
        </w:rPr>
        <w:t xml:space="preserve"> to nontraditional learners.</w:t>
      </w:r>
    </w:p>
    <w:p w:rsidR="003F25F6" w:rsidRPr="002034F6" w:rsidRDefault="003F25F6" w:rsidP="00163AA3">
      <w:pPr>
        <w:rPr>
          <w:rFonts w:ascii="Times New Roman" w:hAnsi="Times New Roman" w:cs="Times New Roman"/>
          <w:b/>
          <w:bCs/>
        </w:rPr>
      </w:pPr>
    </w:p>
    <w:p w:rsidR="003F25F6" w:rsidRPr="002034F6" w:rsidRDefault="003F25F6" w:rsidP="00163AA3">
      <w:pPr>
        <w:jc w:val="center"/>
        <w:rPr>
          <w:rFonts w:ascii="Times New Roman" w:hAnsi="Times New Roman" w:cs="Times New Roman"/>
          <w:b/>
          <w:bCs/>
        </w:rPr>
      </w:pPr>
      <w:r w:rsidRPr="002034F6">
        <w:rPr>
          <w:rFonts w:ascii="Times New Roman" w:hAnsi="Times New Roman" w:cs="Times New Roman"/>
          <w:b/>
          <w:bCs/>
        </w:rPr>
        <w:t xml:space="preserve">Literacy Learning in Kindergarten and the Early Primary Grades: Incorporating </w:t>
      </w:r>
      <w:r>
        <w:rPr>
          <w:rFonts w:ascii="Times New Roman" w:hAnsi="Times New Roman" w:cs="Times New Roman"/>
          <w:b/>
          <w:bCs/>
        </w:rPr>
        <w:t>Braille</w:t>
      </w:r>
      <w:r w:rsidRPr="002034F6">
        <w:rPr>
          <w:rFonts w:ascii="Times New Roman" w:hAnsi="Times New Roman" w:cs="Times New Roman"/>
          <w:b/>
          <w:bCs/>
        </w:rPr>
        <w:t xml:space="preserve"> Instruction into the Standard Curriculum</w:t>
      </w:r>
    </w:p>
    <w:p w:rsidR="003F25F6" w:rsidRPr="002034F6" w:rsidRDefault="003F25F6" w:rsidP="00163AA3">
      <w:pPr>
        <w:rPr>
          <w:rFonts w:ascii="Times New Roman" w:hAnsi="Times New Roman" w:cs="Times New Roman"/>
        </w:rPr>
      </w:pPr>
    </w:p>
    <w:p w:rsidR="003F25F6" w:rsidRDefault="003F25F6" w:rsidP="00163AA3">
      <w:pPr>
        <w:rPr>
          <w:rFonts w:ascii="Times New Roman" w:hAnsi="Times New Roman" w:cs="Times New Roman"/>
        </w:rPr>
      </w:pPr>
      <w:r w:rsidRPr="002034F6">
        <w:rPr>
          <w:rFonts w:ascii="Times New Roman" w:hAnsi="Times New Roman" w:cs="Times New Roman"/>
        </w:rPr>
        <w:lastRenderedPageBreak/>
        <w:tab/>
      </w:r>
      <w:r>
        <w:rPr>
          <w:rFonts w:ascii="Times New Roman" w:hAnsi="Times New Roman" w:cs="Times New Roman"/>
        </w:rPr>
        <w:t>Braille</w:t>
      </w:r>
      <w:r w:rsidRPr="002034F6">
        <w:rPr>
          <w:rFonts w:ascii="Times New Roman" w:hAnsi="Times New Roman" w:cs="Times New Roman"/>
        </w:rPr>
        <w:t xml:space="preserve"> teachers who work with students in inclusive settings often feel challenged by the need to balance time in the general education classroom with individual instruction in specialized skills. They recognize that the social nature of language arts instruction in the early grades is extremely important. Children learn from each other as they talk about books, share writing, participate in reading groups, and work on group projects. On the other hand, individual instructional time is needed to reinforce aspects of the </w:t>
      </w:r>
      <w:r>
        <w:rPr>
          <w:rFonts w:ascii="Times New Roman" w:hAnsi="Times New Roman" w:cs="Times New Roman"/>
        </w:rPr>
        <w:t>Braille</w:t>
      </w:r>
      <w:r w:rsidRPr="002034F6">
        <w:rPr>
          <w:rFonts w:ascii="Times New Roman" w:hAnsi="Times New Roman" w:cs="Times New Roman"/>
        </w:rPr>
        <w:t xml:space="preserve"> code (within the context of reading), preview classroom assignments, and address the goals and objectives of the Expanded Core Curriculum. The eventual goal for each child in an inclusive setting should be meaningful group participation, whether in a general education class or in a specialized setting, if the student has additional disabilities. Sometimes, however, it takes more individual instruction at the beginning to ensure that the student masters the skills needed to participate independently </w:t>
      </w:r>
      <w:r w:rsidR="00596ABF">
        <w:rPr>
          <w:rFonts w:ascii="Times New Roman" w:hAnsi="Times New Roman" w:cs="Times New Roman"/>
        </w:rPr>
        <w:t>in a group setting later on. On</w:t>
      </w:r>
      <w:r w:rsidRPr="002034F6">
        <w:rPr>
          <w:rFonts w:ascii="Times New Roman" w:hAnsi="Times New Roman" w:cs="Times New Roman"/>
        </w:rPr>
        <w:t>going, broad-based assessments in each area of literacy, careful documentation of progress, and regular consultation with the classroom teacher(s) and other members of the IEP team all help to determine the appropriate balance between inclusion and individual instruction at any given time.</w:t>
      </w:r>
    </w:p>
    <w:p w:rsidR="003F25F6" w:rsidRPr="002034F6" w:rsidRDefault="003F25F6" w:rsidP="00163AA3">
      <w:pPr>
        <w:rPr>
          <w:rFonts w:ascii="Times New Roman" w:hAnsi="Times New Roman" w:cs="Times New Roman"/>
          <w:b/>
          <w:bCs/>
        </w:rPr>
      </w:pPr>
    </w:p>
    <w:p w:rsidR="003F25F6" w:rsidRPr="002034F6" w:rsidRDefault="003F25F6" w:rsidP="00163AA3">
      <w:pPr>
        <w:jc w:val="center"/>
        <w:rPr>
          <w:rFonts w:ascii="Times New Roman" w:hAnsi="Times New Roman" w:cs="Times New Roman"/>
          <w:b/>
          <w:bCs/>
        </w:rPr>
      </w:pPr>
      <w:r w:rsidRPr="002034F6">
        <w:rPr>
          <w:rFonts w:ascii="Times New Roman" w:hAnsi="Times New Roman" w:cs="Times New Roman"/>
          <w:b/>
          <w:bCs/>
        </w:rPr>
        <w:t xml:space="preserve">Facilitating Inclusion: Tips for the </w:t>
      </w:r>
      <w:r>
        <w:rPr>
          <w:rFonts w:ascii="Times New Roman" w:hAnsi="Times New Roman" w:cs="Times New Roman"/>
          <w:b/>
          <w:bCs/>
        </w:rPr>
        <w:t>Braille</w:t>
      </w:r>
      <w:r w:rsidRPr="002034F6">
        <w:rPr>
          <w:rFonts w:ascii="Times New Roman" w:hAnsi="Times New Roman" w:cs="Times New Roman"/>
          <w:b/>
          <w:bCs/>
        </w:rPr>
        <w:t xml:space="preserve"> Teacher</w:t>
      </w:r>
    </w:p>
    <w:p w:rsidR="003F25F6" w:rsidRPr="002034F6" w:rsidRDefault="003F25F6" w:rsidP="00163AA3">
      <w:pPr>
        <w:pStyle w:val="ListParagraph"/>
        <w:spacing w:after="0" w:line="240" w:lineRule="auto"/>
        <w:ind w:left="360"/>
        <w:rPr>
          <w:rFonts w:ascii="Times New Roman" w:hAnsi="Times New Roman" w:cs="Times New Roman"/>
        </w:rPr>
      </w:pPr>
    </w:p>
    <w:p w:rsidR="003F25F6" w:rsidRDefault="003F25F6" w:rsidP="00163AA3">
      <w:pPr>
        <w:pStyle w:val="ListParagraph"/>
        <w:numPr>
          <w:ilvl w:val="0"/>
          <w:numId w:val="5"/>
        </w:numPr>
        <w:spacing w:after="0" w:line="240" w:lineRule="auto"/>
        <w:ind w:left="360"/>
        <w:rPr>
          <w:rFonts w:ascii="Times New Roman" w:hAnsi="Times New Roman" w:cs="Times New Roman"/>
        </w:rPr>
      </w:pPr>
      <w:r w:rsidRPr="002034F6">
        <w:rPr>
          <w:rFonts w:ascii="Times New Roman" w:hAnsi="Times New Roman" w:cs="Times New Roman"/>
          <w:b/>
          <w:bCs/>
        </w:rPr>
        <w:t>Prioritize positive collaboration with the classroom teacher(s):</w:t>
      </w:r>
      <w:r w:rsidRPr="002034F6">
        <w:rPr>
          <w:rFonts w:ascii="Times New Roman" w:hAnsi="Times New Roman" w:cs="Times New Roman"/>
        </w:rPr>
        <w:t xml:space="preserve"> Establishing a positive relationship with the classroom teacher(s) provides the </w:t>
      </w:r>
      <w:r>
        <w:rPr>
          <w:rFonts w:ascii="Times New Roman" w:hAnsi="Times New Roman" w:cs="Times New Roman"/>
        </w:rPr>
        <w:t>Braille</w:t>
      </w:r>
      <w:r w:rsidRPr="002034F6">
        <w:rPr>
          <w:rFonts w:ascii="Times New Roman" w:hAnsi="Times New Roman" w:cs="Times New Roman"/>
        </w:rPr>
        <w:t xml:space="preserve"> student with maximum benefits in the areas of academics, socialization, and self-determination. In the inclusive setting, step back whenever possible to allow the classroom teacher to take ownership of the student--and explain why you are doing this. At the same time offer to contribute to the learning of other children in the class through </w:t>
      </w:r>
      <w:r>
        <w:rPr>
          <w:rFonts w:ascii="Times New Roman" w:hAnsi="Times New Roman" w:cs="Times New Roman"/>
        </w:rPr>
        <w:t>Braille</w:t>
      </w:r>
      <w:r w:rsidRPr="002034F6">
        <w:rPr>
          <w:rFonts w:ascii="Times New Roman" w:hAnsi="Times New Roman" w:cs="Times New Roman"/>
        </w:rPr>
        <w:t xml:space="preserve">-awareness lessons, games, and general assistance, such as helping another child with writing while your student is working independently. Assess and evaluate </w:t>
      </w:r>
      <w:r>
        <w:rPr>
          <w:rFonts w:ascii="Times New Roman" w:hAnsi="Times New Roman" w:cs="Times New Roman"/>
        </w:rPr>
        <w:t>Braille</w:t>
      </w:r>
      <w:r w:rsidRPr="002034F6">
        <w:rPr>
          <w:rFonts w:ascii="Times New Roman" w:hAnsi="Times New Roman" w:cs="Times New Roman"/>
        </w:rPr>
        <w:t xml:space="preserve"> students’ progress with classroom teachers, and listen carefully to their concerns.</w:t>
      </w:r>
    </w:p>
    <w:p w:rsidR="003F25F6" w:rsidRPr="002034F6" w:rsidRDefault="003F25F6" w:rsidP="00163AA3">
      <w:pPr>
        <w:pStyle w:val="ListParagraph"/>
        <w:numPr>
          <w:ilvl w:val="0"/>
          <w:numId w:val="5"/>
        </w:numPr>
        <w:spacing w:after="0" w:line="240" w:lineRule="auto"/>
        <w:ind w:left="360"/>
        <w:rPr>
          <w:rFonts w:ascii="Times New Roman" w:hAnsi="Times New Roman" w:cs="Times New Roman"/>
        </w:rPr>
      </w:pPr>
      <w:r w:rsidRPr="002034F6">
        <w:rPr>
          <w:rFonts w:ascii="Times New Roman" w:hAnsi="Times New Roman" w:cs="Times New Roman"/>
          <w:b/>
          <w:bCs/>
        </w:rPr>
        <w:t>Provide teachers and classmates with access to students’ work:</w:t>
      </w:r>
      <w:r w:rsidRPr="002034F6">
        <w:rPr>
          <w:rFonts w:ascii="Times New Roman" w:hAnsi="Times New Roman" w:cs="Times New Roman"/>
        </w:rPr>
        <w:t xml:space="preserve"> Teach keyboarding early and use the visual display function available on most note takers to allow teachers and classmates to see the </w:t>
      </w:r>
      <w:r>
        <w:rPr>
          <w:rFonts w:ascii="Times New Roman" w:hAnsi="Times New Roman" w:cs="Times New Roman"/>
        </w:rPr>
        <w:t>Braille</w:t>
      </w:r>
      <w:r w:rsidRPr="002034F6">
        <w:rPr>
          <w:rFonts w:ascii="Times New Roman" w:hAnsi="Times New Roman" w:cs="Times New Roman"/>
        </w:rPr>
        <w:t xml:space="preserve"> user’s written work on a monitor. This removes the </w:t>
      </w:r>
      <w:r>
        <w:rPr>
          <w:rFonts w:ascii="Times New Roman" w:hAnsi="Times New Roman" w:cs="Times New Roman"/>
        </w:rPr>
        <w:t>Braille</w:t>
      </w:r>
      <w:r w:rsidRPr="002034F6">
        <w:rPr>
          <w:rFonts w:ascii="Times New Roman" w:hAnsi="Times New Roman" w:cs="Times New Roman"/>
        </w:rPr>
        <w:t xml:space="preserve"> teacher as an intermediary and allows direct, real-time communication between the student and classroom teacher.</w:t>
      </w:r>
    </w:p>
    <w:p w:rsidR="003F25F6" w:rsidRDefault="003F25F6" w:rsidP="00163AA3">
      <w:pPr>
        <w:pStyle w:val="ListParagraph"/>
        <w:numPr>
          <w:ilvl w:val="0"/>
          <w:numId w:val="5"/>
        </w:numPr>
        <w:spacing w:after="0" w:line="240" w:lineRule="auto"/>
        <w:ind w:left="360"/>
        <w:rPr>
          <w:rFonts w:ascii="Times New Roman" w:hAnsi="Times New Roman" w:cs="Times New Roman"/>
        </w:rPr>
      </w:pPr>
      <w:r w:rsidRPr="002034F6">
        <w:rPr>
          <w:rFonts w:ascii="Times New Roman" w:hAnsi="Times New Roman" w:cs="Times New Roman"/>
          <w:b/>
          <w:bCs/>
        </w:rPr>
        <w:t>Take advantage of instructional materials that facilitate inclusion:</w:t>
      </w:r>
      <w:r w:rsidRPr="002034F6">
        <w:rPr>
          <w:rFonts w:ascii="Times New Roman" w:hAnsi="Times New Roman" w:cs="Times New Roman"/>
        </w:rPr>
        <w:t xml:space="preserve"> High-quality materials such as the Word </w:t>
      </w:r>
      <w:proofErr w:type="spellStart"/>
      <w:r w:rsidRPr="002034F6">
        <w:rPr>
          <w:rFonts w:ascii="Times New Roman" w:hAnsi="Times New Roman" w:cs="Times New Roman"/>
        </w:rPr>
        <w:t>PlayHouse</w:t>
      </w:r>
      <w:proofErr w:type="spellEnd"/>
      <w:r w:rsidRPr="002034F6">
        <w:rPr>
          <w:rFonts w:ascii="Times New Roman" w:hAnsi="Times New Roman" w:cs="Times New Roman"/>
        </w:rPr>
        <w:t xml:space="preserve"> and the Early </w:t>
      </w:r>
      <w:r>
        <w:rPr>
          <w:rFonts w:ascii="Times New Roman" w:hAnsi="Times New Roman" w:cs="Times New Roman"/>
        </w:rPr>
        <w:t>Braille</w:t>
      </w:r>
      <w:r w:rsidRPr="002034F6">
        <w:rPr>
          <w:rFonts w:ascii="Times New Roman" w:hAnsi="Times New Roman" w:cs="Times New Roman"/>
        </w:rPr>
        <w:t xml:space="preserve"> Trade Books, available from the American Printing House for the Blind, include both print and </w:t>
      </w:r>
      <w:r>
        <w:rPr>
          <w:rFonts w:ascii="Times New Roman" w:hAnsi="Times New Roman" w:cs="Times New Roman"/>
        </w:rPr>
        <w:t>Braille</w:t>
      </w:r>
      <w:r w:rsidRPr="002034F6">
        <w:rPr>
          <w:rFonts w:ascii="Times New Roman" w:hAnsi="Times New Roman" w:cs="Times New Roman"/>
        </w:rPr>
        <w:t xml:space="preserve"> and are ideal for blind and sighted students to use together.</w:t>
      </w:r>
    </w:p>
    <w:p w:rsidR="003F25F6" w:rsidRDefault="003F25F6" w:rsidP="00163AA3">
      <w:pPr>
        <w:pStyle w:val="ListParagraph"/>
        <w:numPr>
          <w:ilvl w:val="0"/>
          <w:numId w:val="5"/>
        </w:numPr>
        <w:spacing w:after="0" w:line="240" w:lineRule="auto"/>
        <w:ind w:left="360"/>
        <w:rPr>
          <w:rFonts w:ascii="Times New Roman" w:hAnsi="Times New Roman" w:cs="Times New Roman"/>
        </w:rPr>
      </w:pPr>
      <w:r w:rsidRPr="002034F6">
        <w:rPr>
          <w:rFonts w:ascii="Times New Roman" w:hAnsi="Times New Roman" w:cs="Times New Roman"/>
          <w:b/>
          <w:bCs/>
        </w:rPr>
        <w:t>Promote independent work habits:</w:t>
      </w:r>
      <w:r w:rsidRPr="002034F6">
        <w:rPr>
          <w:rFonts w:ascii="Times New Roman" w:hAnsi="Times New Roman" w:cs="Times New Roman"/>
        </w:rPr>
        <w:t xml:space="preserve"> Avoiding learned helplessness is one of the greatest challenges the </w:t>
      </w:r>
      <w:r>
        <w:rPr>
          <w:rFonts w:ascii="Times New Roman" w:hAnsi="Times New Roman" w:cs="Times New Roman"/>
        </w:rPr>
        <w:t>Braille</w:t>
      </w:r>
      <w:r w:rsidRPr="002034F6">
        <w:rPr>
          <w:rFonts w:ascii="Times New Roman" w:hAnsi="Times New Roman" w:cs="Times New Roman"/>
        </w:rPr>
        <w:t xml:space="preserve"> teacher faces. Provide opportunities for even the very youngest students to work independently during individual lessons, and transfer these expectations to the regular classroom.</w:t>
      </w:r>
    </w:p>
    <w:p w:rsidR="003F25F6" w:rsidRPr="002034F6" w:rsidRDefault="003F25F6" w:rsidP="00163AA3">
      <w:pPr>
        <w:pStyle w:val="ListParagraph"/>
        <w:numPr>
          <w:ilvl w:val="0"/>
          <w:numId w:val="5"/>
        </w:numPr>
        <w:spacing w:after="0" w:line="240" w:lineRule="auto"/>
        <w:ind w:left="360"/>
        <w:rPr>
          <w:rFonts w:ascii="Times New Roman" w:hAnsi="Times New Roman" w:cs="Times New Roman"/>
          <w:b/>
          <w:bCs/>
        </w:rPr>
      </w:pPr>
      <w:r w:rsidRPr="002034F6">
        <w:rPr>
          <w:rFonts w:ascii="Times New Roman" w:hAnsi="Times New Roman" w:cs="Times New Roman"/>
          <w:b/>
          <w:bCs/>
        </w:rPr>
        <w:t>Advocate for technology:</w:t>
      </w:r>
      <w:r w:rsidRPr="002034F6">
        <w:rPr>
          <w:rFonts w:ascii="Times New Roman" w:hAnsi="Times New Roman" w:cs="Times New Roman"/>
        </w:rPr>
        <w:t xml:space="preserve"> Many of our beginning </w:t>
      </w:r>
      <w:r>
        <w:rPr>
          <w:rFonts w:ascii="Times New Roman" w:hAnsi="Times New Roman" w:cs="Times New Roman"/>
        </w:rPr>
        <w:t>Braille</w:t>
      </w:r>
      <w:r w:rsidRPr="002034F6">
        <w:rPr>
          <w:rFonts w:ascii="Times New Roman" w:hAnsi="Times New Roman" w:cs="Times New Roman"/>
        </w:rPr>
        <w:t xml:space="preserve"> readers are stuck in a technological Stone Age with only the traditional Perkins </w:t>
      </w:r>
      <w:proofErr w:type="spellStart"/>
      <w:r>
        <w:rPr>
          <w:rFonts w:ascii="Times New Roman" w:hAnsi="Times New Roman" w:cs="Times New Roman"/>
        </w:rPr>
        <w:t>Braille</w:t>
      </w:r>
      <w:r w:rsidRPr="002034F6">
        <w:rPr>
          <w:rFonts w:ascii="Times New Roman" w:hAnsi="Times New Roman" w:cs="Times New Roman"/>
        </w:rPr>
        <w:t>r</w:t>
      </w:r>
      <w:proofErr w:type="spellEnd"/>
      <w:r w:rsidRPr="002034F6">
        <w:rPr>
          <w:rFonts w:ascii="Times New Roman" w:hAnsi="Times New Roman" w:cs="Times New Roman"/>
        </w:rPr>
        <w:t xml:space="preserve"> available for writing. While young students definitely benefit from hardcopy </w:t>
      </w:r>
      <w:r>
        <w:rPr>
          <w:rFonts w:ascii="Times New Roman" w:hAnsi="Times New Roman" w:cs="Times New Roman"/>
        </w:rPr>
        <w:t>Braille</w:t>
      </w:r>
      <w:r w:rsidRPr="002034F6">
        <w:rPr>
          <w:rFonts w:ascii="Times New Roman" w:hAnsi="Times New Roman" w:cs="Times New Roman"/>
        </w:rPr>
        <w:t xml:space="preserve"> when learning to read and write, they also need hands-on time with devices such as note takers with refreshable </w:t>
      </w:r>
      <w:r>
        <w:rPr>
          <w:rFonts w:ascii="Times New Roman" w:hAnsi="Times New Roman" w:cs="Times New Roman"/>
        </w:rPr>
        <w:t>Braille</w:t>
      </w:r>
      <w:r w:rsidRPr="002034F6">
        <w:rPr>
          <w:rFonts w:ascii="Times New Roman" w:hAnsi="Times New Roman" w:cs="Times New Roman"/>
        </w:rPr>
        <w:t xml:space="preserve"> that allow them to master beginning technology skills--just as their sighted classmates are doing.</w:t>
      </w:r>
    </w:p>
    <w:p w:rsidR="003F25F6" w:rsidRPr="002034F6" w:rsidRDefault="003F25F6" w:rsidP="00163AA3">
      <w:pPr>
        <w:rPr>
          <w:rFonts w:ascii="Times New Roman" w:hAnsi="Times New Roman" w:cs="Times New Roman"/>
          <w:b/>
          <w:bCs/>
        </w:rPr>
      </w:pPr>
    </w:p>
    <w:p w:rsidR="003F25F6" w:rsidRDefault="003F25F6" w:rsidP="00163AA3">
      <w:pPr>
        <w:jc w:val="center"/>
        <w:rPr>
          <w:rFonts w:ascii="Times New Roman" w:hAnsi="Times New Roman" w:cs="Times New Roman"/>
          <w:b/>
          <w:bCs/>
        </w:rPr>
      </w:pPr>
      <w:r w:rsidRPr="002034F6">
        <w:rPr>
          <w:rFonts w:ascii="Times New Roman" w:hAnsi="Times New Roman" w:cs="Times New Roman"/>
          <w:b/>
          <w:bCs/>
        </w:rPr>
        <w:t>In Closing</w:t>
      </w:r>
    </w:p>
    <w:p w:rsidR="003F25F6" w:rsidRPr="002034F6" w:rsidRDefault="003F25F6" w:rsidP="00163AA3">
      <w:pPr>
        <w:rPr>
          <w:rFonts w:ascii="Times New Roman" w:hAnsi="Times New Roman" w:cs="Times New Roman"/>
        </w:rPr>
      </w:pPr>
    </w:p>
    <w:p w:rsidR="003F25F6" w:rsidRPr="002034F6" w:rsidRDefault="003F25F6" w:rsidP="00163AA3">
      <w:pPr>
        <w:rPr>
          <w:rFonts w:ascii="Times New Roman" w:hAnsi="Times New Roman" w:cs="Times New Roman"/>
        </w:rPr>
      </w:pPr>
      <w:r w:rsidRPr="002034F6">
        <w:rPr>
          <w:rFonts w:ascii="Times New Roman" w:hAnsi="Times New Roman" w:cs="Times New Roman"/>
        </w:rPr>
        <w:lastRenderedPageBreak/>
        <w:tab/>
        <w:t xml:space="preserve">Like the “peanut butter and mosquitoes” in Ally’s sandwich at the beginning of this article, good teaching is a combination of common sense and creativity. Of course young beginning </w:t>
      </w:r>
      <w:r>
        <w:rPr>
          <w:rFonts w:ascii="Times New Roman" w:hAnsi="Times New Roman" w:cs="Times New Roman"/>
        </w:rPr>
        <w:t>Braille</w:t>
      </w:r>
      <w:r w:rsidRPr="002034F6">
        <w:rPr>
          <w:rFonts w:ascii="Times New Roman" w:hAnsi="Times New Roman" w:cs="Times New Roman"/>
        </w:rPr>
        <w:t xml:space="preserve"> readers require thorough assessments, careful lesson planning, and close collaboration among members of their IEP teams. However, they also thrive on instructional choices that reflect their own interests and spark their imaginations. Whether the child is a preschooler eagerly exploring the pages of her Home Depot book or first grader writing a story about his favorite superheroes, motivation is the key to their future success as readers and writers.</w:t>
      </w:r>
    </w:p>
    <w:p w:rsidR="003F25F6" w:rsidRPr="002034F6" w:rsidRDefault="003F25F6" w:rsidP="00163AA3">
      <w:pPr>
        <w:tabs>
          <w:tab w:val="right" w:leader="dot" w:pos="9360"/>
        </w:tabs>
        <w:suppressAutoHyphens/>
        <w:spacing w:line="240" w:lineRule="atLeast"/>
        <w:jc w:val="center"/>
        <w:rPr>
          <w:rFonts w:ascii="Times New Roman" w:hAnsi="Times New Roman" w:cs="Times New Roman"/>
        </w:rPr>
      </w:pPr>
      <w:r w:rsidRPr="002034F6">
        <w:rPr>
          <w:rFonts w:ascii="Times New Roman" w:hAnsi="Times New Roman" w:cs="Times New Roman"/>
        </w:rPr>
        <w:t>----------</w:t>
      </w:r>
    </w:p>
    <w:p w:rsidR="003F25F6" w:rsidRPr="00A42D4E" w:rsidRDefault="003F25F6" w:rsidP="00A42D4E">
      <w:pPr>
        <w:rPr>
          <w:rFonts w:ascii="Times New Roman" w:hAnsi="Times New Roman" w:cs="Times New Roman"/>
        </w:rPr>
      </w:pPr>
      <w:r>
        <w:rPr>
          <w:rFonts w:ascii="Times New Roman" w:hAnsi="Times New Roman" w:cs="Times New Roman"/>
        </w:rPr>
        <w:t xml:space="preserve">[PHOTO CAPTION: Sharon </w:t>
      </w:r>
      <w:proofErr w:type="spellStart"/>
      <w:r>
        <w:rPr>
          <w:rFonts w:ascii="Times New Roman" w:hAnsi="Times New Roman" w:cs="Times New Roman"/>
        </w:rPr>
        <w:t>Monthei</w:t>
      </w:r>
      <w:proofErr w:type="spellEnd"/>
      <w:r>
        <w:rPr>
          <w:rFonts w:ascii="Times New Roman" w:hAnsi="Times New Roman" w:cs="Times New Roman"/>
        </w:rPr>
        <w:t>]</w:t>
      </w:r>
    </w:p>
    <w:p w:rsidR="003F25F6" w:rsidRPr="002034F6" w:rsidRDefault="003F25F6" w:rsidP="00377A32">
      <w:pPr>
        <w:jc w:val="center"/>
        <w:rPr>
          <w:rFonts w:ascii="Times New Roman" w:hAnsi="Times New Roman" w:cs="Times New Roman"/>
          <w:b/>
          <w:bCs/>
        </w:rPr>
      </w:pPr>
      <w:r w:rsidRPr="002034F6">
        <w:rPr>
          <w:rFonts w:ascii="Times New Roman" w:hAnsi="Times New Roman" w:cs="Times New Roman"/>
          <w:b/>
          <w:bCs/>
        </w:rPr>
        <w:t>Teaching English to Blind Refugees and Immigrants</w:t>
      </w:r>
    </w:p>
    <w:p w:rsidR="003F25F6" w:rsidRPr="002034F6" w:rsidRDefault="00CF2E77" w:rsidP="0051234E">
      <w:pPr>
        <w:jc w:val="center"/>
        <w:rPr>
          <w:rFonts w:ascii="Times New Roman" w:hAnsi="Times New Roman" w:cs="Times New Roman"/>
        </w:rPr>
      </w:pPr>
      <w:r>
        <w:rPr>
          <w:rFonts w:ascii="Times New Roman" w:hAnsi="Times New Roman" w:cs="Times New Roman"/>
          <w:b/>
          <w:bCs/>
        </w:rPr>
        <w:t>by</w:t>
      </w:r>
      <w:r w:rsidR="003F25F6" w:rsidRPr="002034F6">
        <w:rPr>
          <w:rFonts w:ascii="Times New Roman" w:hAnsi="Times New Roman" w:cs="Times New Roman"/>
          <w:b/>
          <w:bCs/>
        </w:rPr>
        <w:t xml:space="preserve"> Sharon </w:t>
      </w:r>
      <w:proofErr w:type="spellStart"/>
      <w:r w:rsidR="003F25F6" w:rsidRPr="002034F6">
        <w:rPr>
          <w:rFonts w:ascii="Times New Roman" w:hAnsi="Times New Roman" w:cs="Times New Roman"/>
          <w:b/>
          <w:bCs/>
        </w:rPr>
        <w:t>Monthei</w:t>
      </w:r>
      <w:proofErr w:type="spellEnd"/>
    </w:p>
    <w:p w:rsidR="003F25F6" w:rsidRPr="002034F6" w:rsidRDefault="003F25F6" w:rsidP="0051234E">
      <w:pPr>
        <w:rPr>
          <w:rFonts w:ascii="Times New Roman" w:hAnsi="Times New Roman" w:cs="Times New Roman"/>
        </w:rPr>
      </w:pPr>
    </w:p>
    <w:p w:rsidR="003F25F6" w:rsidRPr="002034F6" w:rsidRDefault="003F25F6" w:rsidP="0051234E">
      <w:pPr>
        <w:rPr>
          <w:rFonts w:ascii="Times New Roman" w:hAnsi="Times New Roman" w:cs="Times New Roman"/>
          <w:b/>
          <w:bCs/>
        </w:rPr>
      </w:pPr>
      <w:r w:rsidRPr="002034F6">
        <w:rPr>
          <w:rFonts w:ascii="Times New Roman" w:hAnsi="Times New Roman" w:cs="Times New Roman"/>
        </w:rPr>
        <w:tab/>
      </w:r>
      <w:r w:rsidRPr="002034F6">
        <w:rPr>
          <w:rFonts w:ascii="Times New Roman" w:hAnsi="Times New Roman" w:cs="Times New Roman"/>
          <w:b/>
          <w:bCs/>
        </w:rPr>
        <w:t>From the Edito</w:t>
      </w:r>
      <w:r>
        <w:rPr>
          <w:rFonts w:ascii="Times New Roman" w:hAnsi="Times New Roman" w:cs="Times New Roman"/>
          <w:b/>
          <w:bCs/>
        </w:rPr>
        <w:t xml:space="preserve">r: Sharon </w:t>
      </w:r>
      <w:proofErr w:type="spellStart"/>
      <w:r>
        <w:rPr>
          <w:rFonts w:ascii="Times New Roman" w:hAnsi="Times New Roman" w:cs="Times New Roman"/>
          <w:b/>
          <w:bCs/>
        </w:rPr>
        <w:t>Monthei</w:t>
      </w:r>
      <w:proofErr w:type="spellEnd"/>
      <w:r>
        <w:rPr>
          <w:rFonts w:ascii="Times New Roman" w:hAnsi="Times New Roman" w:cs="Times New Roman"/>
          <w:b/>
          <w:bCs/>
        </w:rPr>
        <w:t xml:space="preserve"> works at BLIND, Incorporated</w:t>
      </w:r>
      <w:r w:rsidRPr="002034F6">
        <w:rPr>
          <w:rFonts w:ascii="Times New Roman" w:hAnsi="Times New Roman" w:cs="Times New Roman"/>
          <w:b/>
          <w:bCs/>
        </w:rPr>
        <w:t xml:space="preserve">, one of the three training centers operated by the National Federation of the Blind, where she teaches English to refugees and immigrants. </w:t>
      </w:r>
      <w:r w:rsidRPr="002034F6">
        <w:rPr>
          <w:rFonts w:ascii="Times New Roman" w:hAnsi="Times New Roman" w:cs="Times New Roman"/>
          <w:b/>
          <w:bCs/>
          <w:i/>
          <w:iCs/>
        </w:rPr>
        <w:t>Monitor</w:t>
      </w:r>
      <w:r w:rsidRPr="002034F6">
        <w:rPr>
          <w:rFonts w:ascii="Times New Roman" w:hAnsi="Times New Roman" w:cs="Times New Roman"/>
          <w:b/>
          <w:bCs/>
        </w:rPr>
        <w:t xml:space="preserve"> readers are familiar with her work as an author of several books on teaching and </w:t>
      </w:r>
      <w:r>
        <w:rPr>
          <w:rFonts w:ascii="Times New Roman" w:hAnsi="Times New Roman" w:cs="Times New Roman"/>
          <w:b/>
          <w:bCs/>
        </w:rPr>
        <w:t>Braille</w:t>
      </w:r>
      <w:r w:rsidRPr="002034F6">
        <w:rPr>
          <w:rFonts w:ascii="Times New Roman" w:hAnsi="Times New Roman" w:cs="Times New Roman"/>
          <w:b/>
          <w:bCs/>
        </w:rPr>
        <w:t xml:space="preserve">. Here are the remarks she made at the </w:t>
      </w:r>
      <w:r>
        <w:rPr>
          <w:rFonts w:ascii="Times New Roman" w:hAnsi="Times New Roman" w:cs="Times New Roman"/>
          <w:b/>
          <w:bCs/>
        </w:rPr>
        <w:t xml:space="preserve">Braille </w:t>
      </w:r>
      <w:r w:rsidRPr="002034F6">
        <w:rPr>
          <w:rFonts w:ascii="Times New Roman" w:hAnsi="Times New Roman" w:cs="Times New Roman"/>
          <w:b/>
          <w:bCs/>
        </w:rPr>
        <w:t xml:space="preserve">Symposium that describe the challenging job she has and the way </w:t>
      </w:r>
      <w:r>
        <w:rPr>
          <w:rFonts w:ascii="Times New Roman" w:hAnsi="Times New Roman" w:cs="Times New Roman"/>
          <w:b/>
          <w:bCs/>
        </w:rPr>
        <w:t>Braille</w:t>
      </w:r>
      <w:r w:rsidRPr="002034F6">
        <w:rPr>
          <w:rFonts w:ascii="Times New Roman" w:hAnsi="Times New Roman" w:cs="Times New Roman"/>
          <w:b/>
          <w:bCs/>
        </w:rPr>
        <w:t xml:space="preserve"> makes it possible for her to offer students the</w:t>
      </w:r>
      <w:r>
        <w:rPr>
          <w:rFonts w:ascii="Times New Roman" w:hAnsi="Times New Roman" w:cs="Times New Roman"/>
          <w:b/>
          <w:bCs/>
        </w:rPr>
        <w:t xml:space="preserve"> gift of literacy:</w:t>
      </w:r>
    </w:p>
    <w:p w:rsidR="003F25F6" w:rsidRPr="002034F6" w:rsidRDefault="003F25F6" w:rsidP="0051234E">
      <w:pPr>
        <w:rPr>
          <w:rFonts w:ascii="Times New Roman" w:hAnsi="Times New Roman" w:cs="Times New Roman"/>
        </w:rPr>
      </w:pPr>
    </w:p>
    <w:p w:rsidR="003F25F6" w:rsidRPr="002034F6" w:rsidRDefault="003F25F6" w:rsidP="0051234E">
      <w:pPr>
        <w:rPr>
          <w:rFonts w:ascii="Times New Roman" w:hAnsi="Times New Roman" w:cs="Times New Roman"/>
        </w:rPr>
      </w:pPr>
      <w:r w:rsidRPr="002034F6">
        <w:rPr>
          <w:rFonts w:ascii="Times New Roman" w:hAnsi="Times New Roman" w:cs="Times New Roman"/>
        </w:rPr>
        <w:tab/>
        <w:t>In this paper I w</w:t>
      </w:r>
      <w:r>
        <w:rPr>
          <w:rFonts w:ascii="Times New Roman" w:hAnsi="Times New Roman" w:cs="Times New Roman"/>
        </w:rPr>
        <w:t>ant to discuss issues in</w:t>
      </w:r>
      <w:r w:rsidRPr="002034F6">
        <w:rPr>
          <w:rFonts w:ascii="Times New Roman" w:hAnsi="Times New Roman" w:cs="Times New Roman"/>
        </w:rPr>
        <w:t xml:space="preserve"> teaching English to our blind new Americans. This issue was brought to my attention when I was asked to attempt to improve relations between Minnesota State Services for the Blind and local programs working with blind immigrants and refugees. Our </w:t>
      </w:r>
      <w:r>
        <w:rPr>
          <w:rFonts w:ascii="Times New Roman" w:hAnsi="Times New Roman" w:cs="Times New Roman"/>
        </w:rPr>
        <w:t>Braille</w:t>
      </w:r>
      <w:r w:rsidRPr="002034F6">
        <w:rPr>
          <w:rFonts w:ascii="Times New Roman" w:hAnsi="Times New Roman" w:cs="Times New Roman"/>
        </w:rPr>
        <w:t xml:space="preserve"> section, where I worked part-time, provided </w:t>
      </w:r>
      <w:r>
        <w:rPr>
          <w:rFonts w:ascii="Times New Roman" w:hAnsi="Times New Roman" w:cs="Times New Roman"/>
        </w:rPr>
        <w:t>Braille</w:t>
      </w:r>
      <w:r w:rsidRPr="002034F6">
        <w:rPr>
          <w:rFonts w:ascii="Times New Roman" w:hAnsi="Times New Roman" w:cs="Times New Roman"/>
        </w:rPr>
        <w:t xml:space="preserve"> materials to programs serving blind students. However, there were issues with integrating these students successfully into their classes.</w:t>
      </w:r>
    </w:p>
    <w:p w:rsidR="003F25F6" w:rsidRPr="002034F6" w:rsidRDefault="003F25F6" w:rsidP="0051234E">
      <w:pPr>
        <w:ind w:firstLine="720"/>
        <w:rPr>
          <w:rFonts w:ascii="Times New Roman" w:hAnsi="Times New Roman" w:cs="Times New Roman"/>
        </w:rPr>
      </w:pPr>
      <w:r w:rsidRPr="002034F6">
        <w:rPr>
          <w:rFonts w:ascii="Times New Roman" w:hAnsi="Times New Roman" w:cs="Times New Roman"/>
        </w:rPr>
        <w:t>The problem that these blind immigrants and refugees experienced when attempting to learn English was that their teachers</w:t>
      </w:r>
      <w:r>
        <w:rPr>
          <w:rFonts w:ascii="Times New Roman" w:hAnsi="Times New Roman" w:cs="Times New Roman"/>
        </w:rPr>
        <w:t>,</w:t>
      </w:r>
      <w:r w:rsidRPr="002034F6">
        <w:rPr>
          <w:rFonts w:ascii="Times New Roman" w:hAnsi="Times New Roman" w:cs="Times New Roman"/>
        </w:rPr>
        <w:t xml:space="preserve"> who know how to teach English</w:t>
      </w:r>
      <w:r>
        <w:rPr>
          <w:rFonts w:ascii="Times New Roman" w:hAnsi="Times New Roman" w:cs="Times New Roman"/>
        </w:rPr>
        <w:t>,</w:t>
      </w:r>
      <w:r w:rsidRPr="002034F6">
        <w:rPr>
          <w:rFonts w:ascii="Times New Roman" w:hAnsi="Times New Roman" w:cs="Times New Roman"/>
        </w:rPr>
        <w:t xml:space="preserve"> didn't know how to teach </w:t>
      </w:r>
      <w:r>
        <w:rPr>
          <w:rFonts w:ascii="Times New Roman" w:hAnsi="Times New Roman" w:cs="Times New Roman"/>
        </w:rPr>
        <w:t>Braille</w:t>
      </w:r>
      <w:r w:rsidRPr="002034F6">
        <w:rPr>
          <w:rFonts w:ascii="Times New Roman" w:hAnsi="Times New Roman" w:cs="Times New Roman"/>
        </w:rPr>
        <w:t xml:space="preserve"> or to work with this population. Conversely, </w:t>
      </w:r>
      <w:r>
        <w:rPr>
          <w:rFonts w:ascii="Times New Roman" w:hAnsi="Times New Roman" w:cs="Times New Roman"/>
        </w:rPr>
        <w:t>Braille</w:t>
      </w:r>
      <w:r w:rsidRPr="002034F6">
        <w:rPr>
          <w:rFonts w:ascii="Times New Roman" w:hAnsi="Times New Roman" w:cs="Times New Roman"/>
        </w:rPr>
        <w:t xml:space="preserve"> teachers don't know how to teach English. However, one thing they share is the knowledge that reading constitutes literacy. For blind students that means </w:t>
      </w:r>
      <w:r>
        <w:rPr>
          <w:rFonts w:ascii="Times New Roman" w:hAnsi="Times New Roman" w:cs="Times New Roman"/>
        </w:rPr>
        <w:t>Braille</w:t>
      </w:r>
      <w:r w:rsidRPr="002034F6">
        <w:rPr>
          <w:rFonts w:ascii="Times New Roman" w:hAnsi="Times New Roman" w:cs="Times New Roman"/>
        </w:rPr>
        <w:t>.</w:t>
      </w:r>
    </w:p>
    <w:p w:rsidR="003F25F6" w:rsidRDefault="003F25F6" w:rsidP="0051234E">
      <w:pPr>
        <w:ind w:firstLine="720"/>
        <w:rPr>
          <w:rFonts w:ascii="Times New Roman" w:hAnsi="Times New Roman" w:cs="Times New Roman"/>
        </w:rPr>
      </w:pPr>
      <w:r w:rsidRPr="002034F6">
        <w:rPr>
          <w:rFonts w:ascii="Times New Roman" w:hAnsi="Times New Roman" w:cs="Times New Roman"/>
        </w:rPr>
        <w:t>After coming to understand the difficulties beginning English learners were experiencing at a local English Language Learning (ELL) program, I went to Seattle for a week to receive training in the way to teach English to our blind new Americans. When I got back</w:t>
      </w:r>
      <w:r>
        <w:rPr>
          <w:rFonts w:ascii="Times New Roman" w:hAnsi="Times New Roman" w:cs="Times New Roman"/>
        </w:rPr>
        <w:t>,</w:t>
      </w:r>
      <w:r w:rsidRPr="002034F6">
        <w:rPr>
          <w:rFonts w:ascii="Times New Roman" w:hAnsi="Times New Roman" w:cs="Times New Roman"/>
        </w:rPr>
        <w:t xml:space="preserve"> I realized I did not know enough, so I enrolled at Hamline University in St. Paul to learn how to do it and spent a year taking courses.</w:t>
      </w:r>
    </w:p>
    <w:p w:rsidR="003F25F6" w:rsidRPr="002034F6" w:rsidRDefault="003F25F6" w:rsidP="0051234E">
      <w:pPr>
        <w:rPr>
          <w:rFonts w:ascii="Times New Roman" w:hAnsi="Times New Roman" w:cs="Times New Roman"/>
        </w:rPr>
      </w:pPr>
      <w:r w:rsidRPr="002034F6">
        <w:rPr>
          <w:rFonts w:ascii="Times New Roman" w:hAnsi="Times New Roman" w:cs="Times New Roman"/>
        </w:rPr>
        <w:tab/>
        <w:t>Unfortunately for blind students, English Language teachers are taught to use nonverbal methods to communicate with their students, especially in the lower levels. Pictures and drawings are prominent, and teachers use gestures and mime to get their point across. Two examples illustrate this. When I was taking courses in English Language Learning, the teacher brought in what she called "</w:t>
      </w:r>
      <w:proofErr w:type="spellStart"/>
      <w:r w:rsidRPr="002034F6">
        <w:rPr>
          <w:rFonts w:ascii="Times New Roman" w:hAnsi="Times New Roman" w:cs="Times New Roman"/>
        </w:rPr>
        <w:t>realia</w:t>
      </w:r>
      <w:proofErr w:type="spellEnd"/>
      <w:r w:rsidRPr="002034F6">
        <w:rPr>
          <w:rFonts w:ascii="Times New Roman" w:hAnsi="Times New Roman" w:cs="Times New Roman"/>
        </w:rPr>
        <w:t>"</w:t>
      </w:r>
      <w:r>
        <w:rPr>
          <w:rFonts w:ascii="Times New Roman" w:hAnsi="Times New Roman" w:cs="Times New Roman"/>
        </w:rPr>
        <w:t xml:space="preserve"> </w:t>
      </w:r>
      <w:r w:rsidR="00BF1FD2" w:rsidRPr="00F54AAD">
        <w:rPr>
          <w:rFonts w:ascii="Times New Roman" w:hAnsi="Times New Roman" w:cs="Times New Roman"/>
        </w:rPr>
        <w:t>[</w:t>
      </w:r>
      <w:r w:rsidR="00BF1FD2" w:rsidRPr="00F54AAD">
        <w:rPr>
          <w:rStyle w:val="ssens"/>
          <w:rFonts w:ascii="Times New Roman" w:hAnsi="Times New Roman" w:cs="Arial"/>
          <w:szCs w:val="20"/>
        </w:rPr>
        <w:t>objects or activities used to relate classroom teaching to</w:t>
      </w:r>
      <w:r w:rsidR="00F54AAD">
        <w:rPr>
          <w:rStyle w:val="ssens"/>
          <w:rFonts w:ascii="Times New Roman" w:hAnsi="Times New Roman" w:cs="Arial"/>
          <w:szCs w:val="20"/>
        </w:rPr>
        <w:t xml:space="preserve"> </w:t>
      </w:r>
      <w:r w:rsidR="00BF1FD2" w:rsidRPr="00F54AAD">
        <w:rPr>
          <w:rStyle w:val="ssens"/>
          <w:rFonts w:ascii="Times New Roman" w:hAnsi="Times New Roman" w:cs="Arial"/>
          <w:szCs w:val="20"/>
        </w:rPr>
        <w:t>real life</w:t>
      </w:r>
      <w:r w:rsidR="007810C8" w:rsidRPr="00F54AAD">
        <w:rPr>
          <w:rStyle w:val="ssens"/>
          <w:rFonts w:ascii="Times New Roman" w:hAnsi="Times New Roman" w:cs="Arial"/>
          <w:szCs w:val="20"/>
        </w:rPr>
        <w:t>—the bag contained receipts]</w:t>
      </w:r>
      <w:r>
        <w:rPr>
          <w:rFonts w:ascii="Times New Roman" w:hAnsi="Times New Roman" w:cs="Times New Roman"/>
        </w:rPr>
        <w:t xml:space="preserve"> </w:t>
      </w:r>
      <w:r w:rsidRPr="002034F6">
        <w:rPr>
          <w:rFonts w:ascii="Times New Roman" w:hAnsi="Times New Roman" w:cs="Times New Roman"/>
        </w:rPr>
        <w:t>to show the class. To me it was a bag of paper. Then there was the demonstration lesson which included mime interspersed with Russian words. I had no idea what she was doing. The rest of the class appeared to learn the words.</w:t>
      </w:r>
    </w:p>
    <w:p w:rsidR="003F25F6" w:rsidRPr="002034F6" w:rsidRDefault="003F25F6" w:rsidP="0051234E">
      <w:pPr>
        <w:ind w:firstLine="720"/>
        <w:rPr>
          <w:rFonts w:ascii="Times New Roman" w:hAnsi="Times New Roman" w:cs="Times New Roman"/>
        </w:rPr>
      </w:pPr>
      <w:r w:rsidRPr="002034F6">
        <w:rPr>
          <w:rFonts w:ascii="Times New Roman" w:hAnsi="Times New Roman" w:cs="Times New Roman"/>
        </w:rPr>
        <w:t xml:space="preserve">I already had considerable experience in teaching </w:t>
      </w:r>
      <w:r>
        <w:rPr>
          <w:rFonts w:ascii="Times New Roman" w:hAnsi="Times New Roman" w:cs="Times New Roman"/>
        </w:rPr>
        <w:t>Braille</w:t>
      </w:r>
      <w:r w:rsidRPr="002034F6">
        <w:rPr>
          <w:rFonts w:ascii="Times New Roman" w:hAnsi="Times New Roman" w:cs="Times New Roman"/>
        </w:rPr>
        <w:t xml:space="preserve">, but this was different. </w:t>
      </w:r>
      <w:r>
        <w:rPr>
          <w:rFonts w:ascii="Times New Roman" w:hAnsi="Times New Roman" w:cs="Times New Roman"/>
        </w:rPr>
        <w:t>Not only did many of my students not know Braille or English, they had also never learned to read in any language.</w:t>
      </w:r>
      <w:r w:rsidRPr="002034F6">
        <w:rPr>
          <w:rFonts w:ascii="Times New Roman" w:hAnsi="Times New Roman" w:cs="Times New Roman"/>
        </w:rPr>
        <w:t xml:space="preserve"> Humans learn to read once in their lifetimes, and this skill is transferable to other languages they may learn. But if they never learned to read, that</w:t>
      </w:r>
      <w:r>
        <w:rPr>
          <w:rFonts w:ascii="Times New Roman" w:hAnsi="Times New Roman" w:cs="Times New Roman"/>
        </w:rPr>
        <w:t xml:space="preserve"> skill</w:t>
      </w:r>
      <w:r w:rsidRPr="002034F6">
        <w:rPr>
          <w:rFonts w:ascii="Times New Roman" w:hAnsi="Times New Roman" w:cs="Times New Roman"/>
        </w:rPr>
        <w:t xml:space="preserve"> must be taught as well. This may seem impossibly hard, but sighted immigrants learn to read print and speak English all the time, whether or not they were literate in their native languages.</w:t>
      </w:r>
    </w:p>
    <w:p w:rsidR="003F25F6" w:rsidRPr="002034F6" w:rsidRDefault="003F25F6" w:rsidP="0051234E">
      <w:pPr>
        <w:ind w:firstLine="720"/>
        <w:rPr>
          <w:rFonts w:ascii="Times New Roman" w:hAnsi="Times New Roman" w:cs="Times New Roman"/>
        </w:rPr>
      </w:pPr>
      <w:r w:rsidRPr="002034F6">
        <w:rPr>
          <w:rFonts w:ascii="Times New Roman" w:hAnsi="Times New Roman" w:cs="Times New Roman"/>
        </w:rPr>
        <w:t>Armed with all of this background</w:t>
      </w:r>
      <w:r>
        <w:rPr>
          <w:rFonts w:ascii="Times New Roman" w:hAnsi="Times New Roman" w:cs="Times New Roman"/>
        </w:rPr>
        <w:t>,</w:t>
      </w:r>
      <w:r w:rsidRPr="002034F6">
        <w:rPr>
          <w:rFonts w:ascii="Times New Roman" w:hAnsi="Times New Roman" w:cs="Times New Roman"/>
        </w:rPr>
        <w:t xml:space="preserve"> I began teaching English to blind immigrants and refugees in the summer of</w:t>
      </w:r>
      <w:r>
        <w:rPr>
          <w:rFonts w:ascii="Times New Roman" w:hAnsi="Times New Roman" w:cs="Times New Roman"/>
        </w:rPr>
        <w:t xml:space="preserve"> 2008 at BLIND, Incorporated</w:t>
      </w:r>
      <w:r w:rsidRPr="002034F6">
        <w:rPr>
          <w:rFonts w:ascii="Times New Roman" w:hAnsi="Times New Roman" w:cs="Times New Roman"/>
        </w:rPr>
        <w:t xml:space="preserve">. So how is it done? I start with an interpreter for a period of time ranging from a few days to three weeks. The interpreter helps me and my students establish some words and concepts so I can communicate with them. I begin by getting a cane and showing the student how to get around inside our building, including how to go up and down the stairs. I want </w:t>
      </w:r>
      <w:r>
        <w:rPr>
          <w:rFonts w:ascii="Times New Roman" w:hAnsi="Times New Roman" w:cs="Times New Roman"/>
        </w:rPr>
        <w:t>them</w:t>
      </w:r>
      <w:r w:rsidRPr="002034F6">
        <w:rPr>
          <w:rFonts w:ascii="Times New Roman" w:hAnsi="Times New Roman" w:cs="Times New Roman"/>
        </w:rPr>
        <w:t xml:space="preserve"> to begin their independence immediately.</w:t>
      </w:r>
    </w:p>
    <w:p w:rsidR="003F25F6" w:rsidRPr="002034F6" w:rsidRDefault="003F25F6" w:rsidP="0051234E">
      <w:pPr>
        <w:rPr>
          <w:rFonts w:ascii="Times New Roman" w:hAnsi="Times New Roman" w:cs="Times New Roman"/>
        </w:rPr>
      </w:pPr>
      <w:r w:rsidRPr="002034F6">
        <w:rPr>
          <w:rFonts w:ascii="Times New Roman" w:hAnsi="Times New Roman" w:cs="Times New Roman"/>
        </w:rPr>
        <w:lastRenderedPageBreak/>
        <w:tab/>
        <w:t>I have a wide variety of objects which I use to develop vocabulary. These include vehicles, animals, cooki</w:t>
      </w:r>
      <w:r>
        <w:rPr>
          <w:rFonts w:ascii="Times New Roman" w:hAnsi="Times New Roman" w:cs="Times New Roman"/>
        </w:rPr>
        <w:t>ng items, basic shapes, and toy replicas</w:t>
      </w:r>
      <w:r w:rsidRPr="002034F6">
        <w:rPr>
          <w:rFonts w:ascii="Times New Roman" w:hAnsi="Times New Roman" w:cs="Times New Roman"/>
        </w:rPr>
        <w:t xml:space="preserve"> of people and furniture. I use a modified version of a book which Jan Bailey and Chris </w:t>
      </w:r>
      <w:proofErr w:type="spellStart"/>
      <w:r w:rsidRPr="002034F6">
        <w:rPr>
          <w:rFonts w:ascii="Times New Roman" w:hAnsi="Times New Roman" w:cs="Times New Roman"/>
        </w:rPr>
        <w:t>Cuppet</w:t>
      </w:r>
      <w:proofErr w:type="spellEnd"/>
      <w:r w:rsidRPr="002034F6">
        <w:rPr>
          <w:rFonts w:ascii="Times New Roman" w:hAnsi="Times New Roman" w:cs="Times New Roman"/>
        </w:rPr>
        <w:t xml:space="preserve"> wrote for teaching seniors </w:t>
      </w:r>
      <w:proofErr w:type="spellStart"/>
      <w:r w:rsidRPr="002034F6">
        <w:rPr>
          <w:rFonts w:ascii="Times New Roman" w:hAnsi="Times New Roman" w:cs="Times New Roman"/>
        </w:rPr>
        <w:t>uncontracted</w:t>
      </w:r>
      <w:proofErr w:type="spellEnd"/>
      <w:r w:rsidRPr="002034F6">
        <w:rPr>
          <w:rFonts w:ascii="Times New Roman" w:hAnsi="Times New Roman" w:cs="Times New Roman"/>
        </w:rPr>
        <w:t xml:space="preserve"> </w:t>
      </w:r>
      <w:r>
        <w:rPr>
          <w:rFonts w:ascii="Times New Roman" w:hAnsi="Times New Roman" w:cs="Times New Roman"/>
        </w:rPr>
        <w:t>Braille</w:t>
      </w:r>
      <w:r w:rsidRPr="002034F6">
        <w:rPr>
          <w:rFonts w:ascii="Times New Roman" w:hAnsi="Times New Roman" w:cs="Times New Roman"/>
        </w:rPr>
        <w:t xml:space="preserve">. I teach the letters without being too concerned about the meanings of the words they are reading. I do begin to teach the various sounds of each letter at that time in a general way, understanding that the vowels are the hardest and that </w:t>
      </w:r>
      <w:r>
        <w:rPr>
          <w:rFonts w:ascii="Times New Roman" w:hAnsi="Times New Roman" w:cs="Times New Roman"/>
        </w:rPr>
        <w:t xml:space="preserve">people </w:t>
      </w:r>
      <w:r w:rsidRPr="002034F6">
        <w:rPr>
          <w:rFonts w:ascii="Times New Roman" w:hAnsi="Times New Roman" w:cs="Times New Roman"/>
        </w:rPr>
        <w:t xml:space="preserve">learning English may not be able to hear all of the sounds of English. I also begin to teach the student how to use a </w:t>
      </w:r>
      <w:r>
        <w:rPr>
          <w:rFonts w:ascii="Times New Roman" w:hAnsi="Times New Roman" w:cs="Times New Roman"/>
        </w:rPr>
        <w:t>Braille</w:t>
      </w:r>
      <w:r w:rsidRPr="002034F6">
        <w:rPr>
          <w:rFonts w:ascii="Times New Roman" w:hAnsi="Times New Roman" w:cs="Times New Roman"/>
        </w:rPr>
        <w:t>writer while I have an interpreter. Writing is a key part of learning English, and I want them to write a lot to help them remember the words that they are learning.</w:t>
      </w:r>
    </w:p>
    <w:p w:rsidR="003F25F6" w:rsidRPr="002034F6" w:rsidRDefault="003F25F6" w:rsidP="0051234E">
      <w:pPr>
        <w:rPr>
          <w:rFonts w:ascii="Times New Roman" w:hAnsi="Times New Roman" w:cs="Times New Roman"/>
        </w:rPr>
      </w:pPr>
      <w:r w:rsidRPr="002034F6">
        <w:rPr>
          <w:rFonts w:ascii="Times New Roman" w:hAnsi="Times New Roman" w:cs="Times New Roman"/>
        </w:rPr>
        <w:tab/>
        <w:t xml:space="preserve">Then I use a beginning book which I transcribed into </w:t>
      </w:r>
      <w:proofErr w:type="spellStart"/>
      <w:r w:rsidRPr="002034F6">
        <w:rPr>
          <w:rFonts w:ascii="Times New Roman" w:hAnsi="Times New Roman" w:cs="Times New Roman"/>
        </w:rPr>
        <w:t>uncontracted</w:t>
      </w:r>
      <w:proofErr w:type="spellEnd"/>
      <w:r w:rsidRPr="002034F6">
        <w:rPr>
          <w:rFonts w:ascii="Times New Roman" w:hAnsi="Times New Roman" w:cs="Times New Roman"/>
        </w:rPr>
        <w:t xml:space="preserve"> </w:t>
      </w:r>
      <w:r>
        <w:rPr>
          <w:rFonts w:ascii="Times New Roman" w:hAnsi="Times New Roman" w:cs="Times New Roman"/>
        </w:rPr>
        <w:t>Braille</w:t>
      </w:r>
      <w:r w:rsidRPr="002034F6">
        <w:rPr>
          <w:rFonts w:ascii="Times New Roman" w:hAnsi="Times New Roman" w:cs="Times New Roman"/>
        </w:rPr>
        <w:t xml:space="preserve"> in double-spaced format. It covers chapters on personal information, family relationships, rooms and fur</w:t>
      </w:r>
      <w:r>
        <w:rPr>
          <w:rFonts w:ascii="Times New Roman" w:hAnsi="Times New Roman" w:cs="Times New Roman"/>
        </w:rPr>
        <w:t>niture, things in the classroom--</w:t>
      </w:r>
      <w:r w:rsidRPr="002034F6">
        <w:rPr>
          <w:rFonts w:ascii="Times New Roman" w:hAnsi="Times New Roman" w:cs="Times New Roman"/>
        </w:rPr>
        <w:t xml:space="preserve">including counting, clothing, and food. I also use a book called </w:t>
      </w:r>
      <w:r w:rsidRPr="008A7772">
        <w:rPr>
          <w:rFonts w:ascii="Times New Roman" w:hAnsi="Times New Roman" w:cs="Times New Roman"/>
          <w:i/>
          <w:iCs/>
        </w:rPr>
        <w:t>English in Action</w:t>
      </w:r>
      <w:r w:rsidRPr="002034F6">
        <w:rPr>
          <w:rFonts w:ascii="Times New Roman" w:hAnsi="Times New Roman" w:cs="Times New Roman"/>
        </w:rPr>
        <w:t xml:space="preserve"> which I read to begin to teach common English sentences and </w:t>
      </w:r>
      <w:r w:rsidR="008A4380">
        <w:rPr>
          <w:rFonts w:ascii="Times New Roman" w:hAnsi="Times New Roman" w:cs="Times New Roman"/>
        </w:rPr>
        <w:t xml:space="preserve">to </w:t>
      </w:r>
      <w:r w:rsidRPr="002034F6">
        <w:rPr>
          <w:rFonts w:ascii="Times New Roman" w:hAnsi="Times New Roman" w:cs="Times New Roman"/>
        </w:rPr>
        <w:t xml:space="preserve">practice speaking and listening. Because it takes as much as forty-two repetitions of a word to make it part of a student's vocabulary, I repeat and repeat basic words in complete sentences orally, </w:t>
      </w:r>
      <w:r>
        <w:rPr>
          <w:rFonts w:ascii="Times New Roman" w:hAnsi="Times New Roman" w:cs="Times New Roman"/>
        </w:rPr>
        <w:t xml:space="preserve">and I </w:t>
      </w:r>
      <w:r w:rsidRPr="002034F6">
        <w:rPr>
          <w:rFonts w:ascii="Times New Roman" w:hAnsi="Times New Roman" w:cs="Times New Roman"/>
        </w:rPr>
        <w:t>h</w:t>
      </w:r>
      <w:r>
        <w:rPr>
          <w:rFonts w:ascii="Times New Roman" w:hAnsi="Times New Roman" w:cs="Times New Roman"/>
        </w:rPr>
        <w:t>ave students read them and</w:t>
      </w:r>
      <w:r w:rsidRPr="002034F6">
        <w:rPr>
          <w:rFonts w:ascii="Times New Roman" w:hAnsi="Times New Roman" w:cs="Times New Roman"/>
        </w:rPr>
        <w:t xml:space="preserve"> write them. Sometimes we even act out some concepts like in front of, behind, beside, and under. The more senses that are engaged, the more learning takes place.</w:t>
      </w:r>
    </w:p>
    <w:p w:rsidR="003F25F6" w:rsidRPr="002034F6" w:rsidRDefault="003F25F6" w:rsidP="0051234E">
      <w:pPr>
        <w:rPr>
          <w:rFonts w:ascii="Times New Roman" w:hAnsi="Times New Roman" w:cs="Times New Roman"/>
        </w:rPr>
      </w:pPr>
      <w:r w:rsidRPr="002034F6">
        <w:rPr>
          <w:rFonts w:ascii="Times New Roman" w:hAnsi="Times New Roman" w:cs="Times New Roman"/>
        </w:rPr>
        <w:tab/>
        <w:t xml:space="preserve">After this I use parts of a book called </w:t>
      </w:r>
      <w:r w:rsidRPr="002034F6">
        <w:rPr>
          <w:rFonts w:ascii="Times New Roman" w:hAnsi="Times New Roman" w:cs="Times New Roman"/>
          <w:i/>
          <w:iCs/>
        </w:rPr>
        <w:t>Personal</w:t>
      </w:r>
      <w:r w:rsidRPr="002034F6">
        <w:rPr>
          <w:rFonts w:ascii="Times New Roman" w:hAnsi="Times New Roman" w:cs="Times New Roman"/>
        </w:rPr>
        <w:t xml:space="preserve"> </w:t>
      </w:r>
      <w:r w:rsidRPr="002034F6">
        <w:rPr>
          <w:rFonts w:ascii="Times New Roman" w:hAnsi="Times New Roman" w:cs="Times New Roman"/>
          <w:i/>
          <w:iCs/>
        </w:rPr>
        <w:t>Stories,</w:t>
      </w:r>
      <w:r w:rsidRPr="002034F6">
        <w:rPr>
          <w:rFonts w:ascii="Times New Roman" w:hAnsi="Times New Roman" w:cs="Times New Roman"/>
        </w:rPr>
        <w:t xml:space="preserve"> which I got from another ELL teacher, and a series of books called </w:t>
      </w:r>
      <w:r w:rsidRPr="005B5ABC">
        <w:rPr>
          <w:rFonts w:ascii="Times New Roman" w:hAnsi="Times New Roman" w:cs="Times New Roman"/>
        </w:rPr>
        <w:t>Talk of the Block</w:t>
      </w:r>
      <w:r>
        <w:rPr>
          <w:rFonts w:ascii="Times New Roman" w:hAnsi="Times New Roman" w:cs="Times New Roman"/>
        </w:rPr>
        <w:t>. All of t</w:t>
      </w:r>
      <w:r w:rsidRPr="002034F6">
        <w:rPr>
          <w:rFonts w:ascii="Times New Roman" w:hAnsi="Times New Roman" w:cs="Times New Roman"/>
        </w:rPr>
        <w:t xml:space="preserve">hese books were designed for adults. Topics covered include family, home, shopping, and health. I also use parts of a phonics book, a grammar book, a vocabulary book, and a math book designed especially for new English learners. Many of my students have </w:t>
      </w:r>
      <w:r>
        <w:rPr>
          <w:rFonts w:ascii="Times New Roman" w:hAnsi="Times New Roman" w:cs="Times New Roman"/>
        </w:rPr>
        <w:t xml:space="preserve">also </w:t>
      </w:r>
      <w:r w:rsidRPr="002034F6">
        <w:rPr>
          <w:rFonts w:ascii="Times New Roman" w:hAnsi="Times New Roman" w:cs="Times New Roman"/>
        </w:rPr>
        <w:t>nev</w:t>
      </w:r>
      <w:r>
        <w:rPr>
          <w:rFonts w:ascii="Times New Roman" w:hAnsi="Times New Roman" w:cs="Times New Roman"/>
        </w:rPr>
        <w:t>er learned to do math</w:t>
      </w:r>
      <w:r w:rsidRPr="002034F6">
        <w:rPr>
          <w:rFonts w:ascii="Times New Roman" w:hAnsi="Times New Roman" w:cs="Times New Roman"/>
        </w:rPr>
        <w:t xml:space="preserve">, so we begin with </w:t>
      </w:r>
      <w:r>
        <w:rPr>
          <w:rFonts w:ascii="Times New Roman" w:hAnsi="Times New Roman" w:cs="Times New Roman"/>
        </w:rPr>
        <w:t xml:space="preserve">counting and learning </w:t>
      </w:r>
      <w:r w:rsidRPr="002034F6">
        <w:rPr>
          <w:rFonts w:ascii="Times New Roman" w:hAnsi="Times New Roman" w:cs="Times New Roman"/>
        </w:rPr>
        <w:t>the names of the numbers</w:t>
      </w:r>
      <w:r>
        <w:rPr>
          <w:rFonts w:ascii="Times New Roman" w:hAnsi="Times New Roman" w:cs="Times New Roman"/>
        </w:rPr>
        <w:t xml:space="preserve"> and</w:t>
      </w:r>
      <w:r w:rsidRPr="002034F6">
        <w:rPr>
          <w:rFonts w:ascii="Times New Roman" w:hAnsi="Times New Roman" w:cs="Times New Roman"/>
        </w:rPr>
        <w:t xml:space="preserve"> addition facts.</w:t>
      </w:r>
    </w:p>
    <w:p w:rsidR="003F25F6" w:rsidRPr="002034F6" w:rsidRDefault="003F25F6" w:rsidP="0051234E">
      <w:pPr>
        <w:rPr>
          <w:rFonts w:ascii="Times New Roman" w:hAnsi="Times New Roman" w:cs="Times New Roman"/>
        </w:rPr>
      </w:pPr>
    </w:p>
    <w:p w:rsidR="003F25F6" w:rsidRPr="002034F6" w:rsidRDefault="003F25F6" w:rsidP="0051234E">
      <w:pPr>
        <w:rPr>
          <w:rFonts w:ascii="Times New Roman" w:hAnsi="Times New Roman" w:cs="Times New Roman"/>
        </w:rPr>
      </w:pPr>
      <w:r w:rsidRPr="002034F6">
        <w:rPr>
          <w:rFonts w:ascii="Times New Roman" w:hAnsi="Times New Roman" w:cs="Times New Roman"/>
        </w:rPr>
        <w:tab/>
        <w:t>These are some things to keep in mind in teaching beginning English</w:t>
      </w:r>
      <w:r>
        <w:rPr>
          <w:rFonts w:ascii="Times New Roman" w:hAnsi="Times New Roman" w:cs="Times New Roman"/>
        </w:rPr>
        <w:t>:</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There is often a silent period at first in which the student is listening and learning but doesn't feel confident or comfortable enough to talk.</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Don't correct spoken English at all. Communication is the important thing. Correct tenses and syntax will come in time.</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 xml:space="preserve">Speak </w:t>
      </w:r>
      <w:r>
        <w:rPr>
          <w:rFonts w:ascii="Times New Roman" w:hAnsi="Times New Roman" w:cs="Times New Roman"/>
        </w:rPr>
        <w:t>slowly and clearly</w:t>
      </w:r>
      <w:r w:rsidRPr="002034F6">
        <w:rPr>
          <w:rFonts w:ascii="Times New Roman" w:hAnsi="Times New Roman" w:cs="Times New Roman"/>
        </w:rPr>
        <w:t xml:space="preserve"> at first.</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 xml:space="preserve">English has sounds that speakers of other languages may not be able to hear, and other languages have sounds that </w:t>
      </w:r>
      <w:r>
        <w:rPr>
          <w:rFonts w:ascii="Times New Roman" w:hAnsi="Times New Roman" w:cs="Times New Roman"/>
        </w:rPr>
        <w:t>the teacher</w:t>
      </w:r>
      <w:r w:rsidRPr="002034F6">
        <w:rPr>
          <w:rFonts w:ascii="Times New Roman" w:hAnsi="Times New Roman" w:cs="Times New Roman"/>
        </w:rPr>
        <w:t xml:space="preserve"> will not be able to hear.</w:t>
      </w:r>
    </w:p>
    <w:p w:rsidR="003F25F6" w:rsidRPr="002034F6" w:rsidRDefault="003F25F6" w:rsidP="0051234E">
      <w:pPr>
        <w:numPr>
          <w:ilvl w:val="0"/>
          <w:numId w:val="6"/>
        </w:numPr>
        <w:rPr>
          <w:rFonts w:ascii="Times New Roman" w:hAnsi="Times New Roman" w:cs="Times New Roman"/>
        </w:rPr>
      </w:pPr>
      <w:r>
        <w:rPr>
          <w:rFonts w:ascii="Times New Roman" w:hAnsi="Times New Roman" w:cs="Times New Roman"/>
        </w:rPr>
        <w:t xml:space="preserve">Talk to </w:t>
      </w:r>
      <w:r w:rsidRPr="002034F6">
        <w:rPr>
          <w:rFonts w:ascii="Times New Roman" w:hAnsi="Times New Roman" w:cs="Times New Roman"/>
        </w:rPr>
        <w:t>students a lot, even though th</w:t>
      </w:r>
      <w:r>
        <w:rPr>
          <w:rFonts w:ascii="Times New Roman" w:hAnsi="Times New Roman" w:cs="Times New Roman"/>
        </w:rPr>
        <w:t>ey may not always understand</w:t>
      </w:r>
      <w:r w:rsidRPr="002034F6">
        <w:rPr>
          <w:rFonts w:ascii="Times New Roman" w:hAnsi="Times New Roman" w:cs="Times New Roman"/>
        </w:rPr>
        <w:t>. After a while they will. Speak in complete sentences.</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People learn to rea</w:t>
      </w:r>
      <w:r>
        <w:rPr>
          <w:rFonts w:ascii="Times New Roman" w:hAnsi="Times New Roman" w:cs="Times New Roman"/>
        </w:rPr>
        <w:t xml:space="preserve">d once in their lifetimes. If they are </w:t>
      </w:r>
      <w:r w:rsidRPr="002034F6">
        <w:rPr>
          <w:rFonts w:ascii="Times New Roman" w:hAnsi="Times New Roman" w:cs="Times New Roman"/>
        </w:rPr>
        <w:t>literate in their own language</w:t>
      </w:r>
      <w:r>
        <w:rPr>
          <w:rFonts w:ascii="Times New Roman" w:hAnsi="Times New Roman" w:cs="Times New Roman"/>
        </w:rPr>
        <w:t>s</w:t>
      </w:r>
      <w:r w:rsidRPr="002034F6">
        <w:rPr>
          <w:rFonts w:ascii="Times New Roman" w:hAnsi="Times New Roman" w:cs="Times New Roman"/>
        </w:rPr>
        <w:t>, th</w:t>
      </w:r>
      <w:r>
        <w:rPr>
          <w:rFonts w:ascii="Times New Roman" w:hAnsi="Times New Roman" w:cs="Times New Roman"/>
        </w:rPr>
        <w:t>ey will be able to transfer the</w:t>
      </w:r>
      <w:r w:rsidRPr="002034F6">
        <w:rPr>
          <w:rFonts w:ascii="Times New Roman" w:hAnsi="Times New Roman" w:cs="Times New Roman"/>
        </w:rPr>
        <w:t xml:space="preserve"> skill to English, and this is a great advantage for them.</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Humans are hardwired to learn spoken language, not so with reading and writing.</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A few adults, especially older adults and those with learning disabilities, may not be able to learn to read. However, there isn't any way to determine this in advance. There is no test of mental function for English Language Learners at this time. Most students will still be able to learn to read, especially if they are of working age.</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 xml:space="preserve">Contracted </w:t>
      </w:r>
      <w:r>
        <w:rPr>
          <w:rFonts w:ascii="Times New Roman" w:hAnsi="Times New Roman" w:cs="Times New Roman"/>
        </w:rPr>
        <w:t>Braille demands</w:t>
      </w:r>
      <w:r w:rsidRPr="002034F6">
        <w:rPr>
          <w:rFonts w:ascii="Times New Roman" w:hAnsi="Times New Roman" w:cs="Times New Roman"/>
        </w:rPr>
        <w:t xml:space="preserve"> too m</w:t>
      </w:r>
      <w:r>
        <w:rPr>
          <w:rFonts w:ascii="Times New Roman" w:hAnsi="Times New Roman" w:cs="Times New Roman"/>
        </w:rPr>
        <w:t>uch decoding for beginners, so</w:t>
      </w:r>
      <w:r w:rsidRPr="002034F6">
        <w:rPr>
          <w:rFonts w:ascii="Times New Roman" w:hAnsi="Times New Roman" w:cs="Times New Roman"/>
        </w:rPr>
        <w:t xml:space="preserve"> delay this until they have a good working knowledge of English.</w:t>
      </w:r>
    </w:p>
    <w:p w:rsidR="003F25F6" w:rsidRPr="002034F6" w:rsidRDefault="003F25F6" w:rsidP="0051234E">
      <w:pPr>
        <w:numPr>
          <w:ilvl w:val="0"/>
          <w:numId w:val="6"/>
        </w:numPr>
        <w:rPr>
          <w:rFonts w:ascii="Times New Roman" w:hAnsi="Times New Roman" w:cs="Times New Roman"/>
        </w:rPr>
      </w:pPr>
      <w:r>
        <w:rPr>
          <w:rFonts w:ascii="Times New Roman" w:hAnsi="Times New Roman" w:cs="Times New Roman"/>
        </w:rPr>
        <w:t>For adults, d</w:t>
      </w:r>
      <w:r w:rsidRPr="002034F6">
        <w:rPr>
          <w:rFonts w:ascii="Times New Roman" w:hAnsi="Times New Roman" w:cs="Times New Roman"/>
        </w:rPr>
        <w:t xml:space="preserve">eveloping good touch may be the single most challenging part of learning </w:t>
      </w:r>
      <w:r>
        <w:rPr>
          <w:rFonts w:ascii="Times New Roman" w:hAnsi="Times New Roman" w:cs="Times New Roman"/>
        </w:rPr>
        <w:t>Braille.</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 xml:space="preserve">Much time must be devoted to having students read aloud in order </w:t>
      </w:r>
      <w:r>
        <w:rPr>
          <w:rFonts w:ascii="Times New Roman" w:hAnsi="Times New Roman" w:cs="Times New Roman"/>
        </w:rPr>
        <w:t xml:space="preserve">for them </w:t>
      </w:r>
      <w:r w:rsidRPr="002034F6">
        <w:rPr>
          <w:rFonts w:ascii="Times New Roman" w:hAnsi="Times New Roman" w:cs="Times New Roman"/>
        </w:rPr>
        <w:t xml:space="preserve">to </w:t>
      </w:r>
      <w:r>
        <w:rPr>
          <w:rFonts w:ascii="Times New Roman" w:hAnsi="Times New Roman" w:cs="Times New Roman"/>
        </w:rPr>
        <w:t>develop</w:t>
      </w:r>
      <w:r w:rsidRPr="002034F6">
        <w:rPr>
          <w:rFonts w:ascii="Times New Roman" w:hAnsi="Times New Roman" w:cs="Times New Roman"/>
        </w:rPr>
        <w:t xml:space="preserve"> speed and good pronunciation abilities.</w:t>
      </w:r>
    </w:p>
    <w:p w:rsidR="003F25F6" w:rsidRPr="002034F6" w:rsidRDefault="003F25F6" w:rsidP="0051234E">
      <w:pPr>
        <w:numPr>
          <w:ilvl w:val="0"/>
          <w:numId w:val="6"/>
        </w:numPr>
        <w:rPr>
          <w:rFonts w:ascii="Times New Roman" w:hAnsi="Times New Roman" w:cs="Times New Roman"/>
        </w:rPr>
      </w:pPr>
      <w:r>
        <w:rPr>
          <w:rFonts w:ascii="Times New Roman" w:hAnsi="Times New Roman" w:cs="Times New Roman"/>
        </w:rPr>
        <w:t>Alternate</w:t>
      </w:r>
      <w:r w:rsidRPr="002034F6">
        <w:rPr>
          <w:rFonts w:ascii="Times New Roman" w:hAnsi="Times New Roman" w:cs="Times New Roman"/>
        </w:rPr>
        <w:t xml:space="preserve"> reading and writing exercises. Writing will reinforce the spelling and </w:t>
      </w:r>
      <w:r>
        <w:rPr>
          <w:rFonts w:ascii="Times New Roman" w:hAnsi="Times New Roman" w:cs="Times New Roman"/>
        </w:rPr>
        <w:t>word acquisition</w:t>
      </w:r>
      <w:r w:rsidRPr="002034F6">
        <w:rPr>
          <w:rFonts w:ascii="Times New Roman" w:hAnsi="Times New Roman" w:cs="Times New Roman"/>
        </w:rPr>
        <w:t>.</w:t>
      </w:r>
    </w:p>
    <w:p w:rsidR="003F25F6" w:rsidRPr="002034F6" w:rsidRDefault="003F25F6" w:rsidP="0051234E">
      <w:pPr>
        <w:rPr>
          <w:rFonts w:ascii="Times New Roman" w:hAnsi="Times New Roman" w:cs="Times New Roman"/>
        </w:rPr>
      </w:pPr>
    </w:p>
    <w:p w:rsidR="003F25F6" w:rsidRPr="002034F6" w:rsidRDefault="003F25F6" w:rsidP="0051234E">
      <w:pPr>
        <w:rPr>
          <w:rFonts w:ascii="Times New Roman" w:hAnsi="Times New Roman" w:cs="Times New Roman"/>
        </w:rPr>
      </w:pPr>
      <w:r w:rsidRPr="002034F6">
        <w:rPr>
          <w:rFonts w:ascii="Times New Roman" w:hAnsi="Times New Roman" w:cs="Times New Roman"/>
        </w:rPr>
        <w:tab/>
        <w:t xml:space="preserve">I cannot teach students all of the English that they will eventually need to know, so I also teach basic computer skills, which </w:t>
      </w:r>
      <w:r>
        <w:rPr>
          <w:rFonts w:ascii="Times New Roman" w:hAnsi="Times New Roman" w:cs="Times New Roman"/>
        </w:rPr>
        <w:t>include</w:t>
      </w:r>
      <w:r w:rsidRPr="002034F6">
        <w:rPr>
          <w:rFonts w:ascii="Times New Roman" w:hAnsi="Times New Roman" w:cs="Times New Roman"/>
        </w:rPr>
        <w:t xml:space="preserve"> typing, writing, and basic </w:t>
      </w:r>
      <w:r>
        <w:rPr>
          <w:rFonts w:ascii="Times New Roman" w:hAnsi="Times New Roman" w:cs="Times New Roman"/>
        </w:rPr>
        <w:t>document editing</w:t>
      </w:r>
      <w:r w:rsidRPr="002034F6">
        <w:rPr>
          <w:rFonts w:ascii="Times New Roman" w:hAnsi="Times New Roman" w:cs="Times New Roman"/>
        </w:rPr>
        <w:t xml:space="preserve">. I also teach students to use email if they are interested. The Internet is beyond my beginning students, because they do not </w:t>
      </w:r>
      <w:r w:rsidRPr="002034F6">
        <w:rPr>
          <w:rFonts w:ascii="Times New Roman" w:hAnsi="Times New Roman" w:cs="Times New Roman"/>
        </w:rPr>
        <w:lastRenderedPageBreak/>
        <w:t>possess the vocabulary to understand what's happening on most webpages. Students will need to have a computer to take to class so that their later English teachers can read what they write in order to critique the work.</w:t>
      </w:r>
    </w:p>
    <w:p w:rsidR="003F25F6" w:rsidRPr="002034F6" w:rsidRDefault="003F25F6" w:rsidP="0051234E">
      <w:pPr>
        <w:rPr>
          <w:rFonts w:ascii="Times New Roman" w:hAnsi="Times New Roman" w:cs="Times New Roman"/>
        </w:rPr>
      </w:pPr>
      <w:r w:rsidRPr="002034F6">
        <w:rPr>
          <w:rFonts w:ascii="Times New Roman" w:hAnsi="Times New Roman" w:cs="Times New Roman"/>
        </w:rPr>
        <w:tab/>
        <w:t xml:space="preserve">At BLIND, Incorporated, I begin working with students before they enter the full program. This may take from three months to a year, but more typically six to nine months. Then they begin </w:t>
      </w:r>
      <w:r w:rsidR="008A4380">
        <w:rPr>
          <w:rFonts w:ascii="Times New Roman" w:hAnsi="Times New Roman" w:cs="Times New Roman"/>
        </w:rPr>
        <w:t xml:space="preserve">cane </w:t>
      </w:r>
      <w:r w:rsidRPr="002034F6">
        <w:rPr>
          <w:rFonts w:ascii="Times New Roman" w:hAnsi="Times New Roman" w:cs="Times New Roman"/>
        </w:rPr>
        <w:t>travel, and</w:t>
      </w:r>
      <w:r>
        <w:rPr>
          <w:rFonts w:ascii="Times New Roman" w:hAnsi="Times New Roman" w:cs="Times New Roman"/>
        </w:rPr>
        <w:t>,</w:t>
      </w:r>
      <w:r w:rsidRPr="002034F6">
        <w:rPr>
          <w:rFonts w:ascii="Times New Roman" w:hAnsi="Times New Roman" w:cs="Times New Roman"/>
        </w:rPr>
        <w:t xml:space="preserve"> if that goes well, they transition to the full program from one to three months after that. There they acquire survival English in a very practical way.</w:t>
      </w:r>
    </w:p>
    <w:p w:rsidR="003F25F6" w:rsidRPr="002034F6" w:rsidRDefault="003F25F6" w:rsidP="0051234E">
      <w:pPr>
        <w:rPr>
          <w:rFonts w:ascii="Times New Roman" w:hAnsi="Times New Roman" w:cs="Times New Roman"/>
        </w:rPr>
      </w:pPr>
      <w:r w:rsidRPr="002034F6">
        <w:rPr>
          <w:rFonts w:ascii="Times New Roman" w:hAnsi="Times New Roman" w:cs="Times New Roman"/>
        </w:rPr>
        <w:tab/>
        <w:t>I teach some math to my students because many of them do not have a math background. Money is an excellent way to start—counting various coins and discussing our base ten system. If I have time d</w:t>
      </w:r>
      <w:r>
        <w:rPr>
          <w:rFonts w:ascii="Times New Roman" w:hAnsi="Times New Roman" w:cs="Times New Roman"/>
        </w:rPr>
        <w:t>uring the training process,</w:t>
      </w:r>
      <w:r w:rsidRPr="002034F6">
        <w:rPr>
          <w:rFonts w:ascii="Times New Roman" w:hAnsi="Times New Roman" w:cs="Times New Roman"/>
        </w:rPr>
        <w:t xml:space="preserve"> I use a math book called </w:t>
      </w:r>
      <w:r w:rsidRPr="002034F6">
        <w:rPr>
          <w:rFonts w:ascii="Times New Roman" w:hAnsi="Times New Roman" w:cs="Times New Roman"/>
          <w:i/>
          <w:iCs/>
        </w:rPr>
        <w:t>Number</w:t>
      </w:r>
      <w:r w:rsidRPr="002034F6">
        <w:rPr>
          <w:rFonts w:ascii="Times New Roman" w:hAnsi="Times New Roman" w:cs="Times New Roman"/>
        </w:rPr>
        <w:t xml:space="preserve"> </w:t>
      </w:r>
      <w:r w:rsidRPr="002034F6">
        <w:rPr>
          <w:rFonts w:ascii="Times New Roman" w:hAnsi="Times New Roman" w:cs="Times New Roman"/>
          <w:i/>
          <w:iCs/>
        </w:rPr>
        <w:t>Sense</w:t>
      </w:r>
      <w:r w:rsidRPr="002034F6">
        <w:rPr>
          <w:rFonts w:ascii="Times New Roman" w:hAnsi="Times New Roman" w:cs="Times New Roman"/>
        </w:rPr>
        <w:t xml:space="preserve"> which was designed for this population.</w:t>
      </w:r>
    </w:p>
    <w:p w:rsidR="003F25F6" w:rsidRPr="002034F6" w:rsidRDefault="003F25F6" w:rsidP="0051234E">
      <w:pPr>
        <w:rPr>
          <w:rFonts w:ascii="Times New Roman" w:hAnsi="Times New Roman" w:cs="Times New Roman"/>
        </w:rPr>
      </w:pPr>
    </w:p>
    <w:p w:rsidR="003F25F6" w:rsidRPr="002034F6" w:rsidRDefault="003F25F6" w:rsidP="005B5ABC">
      <w:pPr>
        <w:ind w:firstLine="360"/>
        <w:rPr>
          <w:rFonts w:ascii="Times New Roman" w:hAnsi="Times New Roman" w:cs="Times New Roman"/>
        </w:rPr>
      </w:pPr>
      <w:r w:rsidRPr="002034F6">
        <w:rPr>
          <w:rFonts w:ascii="Times New Roman" w:hAnsi="Times New Roman" w:cs="Times New Roman"/>
        </w:rPr>
        <w:t>What equipment do new English learners need?</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White cane</w:t>
      </w:r>
    </w:p>
    <w:p w:rsidR="003F25F6" w:rsidRPr="002034F6" w:rsidRDefault="003F25F6" w:rsidP="0051234E">
      <w:pPr>
        <w:numPr>
          <w:ilvl w:val="0"/>
          <w:numId w:val="6"/>
        </w:numPr>
        <w:rPr>
          <w:rFonts w:ascii="Times New Roman" w:hAnsi="Times New Roman" w:cs="Times New Roman"/>
        </w:rPr>
      </w:pPr>
      <w:r>
        <w:rPr>
          <w:rFonts w:ascii="Times New Roman" w:hAnsi="Times New Roman" w:cs="Times New Roman"/>
        </w:rPr>
        <w:t>Braille</w:t>
      </w:r>
      <w:r w:rsidRPr="002034F6">
        <w:rPr>
          <w:rFonts w:ascii="Times New Roman" w:hAnsi="Times New Roman" w:cs="Times New Roman"/>
        </w:rPr>
        <w:t>writer</w:t>
      </w:r>
    </w:p>
    <w:p w:rsidR="003F25F6" w:rsidRPr="002034F6" w:rsidRDefault="003F25F6" w:rsidP="0051234E">
      <w:pPr>
        <w:numPr>
          <w:ilvl w:val="0"/>
          <w:numId w:val="6"/>
        </w:numPr>
        <w:rPr>
          <w:rFonts w:ascii="Times New Roman" w:hAnsi="Times New Roman" w:cs="Times New Roman"/>
        </w:rPr>
      </w:pPr>
      <w:r>
        <w:rPr>
          <w:rFonts w:ascii="Times New Roman" w:hAnsi="Times New Roman" w:cs="Times New Roman"/>
        </w:rPr>
        <w:t>Braille</w:t>
      </w:r>
      <w:r w:rsidRPr="002034F6">
        <w:rPr>
          <w:rFonts w:ascii="Times New Roman" w:hAnsi="Times New Roman" w:cs="Times New Roman"/>
        </w:rPr>
        <w:t xml:space="preserve"> slate</w:t>
      </w:r>
    </w:p>
    <w:p w:rsidR="003F25F6" w:rsidRPr="002034F6" w:rsidRDefault="003F25F6" w:rsidP="0051234E">
      <w:pPr>
        <w:numPr>
          <w:ilvl w:val="0"/>
          <w:numId w:val="6"/>
        </w:numPr>
        <w:rPr>
          <w:rFonts w:ascii="Times New Roman" w:hAnsi="Times New Roman" w:cs="Times New Roman"/>
        </w:rPr>
      </w:pPr>
      <w:r>
        <w:rPr>
          <w:rFonts w:ascii="Times New Roman" w:hAnsi="Times New Roman" w:cs="Times New Roman"/>
        </w:rPr>
        <w:t>Braille</w:t>
      </w:r>
      <w:r w:rsidRPr="002034F6">
        <w:rPr>
          <w:rFonts w:ascii="Times New Roman" w:hAnsi="Times New Roman" w:cs="Times New Roman"/>
        </w:rPr>
        <w:t xml:space="preserve"> paper</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Recording device with long-playing capability</w:t>
      </w:r>
    </w:p>
    <w:p w:rsidR="003F25F6" w:rsidRPr="002034F6" w:rsidRDefault="003F25F6" w:rsidP="0051234E">
      <w:pPr>
        <w:rPr>
          <w:rFonts w:ascii="Times New Roman" w:hAnsi="Times New Roman" w:cs="Times New Roman"/>
        </w:rPr>
      </w:pPr>
    </w:p>
    <w:p w:rsidR="003F25F6" w:rsidRPr="002034F6" w:rsidRDefault="003F25F6" w:rsidP="0051234E">
      <w:pPr>
        <w:rPr>
          <w:rFonts w:ascii="Times New Roman" w:hAnsi="Times New Roman" w:cs="Times New Roman"/>
        </w:rPr>
      </w:pPr>
      <w:r w:rsidRPr="002034F6">
        <w:rPr>
          <w:rFonts w:ascii="Times New Roman" w:hAnsi="Times New Roman" w:cs="Times New Roman"/>
        </w:rPr>
        <w:tab/>
        <w:t>After the first few months</w:t>
      </w:r>
      <w:r>
        <w:rPr>
          <w:rFonts w:ascii="Times New Roman" w:hAnsi="Times New Roman" w:cs="Times New Roman"/>
        </w:rPr>
        <w:t>,</w:t>
      </w:r>
      <w:r w:rsidRPr="002034F6">
        <w:rPr>
          <w:rFonts w:ascii="Times New Roman" w:hAnsi="Times New Roman" w:cs="Times New Roman"/>
        </w:rPr>
        <w:t xml:space="preserve"> when computer instruction begins, students need a </w:t>
      </w:r>
      <w:r>
        <w:rPr>
          <w:rFonts w:ascii="Times New Roman" w:hAnsi="Times New Roman" w:cs="Times New Roman"/>
        </w:rPr>
        <w:t>p</w:t>
      </w:r>
      <w:r w:rsidRPr="002034F6">
        <w:rPr>
          <w:rFonts w:ascii="Times New Roman" w:hAnsi="Times New Roman" w:cs="Times New Roman"/>
        </w:rPr>
        <w:t>ortable computer with adaptive software—</w:t>
      </w:r>
      <w:r>
        <w:rPr>
          <w:rFonts w:ascii="Times New Roman" w:hAnsi="Times New Roman" w:cs="Times New Roman"/>
        </w:rPr>
        <w:t>t</w:t>
      </w:r>
      <w:r w:rsidRPr="002034F6">
        <w:rPr>
          <w:rFonts w:ascii="Times New Roman" w:hAnsi="Times New Roman" w:cs="Times New Roman"/>
        </w:rPr>
        <w:t xml:space="preserve">hey will need </w:t>
      </w:r>
      <w:r>
        <w:rPr>
          <w:rFonts w:ascii="Times New Roman" w:hAnsi="Times New Roman" w:cs="Times New Roman"/>
        </w:rPr>
        <w:t>it</w:t>
      </w:r>
      <w:r w:rsidRPr="002034F6">
        <w:rPr>
          <w:rFonts w:ascii="Times New Roman" w:hAnsi="Times New Roman" w:cs="Times New Roman"/>
        </w:rPr>
        <w:t xml:space="preserve"> </w:t>
      </w:r>
      <w:r>
        <w:rPr>
          <w:rFonts w:ascii="Times New Roman" w:hAnsi="Times New Roman" w:cs="Times New Roman"/>
        </w:rPr>
        <w:t>for use</w:t>
      </w:r>
      <w:r w:rsidRPr="002034F6">
        <w:rPr>
          <w:rFonts w:ascii="Times New Roman" w:hAnsi="Times New Roman" w:cs="Times New Roman"/>
        </w:rPr>
        <w:t xml:space="preserve"> in mainstream ELL classes to write so that they can receive feedback from their teachers. They need to be able to touch type and use a word processor </w:t>
      </w:r>
      <w:r>
        <w:rPr>
          <w:rFonts w:ascii="Times New Roman" w:hAnsi="Times New Roman" w:cs="Times New Roman"/>
        </w:rPr>
        <w:t>for writing</w:t>
      </w:r>
      <w:r w:rsidRPr="002034F6">
        <w:rPr>
          <w:rFonts w:ascii="Times New Roman" w:hAnsi="Times New Roman" w:cs="Times New Roman"/>
        </w:rPr>
        <w:t xml:space="preserve"> and edit</w:t>
      </w:r>
      <w:r>
        <w:rPr>
          <w:rFonts w:ascii="Times New Roman" w:hAnsi="Times New Roman" w:cs="Times New Roman"/>
        </w:rPr>
        <w:t>ing</w:t>
      </w:r>
      <w:r w:rsidRPr="002034F6">
        <w:rPr>
          <w:rFonts w:ascii="Times New Roman" w:hAnsi="Times New Roman" w:cs="Times New Roman"/>
        </w:rPr>
        <w:t xml:space="preserve"> documents in class.</w:t>
      </w:r>
    </w:p>
    <w:p w:rsidR="003F25F6" w:rsidRPr="002034F6" w:rsidRDefault="003F25F6" w:rsidP="0051234E">
      <w:pPr>
        <w:rPr>
          <w:rFonts w:ascii="Times New Roman" w:hAnsi="Times New Roman" w:cs="Times New Roman"/>
        </w:rPr>
      </w:pPr>
    </w:p>
    <w:p w:rsidR="003F25F6" w:rsidRPr="002034F6" w:rsidRDefault="003F25F6" w:rsidP="000B2C1A">
      <w:pPr>
        <w:jc w:val="center"/>
        <w:rPr>
          <w:rFonts w:ascii="Times New Roman" w:hAnsi="Times New Roman" w:cs="Times New Roman"/>
          <w:b/>
          <w:bCs/>
        </w:rPr>
      </w:pPr>
      <w:r>
        <w:rPr>
          <w:rFonts w:ascii="Times New Roman" w:hAnsi="Times New Roman" w:cs="Times New Roman"/>
          <w:b/>
          <w:bCs/>
        </w:rPr>
        <w:t>The Importance of Immigrant</w:t>
      </w:r>
      <w:r w:rsidRPr="002034F6">
        <w:rPr>
          <w:rFonts w:ascii="Times New Roman" w:hAnsi="Times New Roman" w:cs="Times New Roman"/>
          <w:b/>
          <w:bCs/>
        </w:rPr>
        <w:t xml:space="preserve"> and Refugee Status</w:t>
      </w:r>
    </w:p>
    <w:p w:rsidR="003F25F6" w:rsidRPr="002034F6" w:rsidRDefault="003F25F6" w:rsidP="0051234E">
      <w:pPr>
        <w:rPr>
          <w:rFonts w:ascii="Times New Roman" w:hAnsi="Times New Roman" w:cs="Times New Roman"/>
        </w:rPr>
      </w:pP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Refugees are eligible for SSI immediate</w:t>
      </w:r>
      <w:r>
        <w:rPr>
          <w:rFonts w:ascii="Times New Roman" w:hAnsi="Times New Roman" w:cs="Times New Roman"/>
        </w:rPr>
        <w:t>ly;</w:t>
      </w:r>
      <w:r w:rsidRPr="002034F6">
        <w:rPr>
          <w:rFonts w:ascii="Times New Roman" w:hAnsi="Times New Roman" w:cs="Times New Roman"/>
        </w:rPr>
        <w:t xml:space="preserve"> for state or federally</w:t>
      </w:r>
      <w:r>
        <w:rPr>
          <w:rFonts w:ascii="Times New Roman" w:hAnsi="Times New Roman" w:cs="Times New Roman"/>
        </w:rPr>
        <w:t xml:space="preserve"> funded rehabilitation programs; and</w:t>
      </w:r>
      <w:r w:rsidRPr="002034F6">
        <w:rPr>
          <w:rFonts w:ascii="Times New Roman" w:hAnsi="Times New Roman" w:cs="Times New Roman"/>
        </w:rPr>
        <w:t xml:space="preserve"> for adult basic education, public housing, and healthcare.</w:t>
      </w:r>
    </w:p>
    <w:p w:rsidR="003F25F6" w:rsidRPr="002034F6" w:rsidRDefault="003F25F6" w:rsidP="005B5ABC">
      <w:pPr>
        <w:ind w:left="360"/>
        <w:rPr>
          <w:rFonts w:ascii="Times New Roman" w:hAnsi="Times New Roman" w:cs="Times New Roman"/>
        </w:rPr>
      </w:pPr>
      <w:r>
        <w:rPr>
          <w:rFonts w:ascii="Times New Roman" w:hAnsi="Times New Roman" w:cs="Times New Roman"/>
        </w:rPr>
        <w:t>Other i</w:t>
      </w:r>
      <w:r w:rsidRPr="002034F6">
        <w:rPr>
          <w:rFonts w:ascii="Times New Roman" w:hAnsi="Times New Roman" w:cs="Times New Roman"/>
        </w:rPr>
        <w:t>mmigrants are not eligible for SSI for five years. They are eligible for state or federally funded rehabilitation programs and for mainstream adult basic education and public housing. Whether they are eligible for healthcare depends upon the state.</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Pe</w:t>
      </w:r>
      <w:r>
        <w:rPr>
          <w:rFonts w:ascii="Times New Roman" w:hAnsi="Times New Roman" w:cs="Times New Roman"/>
        </w:rPr>
        <w:t>ople</w:t>
      </w:r>
      <w:r w:rsidRPr="002034F6">
        <w:rPr>
          <w:rFonts w:ascii="Times New Roman" w:hAnsi="Times New Roman" w:cs="Times New Roman"/>
        </w:rPr>
        <w:t xml:space="preserve"> granted </w:t>
      </w:r>
      <w:r>
        <w:rPr>
          <w:rFonts w:ascii="Times New Roman" w:hAnsi="Times New Roman" w:cs="Times New Roman"/>
        </w:rPr>
        <w:t>a</w:t>
      </w:r>
      <w:r w:rsidRPr="002034F6">
        <w:rPr>
          <w:rFonts w:ascii="Times New Roman" w:hAnsi="Times New Roman" w:cs="Times New Roman"/>
        </w:rPr>
        <w:t xml:space="preserve">sylum are eligible for SSI, Medicaid, public housing, and rehabilitation services. However, </w:t>
      </w:r>
      <w:r>
        <w:rPr>
          <w:rFonts w:ascii="Times New Roman" w:hAnsi="Times New Roman" w:cs="Times New Roman"/>
        </w:rPr>
        <w:t>those</w:t>
      </w:r>
      <w:r w:rsidRPr="002034F6">
        <w:rPr>
          <w:rFonts w:ascii="Times New Roman" w:hAnsi="Times New Roman" w:cs="Times New Roman"/>
        </w:rPr>
        <w:t xml:space="preserve"> in the process of getting </w:t>
      </w:r>
      <w:r>
        <w:rPr>
          <w:rFonts w:ascii="Times New Roman" w:hAnsi="Times New Roman" w:cs="Times New Roman"/>
        </w:rPr>
        <w:t>a</w:t>
      </w:r>
      <w:r w:rsidRPr="002034F6">
        <w:rPr>
          <w:rFonts w:ascii="Times New Roman" w:hAnsi="Times New Roman" w:cs="Times New Roman"/>
        </w:rPr>
        <w:t>sylum status are not eligible for SSI, but they are eligible for rehabilitation services and emergency healthcare.</w:t>
      </w:r>
    </w:p>
    <w:p w:rsidR="003F25F6" w:rsidRPr="002034F6" w:rsidRDefault="003F25F6" w:rsidP="0051234E">
      <w:pPr>
        <w:numPr>
          <w:ilvl w:val="0"/>
          <w:numId w:val="6"/>
        </w:numPr>
        <w:rPr>
          <w:rFonts w:ascii="Times New Roman" w:hAnsi="Times New Roman" w:cs="Times New Roman"/>
        </w:rPr>
      </w:pPr>
      <w:r w:rsidRPr="002034F6">
        <w:rPr>
          <w:rFonts w:ascii="Times New Roman" w:hAnsi="Times New Roman" w:cs="Times New Roman"/>
        </w:rPr>
        <w:t>Illegal residents are not eligible for state or federally funded p</w:t>
      </w:r>
      <w:r>
        <w:rPr>
          <w:rFonts w:ascii="Times New Roman" w:hAnsi="Times New Roman" w:cs="Times New Roman"/>
        </w:rPr>
        <w:t>rograms. They are eligible for a</w:t>
      </w:r>
      <w:r w:rsidRPr="002034F6">
        <w:rPr>
          <w:rFonts w:ascii="Times New Roman" w:hAnsi="Times New Roman" w:cs="Times New Roman"/>
        </w:rPr>
        <w:t xml:space="preserve">dult </w:t>
      </w:r>
      <w:r>
        <w:rPr>
          <w:rFonts w:ascii="Times New Roman" w:hAnsi="Times New Roman" w:cs="Times New Roman"/>
        </w:rPr>
        <w:t>b</w:t>
      </w:r>
      <w:r w:rsidRPr="002034F6">
        <w:rPr>
          <w:rFonts w:ascii="Times New Roman" w:hAnsi="Times New Roman" w:cs="Times New Roman"/>
        </w:rPr>
        <w:t xml:space="preserve">asic </w:t>
      </w:r>
      <w:r>
        <w:rPr>
          <w:rFonts w:ascii="Times New Roman" w:hAnsi="Times New Roman" w:cs="Times New Roman"/>
        </w:rPr>
        <w:t>e</w:t>
      </w:r>
      <w:r w:rsidRPr="002034F6">
        <w:rPr>
          <w:rFonts w:ascii="Times New Roman" w:hAnsi="Times New Roman" w:cs="Times New Roman"/>
        </w:rPr>
        <w:t>ducation and mainstream ELL programs. They may or may not be eligible for public healthcare services beyond emergency services.</w:t>
      </w:r>
    </w:p>
    <w:p w:rsidR="003F25F6" w:rsidRPr="002034F6" w:rsidRDefault="003F25F6" w:rsidP="0051234E">
      <w:pPr>
        <w:rPr>
          <w:rFonts w:ascii="Times New Roman" w:hAnsi="Times New Roman" w:cs="Times New Roman"/>
        </w:rPr>
      </w:pPr>
    </w:p>
    <w:p w:rsidR="003F25F6" w:rsidRPr="002034F6" w:rsidRDefault="003F25F6" w:rsidP="0051234E">
      <w:pPr>
        <w:rPr>
          <w:rFonts w:ascii="Times New Roman" w:hAnsi="Times New Roman" w:cs="Times New Roman"/>
        </w:rPr>
      </w:pPr>
      <w:r w:rsidRPr="002034F6">
        <w:rPr>
          <w:rFonts w:ascii="Times New Roman" w:hAnsi="Times New Roman" w:cs="Times New Roman"/>
        </w:rPr>
        <w:tab/>
        <w:t>I may be contacted at &lt;</w:t>
      </w:r>
      <w:r w:rsidRPr="00676F81">
        <w:rPr>
          <w:rFonts w:ascii="Times New Roman" w:hAnsi="Times New Roman" w:cs="Times New Roman"/>
        </w:rPr>
        <w:t>smonthei@blindinc.org</w:t>
      </w:r>
      <w:r w:rsidRPr="002034F6">
        <w:rPr>
          <w:rFonts w:ascii="Times New Roman" w:hAnsi="Times New Roman" w:cs="Times New Roman"/>
        </w:rPr>
        <w:t xml:space="preserve">&gt; if readers want to ask questions or get a resource list </w:t>
      </w:r>
      <w:r>
        <w:rPr>
          <w:rFonts w:ascii="Times New Roman" w:hAnsi="Times New Roman" w:cs="Times New Roman"/>
        </w:rPr>
        <w:t xml:space="preserve">that </w:t>
      </w:r>
      <w:r w:rsidRPr="002034F6">
        <w:rPr>
          <w:rFonts w:ascii="Times New Roman" w:hAnsi="Times New Roman" w:cs="Times New Roman"/>
        </w:rPr>
        <w:t>I have developed.</w:t>
      </w:r>
    </w:p>
    <w:p w:rsidR="003F25F6" w:rsidRPr="002034F6" w:rsidRDefault="003F25F6" w:rsidP="0051234E">
      <w:pPr>
        <w:tabs>
          <w:tab w:val="right" w:leader="dot" w:pos="9360"/>
        </w:tabs>
        <w:suppressAutoHyphens/>
        <w:spacing w:line="240" w:lineRule="atLeast"/>
        <w:jc w:val="center"/>
        <w:rPr>
          <w:rFonts w:ascii="Times New Roman" w:hAnsi="Times New Roman" w:cs="Times New Roman"/>
        </w:rPr>
      </w:pPr>
      <w:r w:rsidRPr="002034F6">
        <w:rPr>
          <w:rFonts w:ascii="Times New Roman" w:hAnsi="Times New Roman" w:cs="Times New Roman"/>
        </w:rPr>
        <w:t>----------</w:t>
      </w:r>
    </w:p>
    <w:p w:rsidR="003F25F6" w:rsidRPr="00A42D4E" w:rsidRDefault="003F25F6" w:rsidP="00A42D4E">
      <w:pPr>
        <w:rPr>
          <w:rFonts w:ascii="Times New Roman" w:hAnsi="Times New Roman" w:cs="Times New Roman"/>
        </w:rPr>
      </w:pPr>
      <w:r>
        <w:rPr>
          <w:rFonts w:ascii="Times New Roman" w:hAnsi="Times New Roman" w:cs="Times New Roman"/>
        </w:rPr>
        <w:t>[PHOTO CAPTION: Sheila Amato speaking at the 2012 Braille Symposium]</w:t>
      </w:r>
    </w:p>
    <w:p w:rsidR="003F25F6" w:rsidRPr="002034F6" w:rsidRDefault="003F25F6" w:rsidP="002D34AD">
      <w:pPr>
        <w:jc w:val="center"/>
        <w:rPr>
          <w:rFonts w:ascii="Times New Roman" w:hAnsi="Times New Roman" w:cs="Times New Roman"/>
          <w:b/>
          <w:bCs/>
        </w:rPr>
      </w:pPr>
      <w:r w:rsidRPr="002034F6">
        <w:rPr>
          <w:rFonts w:ascii="Times New Roman" w:hAnsi="Times New Roman" w:cs="Times New Roman"/>
          <w:b/>
          <w:bCs/>
        </w:rPr>
        <w:t xml:space="preserve">Setting up Teachers for Success in Their University </w:t>
      </w:r>
      <w:r>
        <w:rPr>
          <w:rFonts w:ascii="Times New Roman" w:hAnsi="Times New Roman" w:cs="Times New Roman"/>
          <w:b/>
          <w:bCs/>
        </w:rPr>
        <w:t>Braille</w:t>
      </w:r>
      <w:r w:rsidRPr="002034F6">
        <w:rPr>
          <w:rFonts w:ascii="Times New Roman" w:hAnsi="Times New Roman" w:cs="Times New Roman"/>
          <w:b/>
          <w:bCs/>
        </w:rPr>
        <w:t xml:space="preserve"> Courses: Creating and Maintaining High Standards</w:t>
      </w:r>
    </w:p>
    <w:p w:rsidR="003F25F6" w:rsidRPr="002034F6" w:rsidRDefault="003F25F6" w:rsidP="002D34AD">
      <w:pPr>
        <w:jc w:val="center"/>
        <w:rPr>
          <w:rFonts w:ascii="Times New Roman" w:hAnsi="Times New Roman" w:cs="Times New Roman"/>
          <w:b/>
          <w:bCs/>
        </w:rPr>
      </w:pPr>
      <w:r w:rsidRPr="002034F6">
        <w:rPr>
          <w:rFonts w:ascii="Times New Roman" w:hAnsi="Times New Roman" w:cs="Times New Roman"/>
          <w:b/>
          <w:bCs/>
        </w:rPr>
        <w:t>by Sheila Amato</w:t>
      </w:r>
    </w:p>
    <w:p w:rsidR="003F25F6" w:rsidRPr="002034F6" w:rsidRDefault="003F25F6" w:rsidP="002D34AD">
      <w:pPr>
        <w:rPr>
          <w:rFonts w:ascii="Times New Roman" w:hAnsi="Times New Roman" w:cs="Times New Roman"/>
          <w:b/>
          <w:bCs/>
        </w:rPr>
      </w:pPr>
    </w:p>
    <w:p w:rsidR="003F25F6" w:rsidRPr="002034F6" w:rsidRDefault="003F25F6" w:rsidP="002D34AD">
      <w:pPr>
        <w:ind w:firstLine="720"/>
        <w:rPr>
          <w:rFonts w:ascii="Times New Roman" w:hAnsi="Times New Roman" w:cs="Times New Roman"/>
          <w:b/>
          <w:bCs/>
        </w:rPr>
      </w:pPr>
      <w:r w:rsidRPr="002034F6">
        <w:rPr>
          <w:rFonts w:ascii="Times New Roman" w:hAnsi="Times New Roman" w:cs="Times New Roman"/>
          <w:b/>
          <w:bCs/>
        </w:rPr>
        <w:t>From t</w:t>
      </w:r>
      <w:r>
        <w:rPr>
          <w:rFonts w:ascii="Times New Roman" w:hAnsi="Times New Roman" w:cs="Times New Roman"/>
          <w:b/>
          <w:bCs/>
        </w:rPr>
        <w:t>he Editor: Dr. Sheila Amato was</w:t>
      </w:r>
      <w:r w:rsidRPr="002034F6">
        <w:rPr>
          <w:rFonts w:ascii="Times New Roman" w:hAnsi="Times New Roman" w:cs="Times New Roman"/>
          <w:b/>
          <w:bCs/>
        </w:rPr>
        <w:t xml:space="preserve"> the 2003 recipient of the Distingui</w:t>
      </w:r>
      <w:r>
        <w:rPr>
          <w:rFonts w:ascii="Times New Roman" w:hAnsi="Times New Roman" w:cs="Times New Roman"/>
          <w:b/>
          <w:bCs/>
        </w:rPr>
        <w:t>shed Educator of Blind Children</w:t>
      </w:r>
      <w:r w:rsidRPr="002034F6">
        <w:rPr>
          <w:rFonts w:ascii="Times New Roman" w:hAnsi="Times New Roman" w:cs="Times New Roman"/>
          <w:b/>
          <w:bCs/>
        </w:rPr>
        <w:t xml:space="preserve"> Award presented by the National Federation of the Blind. She has recently retired after a thirty-eight year career teaching blind students and those with other impairments.</w:t>
      </w:r>
    </w:p>
    <w:p w:rsidR="003F25F6" w:rsidRPr="002034F6" w:rsidRDefault="003F25F6" w:rsidP="002D34AD">
      <w:pPr>
        <w:rPr>
          <w:rFonts w:ascii="Times New Roman" w:hAnsi="Times New Roman" w:cs="Times New Roman"/>
          <w:b/>
          <w:bCs/>
        </w:rPr>
      </w:pPr>
      <w:r>
        <w:rPr>
          <w:rFonts w:ascii="Times New Roman" w:hAnsi="Times New Roman" w:cs="Times New Roman"/>
          <w:b/>
          <w:bCs/>
        </w:rPr>
        <w:lastRenderedPageBreak/>
        <w:tab/>
        <w:t>What Dr. Amato wrote</w:t>
      </w:r>
      <w:r w:rsidRPr="002034F6">
        <w:rPr>
          <w:rFonts w:ascii="Times New Roman" w:hAnsi="Times New Roman" w:cs="Times New Roman"/>
          <w:b/>
          <w:bCs/>
        </w:rPr>
        <w:t xml:space="preserve"> was tailored for academic publications. We have changed the text in which she refers to herself in the third person and have made other edits to conform to </w:t>
      </w:r>
      <w:r w:rsidRPr="002034F6">
        <w:rPr>
          <w:rFonts w:ascii="Times New Roman" w:hAnsi="Times New Roman" w:cs="Times New Roman"/>
          <w:b/>
          <w:bCs/>
          <w:i/>
          <w:iCs/>
        </w:rPr>
        <w:t xml:space="preserve">Monitor </w:t>
      </w:r>
      <w:r w:rsidRPr="002034F6">
        <w:rPr>
          <w:rFonts w:ascii="Times New Roman" w:hAnsi="Times New Roman" w:cs="Times New Roman"/>
          <w:b/>
          <w:bCs/>
        </w:rPr>
        <w:t xml:space="preserve">practice. Here is the paper she submitted after the </w:t>
      </w:r>
      <w:r>
        <w:rPr>
          <w:rFonts w:ascii="Times New Roman" w:hAnsi="Times New Roman" w:cs="Times New Roman"/>
          <w:b/>
          <w:bCs/>
        </w:rPr>
        <w:t>Braille</w:t>
      </w:r>
      <w:r w:rsidRPr="002034F6">
        <w:rPr>
          <w:rFonts w:ascii="Times New Roman" w:hAnsi="Times New Roman" w:cs="Times New Roman"/>
          <w:b/>
          <w:bCs/>
        </w:rPr>
        <w:t xml:space="preserve"> Symposium:</w:t>
      </w:r>
    </w:p>
    <w:p w:rsidR="003F25F6" w:rsidRPr="002034F6" w:rsidRDefault="003F25F6" w:rsidP="002D34AD">
      <w:pPr>
        <w:rPr>
          <w:rFonts w:ascii="Times New Roman" w:hAnsi="Times New Roman" w:cs="Times New Roman"/>
        </w:rPr>
      </w:pPr>
    </w:p>
    <w:p w:rsidR="003F25F6" w:rsidRPr="002034F6" w:rsidRDefault="003F25F6" w:rsidP="002D34AD">
      <w:pPr>
        <w:rPr>
          <w:rFonts w:ascii="Times New Roman" w:hAnsi="Times New Roman" w:cs="Times New Roman"/>
        </w:rPr>
      </w:pPr>
      <w:r w:rsidRPr="002034F6">
        <w:rPr>
          <w:rFonts w:ascii="Times New Roman" w:hAnsi="Times New Roman" w:cs="Times New Roman"/>
        </w:rPr>
        <w:tab/>
        <w:t xml:space="preserve">Beginning in 1989 with a presentation at the annual convention of the National Federation of the Blind, Dr. Susan </w:t>
      </w:r>
      <w:proofErr w:type="spellStart"/>
      <w:r w:rsidRPr="002034F6">
        <w:rPr>
          <w:rFonts w:ascii="Times New Roman" w:hAnsi="Times New Roman" w:cs="Times New Roman"/>
        </w:rPr>
        <w:t>Spungin</w:t>
      </w:r>
      <w:proofErr w:type="spellEnd"/>
      <w:r w:rsidRPr="002034F6">
        <w:rPr>
          <w:rFonts w:ascii="Times New Roman" w:hAnsi="Times New Roman" w:cs="Times New Roman"/>
        </w:rPr>
        <w:t xml:space="preserve"> id</w:t>
      </w:r>
      <w:r>
        <w:rPr>
          <w:rFonts w:ascii="Times New Roman" w:hAnsi="Times New Roman" w:cs="Times New Roman"/>
        </w:rPr>
        <w:t>entified</w:t>
      </w:r>
      <w:r w:rsidRPr="002034F6">
        <w:rPr>
          <w:rFonts w:ascii="Times New Roman" w:hAnsi="Times New Roman" w:cs="Times New Roman"/>
        </w:rPr>
        <w:t xml:space="preserve"> her perceptions on eight major reasons for the increasing illiteracy of people who are blind. One of these concerns involved the lack of standardized </w:t>
      </w:r>
      <w:r>
        <w:rPr>
          <w:rFonts w:ascii="Times New Roman" w:hAnsi="Times New Roman" w:cs="Times New Roman"/>
        </w:rPr>
        <w:t>Braille</w:t>
      </w:r>
      <w:r w:rsidRPr="002034F6">
        <w:rPr>
          <w:rFonts w:ascii="Times New Roman" w:hAnsi="Times New Roman" w:cs="Times New Roman"/>
        </w:rPr>
        <w:t xml:space="preserve"> teaching methods and of quality control to ensure high standards of teaching. Seven year</w:t>
      </w:r>
      <w:r>
        <w:rPr>
          <w:rFonts w:ascii="Times New Roman" w:hAnsi="Times New Roman" w:cs="Times New Roman"/>
        </w:rPr>
        <w:t xml:space="preserve">s later </w:t>
      </w:r>
      <w:proofErr w:type="spellStart"/>
      <w:r>
        <w:rPr>
          <w:rFonts w:ascii="Times New Roman" w:hAnsi="Times New Roman" w:cs="Times New Roman"/>
        </w:rPr>
        <w:t>Spungin</w:t>
      </w:r>
      <w:proofErr w:type="spellEnd"/>
      <w:r>
        <w:rPr>
          <w:rFonts w:ascii="Times New Roman" w:hAnsi="Times New Roman" w:cs="Times New Roman"/>
        </w:rPr>
        <w:t xml:space="preserve"> wrote</w:t>
      </w:r>
      <w:r w:rsidRPr="002034F6">
        <w:rPr>
          <w:rFonts w:ascii="Times New Roman" w:hAnsi="Times New Roman" w:cs="Times New Roman"/>
        </w:rPr>
        <w:t xml:space="preserve"> an article, “</w:t>
      </w:r>
      <w:r>
        <w:rPr>
          <w:rFonts w:ascii="Times New Roman" w:hAnsi="Times New Roman" w:cs="Times New Roman"/>
        </w:rPr>
        <w:t>Braille</w:t>
      </w:r>
      <w:r w:rsidRPr="002034F6">
        <w:rPr>
          <w:rFonts w:ascii="Times New Roman" w:hAnsi="Times New Roman" w:cs="Times New Roman"/>
        </w:rPr>
        <w:t xml:space="preserve"> and Beyond: </w:t>
      </w:r>
      <w:r>
        <w:rPr>
          <w:rFonts w:ascii="Times New Roman" w:hAnsi="Times New Roman" w:cs="Times New Roman"/>
        </w:rPr>
        <w:t>Braille</w:t>
      </w:r>
      <w:r w:rsidRPr="002034F6">
        <w:rPr>
          <w:rFonts w:ascii="Times New Roman" w:hAnsi="Times New Roman" w:cs="Times New Roman"/>
        </w:rPr>
        <w:t xml:space="preserve"> Literacy in a Larger Context</w:t>
      </w:r>
      <w:r w:rsidRPr="003D2B98">
        <w:rPr>
          <w:rFonts w:ascii="Times New Roman" w:hAnsi="Times New Roman" w:cs="Times New Roman"/>
          <w:iCs/>
        </w:rPr>
        <w:t>,”</w:t>
      </w:r>
      <w:r w:rsidRPr="002034F6">
        <w:rPr>
          <w:rFonts w:ascii="Times New Roman" w:hAnsi="Times New Roman" w:cs="Times New Roman"/>
        </w:rPr>
        <w:t xml:space="preserve"> in which she outlined concerns related to the inadequacy of </w:t>
      </w:r>
      <w:r>
        <w:rPr>
          <w:rFonts w:ascii="Times New Roman" w:hAnsi="Times New Roman" w:cs="Times New Roman"/>
        </w:rPr>
        <w:t>Braille</w:t>
      </w:r>
      <w:r w:rsidRPr="002034F6">
        <w:rPr>
          <w:rFonts w:ascii="Times New Roman" w:hAnsi="Times New Roman" w:cs="Times New Roman"/>
        </w:rPr>
        <w:t xml:space="preserve"> instruction provided to blind children. </w:t>
      </w:r>
      <w:proofErr w:type="spellStart"/>
      <w:r w:rsidRPr="002034F6">
        <w:rPr>
          <w:rFonts w:ascii="Times New Roman" w:hAnsi="Times New Roman" w:cs="Times New Roman"/>
        </w:rPr>
        <w:t>Spungin</w:t>
      </w:r>
      <w:proofErr w:type="spellEnd"/>
      <w:r w:rsidRPr="002034F6">
        <w:rPr>
          <w:rFonts w:ascii="Times New Roman" w:hAnsi="Times New Roman" w:cs="Times New Roman"/>
        </w:rPr>
        <w:t xml:space="preserve"> noted at that time that </w:t>
      </w:r>
      <w:r>
        <w:rPr>
          <w:rFonts w:ascii="Times New Roman" w:hAnsi="Times New Roman" w:cs="Times New Roman"/>
        </w:rPr>
        <w:t>Braille</w:t>
      </w:r>
      <w:r w:rsidRPr="002034F6">
        <w:rPr>
          <w:rFonts w:ascii="Times New Roman" w:hAnsi="Times New Roman" w:cs="Times New Roman"/>
        </w:rPr>
        <w:t xml:space="preserve"> illiteracy is a major symptom of a larger problem.</w:t>
      </w:r>
    </w:p>
    <w:p w:rsidR="003F25F6" w:rsidRPr="002034F6" w:rsidRDefault="003F25F6" w:rsidP="002D34AD">
      <w:pPr>
        <w:rPr>
          <w:rFonts w:ascii="Times New Roman" w:hAnsi="Times New Roman" w:cs="Times New Roman"/>
        </w:rPr>
      </w:pPr>
      <w:r w:rsidRPr="002034F6">
        <w:rPr>
          <w:rFonts w:ascii="Times New Roman" w:hAnsi="Times New Roman" w:cs="Times New Roman"/>
        </w:rPr>
        <w:tab/>
        <w:t xml:space="preserve">One way to address the problem identified by </w:t>
      </w:r>
      <w:proofErr w:type="spellStart"/>
      <w:r w:rsidRPr="002034F6">
        <w:rPr>
          <w:rFonts w:ascii="Times New Roman" w:hAnsi="Times New Roman" w:cs="Times New Roman"/>
        </w:rPr>
        <w:t>Spungin</w:t>
      </w:r>
      <w:proofErr w:type="spellEnd"/>
      <w:r w:rsidRPr="002034F6">
        <w:rPr>
          <w:rFonts w:ascii="Times New Roman" w:hAnsi="Times New Roman" w:cs="Times New Roman"/>
        </w:rPr>
        <w:t xml:space="preserve"> is to examine the practices of university programs that prepare teachers of students with visual impairments (TVIs). Intrigued and concerned by </w:t>
      </w:r>
      <w:proofErr w:type="spellStart"/>
      <w:r w:rsidRPr="002034F6">
        <w:rPr>
          <w:rFonts w:ascii="Times New Roman" w:hAnsi="Times New Roman" w:cs="Times New Roman"/>
        </w:rPr>
        <w:t>Spungin's</w:t>
      </w:r>
      <w:proofErr w:type="spellEnd"/>
      <w:r w:rsidRPr="002034F6">
        <w:rPr>
          <w:rFonts w:ascii="Times New Roman" w:hAnsi="Times New Roman" w:cs="Times New Roman"/>
        </w:rPr>
        <w:t xml:space="preserve"> comments, in 2000 I explored the prac</w:t>
      </w:r>
      <w:r>
        <w:rPr>
          <w:rFonts w:ascii="Times New Roman" w:hAnsi="Times New Roman" w:cs="Times New Roman"/>
        </w:rPr>
        <w:t>tices of university programs in</w:t>
      </w:r>
      <w:r w:rsidRPr="002034F6">
        <w:rPr>
          <w:rFonts w:ascii="Times New Roman" w:hAnsi="Times New Roman" w:cs="Times New Roman"/>
        </w:rPr>
        <w:t xml:space="preserve"> meeting professional standards in literary </w:t>
      </w:r>
      <w:r>
        <w:rPr>
          <w:rFonts w:ascii="Times New Roman" w:hAnsi="Times New Roman" w:cs="Times New Roman"/>
        </w:rPr>
        <w:t>Braille</w:t>
      </w:r>
      <w:r w:rsidRPr="002034F6">
        <w:rPr>
          <w:rFonts w:ascii="Times New Roman" w:hAnsi="Times New Roman" w:cs="Times New Roman"/>
        </w:rPr>
        <w:t xml:space="preserve">. I conducted a descriptive study of standards and criteria for </w:t>
      </w:r>
      <w:r>
        <w:rPr>
          <w:rFonts w:ascii="Times New Roman" w:hAnsi="Times New Roman" w:cs="Times New Roman"/>
        </w:rPr>
        <w:t xml:space="preserve">competence in Braille literacy </w:t>
      </w:r>
      <w:r w:rsidR="008A4380">
        <w:rPr>
          <w:rFonts w:ascii="Times New Roman" w:hAnsi="Times New Roman" w:cs="Times New Roman"/>
        </w:rPr>
        <w:t>in teacher-</w:t>
      </w:r>
      <w:r w:rsidRPr="002034F6">
        <w:rPr>
          <w:rFonts w:ascii="Times New Roman" w:hAnsi="Times New Roman" w:cs="Times New Roman"/>
        </w:rPr>
        <w:t xml:space="preserve">preparation programs. In this I explored the specific roles played in the achievement of proficiency in </w:t>
      </w:r>
      <w:r>
        <w:rPr>
          <w:rFonts w:ascii="Times New Roman" w:hAnsi="Times New Roman" w:cs="Times New Roman"/>
        </w:rPr>
        <w:t>Braille</w:t>
      </w:r>
      <w:r w:rsidRPr="002034F6">
        <w:rPr>
          <w:rFonts w:ascii="Times New Roman" w:hAnsi="Times New Roman" w:cs="Times New Roman"/>
        </w:rPr>
        <w:t xml:space="preserve"> literacy by university teacher preparation programs in blindness and visual impairment and concluded that there was "widespread diversity and a lack of consistency" in the way that professionals are prepared in literary </w:t>
      </w:r>
      <w:r>
        <w:rPr>
          <w:rFonts w:ascii="Times New Roman" w:hAnsi="Times New Roman" w:cs="Times New Roman"/>
        </w:rPr>
        <w:t>Braille</w:t>
      </w:r>
      <w:r w:rsidRPr="002034F6">
        <w:rPr>
          <w:rFonts w:ascii="Times New Roman" w:hAnsi="Times New Roman" w:cs="Times New Roman"/>
        </w:rPr>
        <w:t xml:space="preserve">. I called for the development of objective outcomes for university graduates to ensure that their students are taught by professionals who are competent in the </w:t>
      </w:r>
      <w:r>
        <w:rPr>
          <w:rFonts w:ascii="Times New Roman" w:hAnsi="Times New Roman" w:cs="Times New Roman"/>
        </w:rPr>
        <w:t>Braille</w:t>
      </w:r>
      <w:r w:rsidRPr="002034F6">
        <w:rPr>
          <w:rFonts w:ascii="Times New Roman" w:hAnsi="Times New Roman" w:cs="Times New Roman"/>
        </w:rPr>
        <w:t xml:space="preserve"> code.</w:t>
      </w:r>
    </w:p>
    <w:p w:rsidR="003F25F6" w:rsidRDefault="003F25F6" w:rsidP="002D34AD">
      <w:pPr>
        <w:rPr>
          <w:rFonts w:ascii="Times New Roman" w:hAnsi="Times New Roman" w:cs="Times New Roman"/>
        </w:rPr>
      </w:pPr>
      <w:r w:rsidRPr="002034F6">
        <w:rPr>
          <w:rFonts w:ascii="Times New Roman" w:hAnsi="Times New Roman" w:cs="Times New Roman"/>
        </w:rPr>
        <w:tab/>
        <w:t xml:space="preserve">For more than a decade this work was not expanded by university programs that prepare teachers of students with visual impairments. Then in 2010 </w:t>
      </w:r>
      <w:proofErr w:type="spellStart"/>
      <w:r w:rsidRPr="002034F6">
        <w:rPr>
          <w:rFonts w:ascii="Times New Roman" w:hAnsi="Times New Roman" w:cs="Times New Roman"/>
        </w:rPr>
        <w:t>Rosenblum</w:t>
      </w:r>
      <w:proofErr w:type="spellEnd"/>
      <w:r w:rsidRPr="002034F6">
        <w:rPr>
          <w:rFonts w:ascii="Times New Roman" w:hAnsi="Times New Roman" w:cs="Times New Roman"/>
        </w:rPr>
        <w:t xml:space="preserve">, Lewis, and </w:t>
      </w:r>
      <w:proofErr w:type="spellStart"/>
      <w:r w:rsidRPr="002034F6">
        <w:rPr>
          <w:rFonts w:ascii="Times New Roman" w:hAnsi="Times New Roman" w:cs="Times New Roman"/>
        </w:rPr>
        <w:t>D'Andrea</w:t>
      </w:r>
      <w:proofErr w:type="spellEnd"/>
      <w:r w:rsidRPr="002034F6">
        <w:rPr>
          <w:rFonts w:ascii="Times New Roman" w:hAnsi="Times New Roman" w:cs="Times New Roman"/>
        </w:rPr>
        <w:t xml:space="preserve"> confirmed my findings and reiterated the need to establish minimum levels of </w:t>
      </w:r>
      <w:r>
        <w:rPr>
          <w:rFonts w:ascii="Times New Roman" w:hAnsi="Times New Roman" w:cs="Times New Roman"/>
        </w:rPr>
        <w:t>Braille</w:t>
      </w:r>
      <w:r w:rsidRPr="002034F6">
        <w:rPr>
          <w:rFonts w:ascii="Times New Roman" w:hAnsi="Times New Roman" w:cs="Times New Roman"/>
        </w:rPr>
        <w:t xml:space="preserve"> competence for graduates of university preparation programs. Their research attempted to establish the content validity of </w:t>
      </w:r>
      <w:r>
        <w:rPr>
          <w:rFonts w:ascii="Times New Roman" w:hAnsi="Times New Roman" w:cs="Times New Roman"/>
        </w:rPr>
        <w:t xml:space="preserve">several performance statements </w:t>
      </w:r>
      <w:r w:rsidRPr="002034F6">
        <w:rPr>
          <w:rFonts w:ascii="Times New Roman" w:hAnsi="Times New Roman" w:cs="Times New Roman"/>
        </w:rPr>
        <w:t xml:space="preserve">associated with basic knowledge, production, and reading of </w:t>
      </w:r>
      <w:r>
        <w:rPr>
          <w:rFonts w:ascii="Times New Roman" w:hAnsi="Times New Roman" w:cs="Times New Roman"/>
        </w:rPr>
        <w:t>Braille</w:t>
      </w:r>
      <w:r w:rsidRPr="002034F6">
        <w:rPr>
          <w:rFonts w:ascii="Times New Roman" w:hAnsi="Times New Roman" w:cs="Times New Roman"/>
        </w:rPr>
        <w:t xml:space="preserve"> by beginning teachers.</w:t>
      </w:r>
    </w:p>
    <w:p w:rsidR="003F25F6" w:rsidRPr="002034F6" w:rsidRDefault="003F25F6" w:rsidP="002D34AD">
      <w:pPr>
        <w:jc w:val="center"/>
        <w:rPr>
          <w:rFonts w:ascii="Times New Roman" w:hAnsi="Times New Roman" w:cs="Times New Roman"/>
        </w:rPr>
      </w:pPr>
    </w:p>
    <w:p w:rsidR="003F25F6" w:rsidRPr="002034F6" w:rsidRDefault="003F25F6" w:rsidP="002D34AD">
      <w:pPr>
        <w:jc w:val="center"/>
        <w:rPr>
          <w:rFonts w:ascii="Times New Roman" w:hAnsi="Times New Roman" w:cs="Times New Roman"/>
          <w:b/>
          <w:bCs/>
        </w:rPr>
      </w:pPr>
      <w:r>
        <w:rPr>
          <w:rFonts w:ascii="Times New Roman" w:hAnsi="Times New Roman" w:cs="Times New Roman"/>
          <w:b/>
          <w:bCs/>
        </w:rPr>
        <w:t xml:space="preserve">Implications for </w:t>
      </w:r>
      <w:r w:rsidRPr="002034F6">
        <w:rPr>
          <w:rFonts w:ascii="Times New Roman" w:hAnsi="Times New Roman" w:cs="Times New Roman"/>
          <w:b/>
          <w:bCs/>
        </w:rPr>
        <w:t>Practitioners</w:t>
      </w:r>
    </w:p>
    <w:p w:rsidR="003F25F6" w:rsidRPr="002034F6" w:rsidRDefault="003F25F6" w:rsidP="002D34AD">
      <w:pPr>
        <w:ind w:firstLine="720"/>
        <w:rPr>
          <w:rFonts w:ascii="Times New Roman" w:hAnsi="Times New Roman" w:cs="Times New Roman"/>
          <w:b/>
          <w:bCs/>
        </w:rPr>
      </w:pPr>
    </w:p>
    <w:p w:rsidR="003F25F6" w:rsidRPr="002034F6" w:rsidRDefault="003F25F6" w:rsidP="002D34AD">
      <w:pPr>
        <w:ind w:firstLine="720"/>
        <w:rPr>
          <w:rFonts w:ascii="Times New Roman" w:hAnsi="Times New Roman" w:cs="Times New Roman"/>
        </w:rPr>
      </w:pPr>
      <w:r w:rsidRPr="002034F6">
        <w:rPr>
          <w:rFonts w:ascii="Times New Roman" w:hAnsi="Times New Roman" w:cs="Times New Roman"/>
        </w:rPr>
        <w:t xml:space="preserve">The implications of this work support the premise that the identification of content-valid performance standards establishes a stronger research base on which to create voluntary standards for defining the </w:t>
      </w:r>
      <w:r>
        <w:rPr>
          <w:rFonts w:ascii="Times New Roman" w:hAnsi="Times New Roman" w:cs="Times New Roman"/>
        </w:rPr>
        <w:t>Braille</w:t>
      </w:r>
      <w:r w:rsidRPr="002034F6">
        <w:rPr>
          <w:rFonts w:ascii="Times New Roman" w:hAnsi="Times New Roman" w:cs="Times New Roman"/>
        </w:rPr>
        <w:t xml:space="preserve"> competence of future TVIs who complete university programs. </w:t>
      </w:r>
      <w:r>
        <w:rPr>
          <w:rFonts w:ascii="Times New Roman" w:hAnsi="Times New Roman" w:cs="Times New Roman"/>
        </w:rPr>
        <w:t xml:space="preserve">The adoption of such standards </w:t>
      </w:r>
      <w:r w:rsidRPr="002034F6">
        <w:rPr>
          <w:rFonts w:ascii="Times New Roman" w:hAnsi="Times New Roman" w:cs="Times New Roman"/>
        </w:rPr>
        <w:t xml:space="preserve">can reduce inconsistencies among university programs and to increase the proficiency of program completers in their ability to read and produce literary </w:t>
      </w:r>
      <w:r>
        <w:rPr>
          <w:rFonts w:ascii="Times New Roman" w:hAnsi="Times New Roman" w:cs="Times New Roman"/>
        </w:rPr>
        <w:t>Braille</w:t>
      </w:r>
      <w:r w:rsidRPr="002034F6">
        <w:rPr>
          <w:rFonts w:ascii="Times New Roman" w:hAnsi="Times New Roman" w:cs="Times New Roman"/>
        </w:rPr>
        <w:t>.</w:t>
      </w:r>
    </w:p>
    <w:p w:rsidR="003F25F6" w:rsidRPr="002034F6" w:rsidRDefault="003F25F6" w:rsidP="002D34AD">
      <w:pPr>
        <w:rPr>
          <w:rFonts w:ascii="Times New Roman" w:hAnsi="Times New Roman" w:cs="Times New Roman"/>
        </w:rPr>
      </w:pPr>
      <w:r>
        <w:rPr>
          <w:rFonts w:ascii="Times New Roman" w:hAnsi="Times New Roman" w:cs="Times New Roman"/>
        </w:rPr>
        <w:tab/>
        <w:t>The writings</w:t>
      </w:r>
      <w:r w:rsidRPr="002034F6">
        <w:rPr>
          <w:rFonts w:ascii="Times New Roman" w:hAnsi="Times New Roman" w:cs="Times New Roman"/>
        </w:rPr>
        <w:t xml:space="preserve"> of </w:t>
      </w:r>
      <w:proofErr w:type="spellStart"/>
      <w:r w:rsidRPr="002034F6">
        <w:rPr>
          <w:rFonts w:ascii="Times New Roman" w:hAnsi="Times New Roman" w:cs="Times New Roman"/>
        </w:rPr>
        <w:t>Spungin</w:t>
      </w:r>
      <w:proofErr w:type="spellEnd"/>
      <w:r w:rsidRPr="002034F6">
        <w:rPr>
          <w:rFonts w:ascii="Times New Roman" w:hAnsi="Times New Roman" w:cs="Times New Roman"/>
        </w:rPr>
        <w:t xml:space="preserve"> (1989, 1996), Amato (2000), and Lewis et al. (2012) are examples of the handful of attempts by professionals in the field of education of individuals who are blind/visually impaired to identify both problems and solutions in this vital area of education: that of literacy for individuals who are blind.</w:t>
      </w:r>
    </w:p>
    <w:p w:rsidR="003F25F6" w:rsidRPr="002034F6" w:rsidRDefault="003F25F6" w:rsidP="002D34AD">
      <w:pPr>
        <w:rPr>
          <w:rFonts w:ascii="Times New Roman" w:hAnsi="Times New Roman" w:cs="Times New Roman"/>
        </w:rPr>
      </w:pPr>
      <w:r w:rsidRPr="002034F6">
        <w:rPr>
          <w:rFonts w:ascii="Times New Roman" w:hAnsi="Times New Roman" w:cs="Times New Roman"/>
        </w:rPr>
        <w:tab/>
        <w:t xml:space="preserve">It is now 2012, </w:t>
      </w:r>
      <w:r w:rsidR="00C14E4A">
        <w:rPr>
          <w:rFonts w:ascii="Times New Roman" w:hAnsi="Times New Roman" w:cs="Times New Roman"/>
        </w:rPr>
        <w:t>nearly</w:t>
      </w:r>
      <w:r w:rsidRPr="002034F6">
        <w:rPr>
          <w:rFonts w:ascii="Times New Roman" w:hAnsi="Times New Roman" w:cs="Times New Roman"/>
        </w:rPr>
        <w:t xml:space="preserve"> twenty-five years since these problems were voiced by </w:t>
      </w:r>
      <w:proofErr w:type="spellStart"/>
      <w:r w:rsidRPr="002034F6">
        <w:rPr>
          <w:rFonts w:ascii="Times New Roman" w:hAnsi="Times New Roman" w:cs="Times New Roman"/>
        </w:rPr>
        <w:t>Spungin</w:t>
      </w:r>
      <w:proofErr w:type="spellEnd"/>
      <w:r w:rsidRPr="002034F6">
        <w:rPr>
          <w:rFonts w:ascii="Times New Roman" w:hAnsi="Times New Roman" w:cs="Times New Roman"/>
        </w:rPr>
        <w:t xml:space="preserve"> at the NFB convention: a lifetime for the blind young adults who are now entering college or the workforce with often inadequate literacy skills. Yet twenty-five years later we are still identifying these same problems. What are the solutions to assure that those who use </w:t>
      </w:r>
      <w:r>
        <w:rPr>
          <w:rFonts w:ascii="Times New Roman" w:hAnsi="Times New Roman" w:cs="Times New Roman"/>
        </w:rPr>
        <w:t>Braille</w:t>
      </w:r>
      <w:r w:rsidRPr="002034F6">
        <w:rPr>
          <w:rFonts w:ascii="Times New Roman" w:hAnsi="Times New Roman" w:cs="Times New Roman"/>
        </w:rPr>
        <w:t xml:space="preserve"> as their literacy medium have qualified professionals to teach them to read and produce </w:t>
      </w:r>
      <w:r>
        <w:rPr>
          <w:rFonts w:ascii="Times New Roman" w:hAnsi="Times New Roman" w:cs="Times New Roman"/>
        </w:rPr>
        <w:t>Braille</w:t>
      </w:r>
      <w:r w:rsidRPr="002034F6">
        <w:rPr>
          <w:rFonts w:ascii="Times New Roman" w:hAnsi="Times New Roman" w:cs="Times New Roman"/>
        </w:rPr>
        <w:t>?</w:t>
      </w:r>
    </w:p>
    <w:p w:rsidR="003F25F6" w:rsidRPr="002034F6" w:rsidRDefault="003F25F6" w:rsidP="002D34AD">
      <w:pPr>
        <w:rPr>
          <w:rFonts w:ascii="Times New Roman" w:hAnsi="Times New Roman" w:cs="Times New Roman"/>
        </w:rPr>
      </w:pPr>
      <w:r w:rsidRPr="002034F6">
        <w:rPr>
          <w:rFonts w:ascii="Times New Roman" w:hAnsi="Times New Roman" w:cs="Times New Roman"/>
        </w:rPr>
        <w:tab/>
        <w:t xml:space="preserve">The topic of ensuring that pre-service teachers of the blind have a firm understanding of the </w:t>
      </w:r>
      <w:r>
        <w:rPr>
          <w:rFonts w:ascii="Times New Roman" w:hAnsi="Times New Roman" w:cs="Times New Roman"/>
        </w:rPr>
        <w:t>Braille</w:t>
      </w:r>
      <w:r w:rsidRPr="002034F6">
        <w:rPr>
          <w:rFonts w:ascii="Times New Roman" w:hAnsi="Times New Roman" w:cs="Times New Roman"/>
        </w:rPr>
        <w:t xml:space="preserve"> code was presented during the </w:t>
      </w:r>
      <w:r>
        <w:rPr>
          <w:rFonts w:ascii="Times New Roman" w:hAnsi="Times New Roman" w:cs="Times New Roman"/>
        </w:rPr>
        <w:t>Problem Solution Session titled</w:t>
      </w:r>
      <w:r w:rsidRPr="002034F6">
        <w:rPr>
          <w:rFonts w:ascii="Times New Roman" w:hAnsi="Times New Roman" w:cs="Times New Roman"/>
        </w:rPr>
        <w:t xml:space="preserve"> "Setting up Teachers for Success in Their University </w:t>
      </w:r>
      <w:r>
        <w:rPr>
          <w:rFonts w:ascii="Times New Roman" w:hAnsi="Times New Roman" w:cs="Times New Roman"/>
        </w:rPr>
        <w:t>Braille</w:t>
      </w:r>
      <w:r w:rsidRPr="002034F6">
        <w:rPr>
          <w:rFonts w:ascii="Times New Roman" w:hAnsi="Times New Roman" w:cs="Times New Roman"/>
        </w:rPr>
        <w:t xml:space="preserve"> Courses: Creating and Maintaining High Standards," which was held on September 2</w:t>
      </w:r>
      <w:r>
        <w:rPr>
          <w:rFonts w:ascii="Times New Roman" w:hAnsi="Times New Roman" w:cs="Times New Roman"/>
        </w:rPr>
        <w:t>8, 2012, from 4:05 to 6:00 p.m.</w:t>
      </w:r>
      <w:r w:rsidRPr="002034F6">
        <w:rPr>
          <w:rFonts w:ascii="Times New Roman" w:hAnsi="Times New Roman" w:cs="Times New Roman"/>
        </w:rPr>
        <w:t xml:space="preserve"> in the NFB of Utah Auditorium at the Jernigan Institute. I was the presenter at this session, a university teacher trainer and retired teacher of students with visual impairments. The session was moderated by Mark Riccobono, executive director, Jernigan Institute, National Federation of the Blind.</w:t>
      </w:r>
    </w:p>
    <w:p w:rsidR="003F25F6" w:rsidRPr="002034F6" w:rsidRDefault="003F25F6" w:rsidP="002D34AD">
      <w:pPr>
        <w:rPr>
          <w:rFonts w:ascii="Times New Roman" w:hAnsi="Times New Roman" w:cs="Times New Roman"/>
        </w:rPr>
      </w:pPr>
      <w:r w:rsidRPr="002034F6">
        <w:rPr>
          <w:rFonts w:ascii="Times New Roman" w:hAnsi="Times New Roman" w:cs="Times New Roman"/>
        </w:rPr>
        <w:lastRenderedPageBreak/>
        <w:tab/>
        <w:t>In this session I iden</w:t>
      </w:r>
      <w:r>
        <w:rPr>
          <w:rFonts w:ascii="Times New Roman" w:hAnsi="Times New Roman" w:cs="Times New Roman"/>
        </w:rPr>
        <w:t xml:space="preserve">tified thoughts on perceptions </w:t>
      </w:r>
      <w:r w:rsidRPr="002034F6">
        <w:rPr>
          <w:rFonts w:ascii="Times New Roman" w:hAnsi="Times New Roman" w:cs="Times New Roman"/>
        </w:rPr>
        <w:t xml:space="preserve">why future teachers of students who are blind are (or are not) receiving proper instruction in </w:t>
      </w:r>
      <w:r>
        <w:rPr>
          <w:rFonts w:ascii="Times New Roman" w:hAnsi="Times New Roman" w:cs="Times New Roman"/>
        </w:rPr>
        <w:t>Braille</w:t>
      </w:r>
      <w:r w:rsidRPr="002034F6">
        <w:rPr>
          <w:rFonts w:ascii="Times New Roman" w:hAnsi="Times New Roman" w:cs="Times New Roman"/>
        </w:rPr>
        <w:t xml:space="preserve"> and thoughts on strategies that could be implemented to increase their competence in </w:t>
      </w:r>
      <w:r>
        <w:rPr>
          <w:rFonts w:ascii="Times New Roman" w:hAnsi="Times New Roman" w:cs="Times New Roman"/>
        </w:rPr>
        <w:t>Braille</w:t>
      </w:r>
      <w:r w:rsidRPr="002034F6">
        <w:rPr>
          <w:rFonts w:ascii="Times New Roman" w:hAnsi="Times New Roman" w:cs="Times New Roman"/>
        </w:rPr>
        <w:t xml:space="preserve"> literacy tasks. Participants, led by moderator Riccobono, discussed possible solutions. We traveled the road from where we are, through where we need to be, to how we are going to get there. Shifting paradigms of education lead us to identify continued</w:t>
      </w:r>
      <w:r>
        <w:rPr>
          <w:rFonts w:ascii="Times New Roman" w:hAnsi="Times New Roman" w:cs="Times New Roman"/>
        </w:rPr>
        <w:t xml:space="preserve"> new challenges</w:t>
      </w:r>
      <w:r w:rsidRPr="002034F6">
        <w:rPr>
          <w:rFonts w:ascii="Times New Roman" w:hAnsi="Times New Roman" w:cs="Times New Roman"/>
        </w:rPr>
        <w:t>.</w:t>
      </w:r>
    </w:p>
    <w:p w:rsidR="003F25F6" w:rsidRPr="002034F6" w:rsidRDefault="003F25F6" w:rsidP="002D34AD">
      <w:pPr>
        <w:rPr>
          <w:rFonts w:ascii="Times New Roman" w:hAnsi="Times New Roman" w:cs="Times New Roman"/>
        </w:rPr>
      </w:pPr>
      <w:r w:rsidRPr="002034F6">
        <w:rPr>
          <w:rFonts w:ascii="Times New Roman" w:hAnsi="Times New Roman" w:cs="Times New Roman"/>
        </w:rPr>
        <w:tab/>
        <w:t>During my talk I described five concerns for university programs preparing TVIs. At the conclusion of the presentation audience participants were given the opportunity to comment on how these concerns could be addressed.</w:t>
      </w:r>
    </w:p>
    <w:p w:rsidR="003F25F6" w:rsidRPr="002034F6" w:rsidRDefault="003F25F6" w:rsidP="002D34AD">
      <w:pPr>
        <w:rPr>
          <w:rFonts w:ascii="Times New Roman" w:hAnsi="Times New Roman" w:cs="Times New Roman"/>
        </w:rPr>
      </w:pPr>
      <w:r w:rsidRPr="002034F6">
        <w:rPr>
          <w:rFonts w:ascii="Times New Roman" w:hAnsi="Times New Roman" w:cs="Times New Roman"/>
        </w:rPr>
        <w:tab/>
        <w:t>The first concern was recruitment. In the current model there is a documented shortage of TVIs in our nation. Participants in the session suggested the following strategies could be used to improve recruitment</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Find out why people go into this field of education of children/adults who are blind in the first place. How do they find out about it?</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Include parents of blind children, who are often passionate about the education their children are receiving.</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Encourage current teachers to return to school for add-on endorsements in blindness education.</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 xml:space="preserve">Reach out to high school programs; teach </w:t>
      </w:r>
      <w:r>
        <w:rPr>
          <w:rFonts w:ascii="Times New Roman" w:hAnsi="Times New Roman" w:cs="Times New Roman"/>
        </w:rPr>
        <w:t>Braille</w:t>
      </w:r>
      <w:r w:rsidRPr="002034F6">
        <w:rPr>
          <w:rFonts w:ascii="Times New Roman" w:hAnsi="Times New Roman" w:cs="Times New Roman"/>
        </w:rPr>
        <w:t xml:space="preserve"> to high school students to pique their interest in </w:t>
      </w:r>
      <w:r>
        <w:rPr>
          <w:rFonts w:ascii="Times New Roman" w:hAnsi="Times New Roman" w:cs="Times New Roman"/>
        </w:rPr>
        <w:t>Braille</w:t>
      </w:r>
      <w:r w:rsidRPr="002034F6">
        <w:rPr>
          <w:rFonts w:ascii="Times New Roman" w:hAnsi="Times New Roman" w:cs="Times New Roman"/>
        </w:rPr>
        <w:t>.</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Support enrichment pr</w:t>
      </w:r>
      <w:r>
        <w:rPr>
          <w:rFonts w:ascii="Times New Roman" w:hAnsi="Times New Roman" w:cs="Times New Roman"/>
        </w:rPr>
        <w:t>ograms</w:t>
      </w:r>
      <w:r w:rsidRPr="002034F6">
        <w:rPr>
          <w:rFonts w:ascii="Times New Roman" w:hAnsi="Times New Roman" w:cs="Times New Roman"/>
        </w:rPr>
        <w:t xml:space="preserve"> such as the Teacher of Tomorrow Program.</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Offer scholarships for future TVIs based on academic ability; fund after the fact, not before.</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 xml:space="preserve">Encourage TVIs to conduct lessons on </w:t>
      </w:r>
      <w:r>
        <w:rPr>
          <w:rFonts w:ascii="Times New Roman" w:hAnsi="Times New Roman" w:cs="Times New Roman"/>
        </w:rPr>
        <w:t>Braille</w:t>
      </w:r>
      <w:r w:rsidRPr="002034F6">
        <w:rPr>
          <w:rFonts w:ascii="Times New Roman" w:hAnsi="Times New Roman" w:cs="Times New Roman"/>
        </w:rPr>
        <w:t xml:space="preserve"> </w:t>
      </w:r>
      <w:r w:rsidR="009122B9">
        <w:rPr>
          <w:rFonts w:ascii="Times New Roman" w:hAnsi="Times New Roman" w:cs="Times New Roman"/>
        </w:rPr>
        <w:t>for</w:t>
      </w:r>
      <w:r w:rsidRPr="002034F6">
        <w:rPr>
          <w:rFonts w:ascii="Times New Roman" w:hAnsi="Times New Roman" w:cs="Times New Roman"/>
        </w:rPr>
        <w:t xml:space="preserve"> regular education students.</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 xml:space="preserve">Invite guest speakers who are </w:t>
      </w:r>
      <w:r>
        <w:rPr>
          <w:rFonts w:ascii="Times New Roman" w:hAnsi="Times New Roman" w:cs="Times New Roman"/>
        </w:rPr>
        <w:t>Braille</w:t>
      </w:r>
      <w:r w:rsidRPr="002034F6">
        <w:rPr>
          <w:rFonts w:ascii="Times New Roman" w:hAnsi="Times New Roman" w:cs="Times New Roman"/>
        </w:rPr>
        <w:t xml:space="preserve"> users to go to university programs to speak with future TVIs.</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 xml:space="preserve">Build into the National Certification in Literary </w:t>
      </w:r>
      <w:r>
        <w:rPr>
          <w:rFonts w:ascii="Times New Roman" w:hAnsi="Times New Roman" w:cs="Times New Roman"/>
        </w:rPr>
        <w:t>Braille</w:t>
      </w:r>
      <w:r w:rsidRPr="002034F6">
        <w:rPr>
          <w:rFonts w:ascii="Times New Roman" w:hAnsi="Times New Roman" w:cs="Times New Roman"/>
        </w:rPr>
        <w:t xml:space="preserve"> (NCLB) a question about candidate willingness to become a mentor for a future TVI or to become a member of a pool of resources.</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Investigate having our organization (NFB) connect more with teachers.</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 xml:space="preserve">Pursue innovative ways to show the general public what </w:t>
      </w:r>
      <w:r>
        <w:rPr>
          <w:rFonts w:ascii="Times New Roman" w:hAnsi="Times New Roman" w:cs="Times New Roman"/>
        </w:rPr>
        <w:t>Braille</w:t>
      </w:r>
      <w:r w:rsidRPr="002034F6">
        <w:rPr>
          <w:rFonts w:ascii="Times New Roman" w:hAnsi="Times New Roman" w:cs="Times New Roman"/>
        </w:rPr>
        <w:t xml:space="preserve"> is.</w:t>
      </w:r>
    </w:p>
    <w:p w:rsidR="003F25F6" w:rsidRPr="002034F6" w:rsidRDefault="003F25F6" w:rsidP="002D34AD">
      <w:pPr>
        <w:pStyle w:val="ListParagraph"/>
        <w:widowControl w:val="0"/>
        <w:numPr>
          <w:ilvl w:val="0"/>
          <w:numId w:val="8"/>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Address special education administrators about the literacy needs of blind children.</w:t>
      </w:r>
    </w:p>
    <w:p w:rsidR="003F25F6" w:rsidRPr="002034F6" w:rsidRDefault="003F25F6" w:rsidP="002D34AD">
      <w:pPr>
        <w:rPr>
          <w:rFonts w:ascii="Times New Roman" w:hAnsi="Times New Roman" w:cs="Times New Roman"/>
        </w:rPr>
      </w:pPr>
      <w:r>
        <w:rPr>
          <w:rFonts w:ascii="Times New Roman" w:hAnsi="Times New Roman" w:cs="Times New Roman"/>
        </w:rPr>
        <w:tab/>
        <w:t xml:space="preserve">The second concern was </w:t>
      </w:r>
      <w:r w:rsidRPr="002034F6">
        <w:rPr>
          <w:rFonts w:ascii="Times New Roman" w:hAnsi="Times New Roman" w:cs="Times New Roman"/>
        </w:rPr>
        <w:t>related to geography. There is limited access to education and training for future TVIs in diverse geographic regions that do not have teacher training programs. The online method of education is one method of service delivery with promise, but it is still problematic in areas without high-speed Internet access or when the platform used by the college or university does not afford full accessibility.</w:t>
      </w:r>
    </w:p>
    <w:p w:rsidR="003F25F6" w:rsidRPr="002034F6" w:rsidRDefault="003F25F6" w:rsidP="002D34AD">
      <w:pPr>
        <w:rPr>
          <w:rFonts w:ascii="Times New Roman" w:hAnsi="Times New Roman" w:cs="Times New Roman"/>
        </w:rPr>
      </w:pPr>
      <w:r w:rsidRPr="002034F6">
        <w:rPr>
          <w:rFonts w:ascii="Times New Roman" w:hAnsi="Times New Roman" w:cs="Times New Roman"/>
        </w:rPr>
        <w:tab/>
        <w:t>Participants in the session suggested the following strategy be used to improve accessibility to such educational programs:</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Consider summer institutes in which students come to campus for a period of weeks during the summer and do other parts of the program online. Hybrid online instruction with face-to-face requirements is already occurring at many universities.</w:t>
      </w:r>
    </w:p>
    <w:p w:rsidR="003F25F6" w:rsidRPr="002034F6" w:rsidRDefault="003F25F6" w:rsidP="002D34AD">
      <w:pPr>
        <w:rPr>
          <w:rFonts w:ascii="Times New Roman" w:hAnsi="Times New Roman" w:cs="Times New Roman"/>
        </w:rPr>
      </w:pPr>
      <w:r>
        <w:rPr>
          <w:rFonts w:ascii="Times New Roman" w:hAnsi="Times New Roman" w:cs="Times New Roman"/>
        </w:rPr>
        <w:tab/>
        <w:t>The third concern,</w:t>
      </w:r>
      <w:r w:rsidRPr="002034F6">
        <w:rPr>
          <w:rFonts w:ascii="Times New Roman" w:hAnsi="Times New Roman" w:cs="Times New Roman"/>
        </w:rPr>
        <w:t xml:space="preserve"> about time, with its many broad definitions, involved the following:</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Clarify online instru</w:t>
      </w:r>
      <w:r>
        <w:rPr>
          <w:rFonts w:ascii="Times New Roman" w:hAnsi="Times New Roman" w:cs="Times New Roman"/>
        </w:rPr>
        <w:t>ction and daily coming-to-class</w:t>
      </w:r>
      <w:r w:rsidRPr="002034F6">
        <w:rPr>
          <w:rFonts w:ascii="Times New Roman" w:hAnsi="Times New Roman" w:cs="Times New Roman"/>
        </w:rPr>
        <w:t xml:space="preserve"> requirements and interaction with the professor and classmates; many university students just do not put in this time.</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Support the varying time management strategies used by future TVIs in training.</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Advise university students about the challenges of courses while holding down a job and/or caring for a family.</w:t>
      </w:r>
    </w:p>
    <w:p w:rsidR="003F25F6" w:rsidRPr="002034F6" w:rsidRDefault="003F25F6" w:rsidP="002D34AD">
      <w:pPr>
        <w:numPr>
          <w:ilvl w:val="0"/>
          <w:numId w:val="7"/>
        </w:numPr>
        <w:rPr>
          <w:rFonts w:ascii="Times New Roman" w:hAnsi="Times New Roman" w:cs="Times New Roman"/>
        </w:rPr>
      </w:pPr>
      <w:r>
        <w:rPr>
          <w:rFonts w:ascii="Times New Roman" w:hAnsi="Times New Roman" w:cs="Times New Roman"/>
        </w:rPr>
        <w:lastRenderedPageBreak/>
        <w:t>Pursue discussion of</w:t>
      </w:r>
      <w:r w:rsidRPr="002034F6">
        <w:rPr>
          <w:rFonts w:ascii="Times New Roman" w:hAnsi="Times New Roman" w:cs="Times New Roman"/>
        </w:rPr>
        <w:t xml:space="preserve"> whether the typical university semester provides an adequate time in which to learn the </w:t>
      </w:r>
      <w:r>
        <w:rPr>
          <w:rFonts w:ascii="Times New Roman" w:hAnsi="Times New Roman" w:cs="Times New Roman"/>
        </w:rPr>
        <w:t>Braille</w:t>
      </w:r>
      <w:r w:rsidRPr="002034F6">
        <w:rPr>
          <w:rFonts w:ascii="Times New Roman" w:hAnsi="Times New Roman" w:cs="Times New Roman"/>
        </w:rPr>
        <w:t xml:space="preserve"> code </w:t>
      </w:r>
      <w:r>
        <w:rPr>
          <w:rFonts w:ascii="Times New Roman" w:hAnsi="Times New Roman" w:cs="Times New Roman"/>
        </w:rPr>
        <w:t>to a high level of proficiency.</w:t>
      </w:r>
    </w:p>
    <w:p w:rsidR="003F25F6" w:rsidRPr="002034F6" w:rsidRDefault="003F25F6" w:rsidP="002D34AD">
      <w:pPr>
        <w:rPr>
          <w:rFonts w:ascii="Times New Roman" w:hAnsi="Times New Roman" w:cs="Times New Roman"/>
        </w:rPr>
      </w:pPr>
      <w:r>
        <w:rPr>
          <w:rFonts w:ascii="Times New Roman" w:hAnsi="Times New Roman" w:cs="Times New Roman"/>
        </w:rPr>
        <w:tab/>
        <w:t>The fourth concern was</w:t>
      </w:r>
      <w:r w:rsidRPr="002034F6">
        <w:rPr>
          <w:rFonts w:ascii="Times New Roman" w:hAnsi="Times New Roman" w:cs="Times New Roman"/>
        </w:rPr>
        <w:t xml:space="preserve"> the future TVI's array of personal skills:</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Advise future TVIs on knowing their own learning style and choosing a program that is a good fit.</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Advis</w:t>
      </w:r>
      <w:r w:rsidR="008A4380">
        <w:rPr>
          <w:rFonts w:ascii="Times New Roman" w:hAnsi="Times New Roman" w:cs="Times New Roman"/>
        </w:rPr>
        <w:t>e future TVIs on issues of time-</w:t>
      </w:r>
      <w:r w:rsidRPr="002034F6">
        <w:rPr>
          <w:rFonts w:ascii="Times New Roman" w:hAnsi="Times New Roman" w:cs="Times New Roman"/>
        </w:rPr>
        <w:t>management skills, self-discipline, self-motivation, organizational skills, and study habits required for successful study.</w:t>
      </w:r>
    </w:p>
    <w:p w:rsidR="003F25F6" w:rsidRPr="002034F6" w:rsidRDefault="003F25F6" w:rsidP="002D34AD">
      <w:pPr>
        <w:numPr>
          <w:ilvl w:val="0"/>
          <w:numId w:val="7"/>
        </w:numPr>
        <w:rPr>
          <w:rFonts w:ascii="Times New Roman" w:hAnsi="Times New Roman" w:cs="Times New Roman"/>
        </w:rPr>
      </w:pPr>
      <w:r>
        <w:rPr>
          <w:rFonts w:ascii="Times New Roman" w:hAnsi="Times New Roman" w:cs="Times New Roman"/>
        </w:rPr>
        <w:t>Assess future TVIs’</w:t>
      </w:r>
      <w:r w:rsidRPr="002034F6">
        <w:rPr>
          <w:rFonts w:ascii="Times New Roman" w:hAnsi="Times New Roman" w:cs="Times New Roman"/>
        </w:rPr>
        <w:t xml:space="preserve"> knowledge of English grammar, spelling, and sentence structure before enrollment in the program.</w:t>
      </w:r>
    </w:p>
    <w:p w:rsidR="003F25F6" w:rsidRPr="002034F6" w:rsidRDefault="003F25F6" w:rsidP="002D34AD">
      <w:pPr>
        <w:numPr>
          <w:ilvl w:val="0"/>
          <w:numId w:val="7"/>
        </w:numPr>
        <w:rPr>
          <w:rFonts w:ascii="Times New Roman" w:hAnsi="Times New Roman" w:cs="Times New Roman"/>
        </w:rPr>
      </w:pPr>
      <w:r>
        <w:rPr>
          <w:rFonts w:ascii="Times New Roman" w:hAnsi="Times New Roman" w:cs="Times New Roman"/>
        </w:rPr>
        <w:t>Assess future TVIs’</w:t>
      </w:r>
      <w:r w:rsidRPr="002034F6">
        <w:rPr>
          <w:rFonts w:ascii="Times New Roman" w:hAnsi="Times New Roman" w:cs="Times New Roman"/>
        </w:rPr>
        <w:t xml:space="preserve"> computer skills in navigating course websites, creating files, and using email before their enrollment in an online program.</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Provide reasonable accommodations for future TVIs with disabilities; this does not mean lowering the standards.</w:t>
      </w:r>
    </w:p>
    <w:p w:rsidR="003F25F6" w:rsidRPr="002034F6" w:rsidRDefault="003F25F6" w:rsidP="002D34AD">
      <w:pPr>
        <w:rPr>
          <w:rFonts w:ascii="Times New Roman" w:hAnsi="Times New Roman" w:cs="Times New Roman"/>
        </w:rPr>
      </w:pPr>
      <w:r w:rsidRPr="002034F6">
        <w:rPr>
          <w:rFonts w:ascii="Times New Roman" w:hAnsi="Times New Roman" w:cs="Times New Roman"/>
        </w:rPr>
        <w:tab/>
        <w:t>The fifth</w:t>
      </w:r>
      <w:r>
        <w:rPr>
          <w:rFonts w:ascii="Times New Roman" w:hAnsi="Times New Roman" w:cs="Times New Roman"/>
        </w:rPr>
        <w:t xml:space="preserve"> area of concern identified was</w:t>
      </w:r>
      <w:r w:rsidRPr="002034F6">
        <w:rPr>
          <w:rFonts w:ascii="Times New Roman" w:hAnsi="Times New Roman" w:cs="Times New Roman"/>
        </w:rPr>
        <w:t xml:space="preserve"> technology:</w:t>
      </w:r>
    </w:p>
    <w:p w:rsidR="003F25F6" w:rsidRPr="002034F6" w:rsidRDefault="003F25F6" w:rsidP="002D34AD">
      <w:pPr>
        <w:numPr>
          <w:ilvl w:val="0"/>
          <w:numId w:val="7"/>
        </w:numPr>
        <w:rPr>
          <w:rFonts w:ascii="Times New Roman" w:hAnsi="Times New Roman" w:cs="Times New Roman"/>
        </w:rPr>
      </w:pPr>
      <w:r>
        <w:rPr>
          <w:rFonts w:ascii="Times New Roman" w:hAnsi="Times New Roman" w:cs="Times New Roman"/>
        </w:rPr>
        <w:t>Continue discussion</w:t>
      </w:r>
      <w:r w:rsidRPr="002034F6">
        <w:rPr>
          <w:rFonts w:ascii="Times New Roman" w:hAnsi="Times New Roman" w:cs="Times New Roman"/>
        </w:rPr>
        <w:t xml:space="preserve"> of teacher preparation on the best method(s) to use for </w:t>
      </w:r>
      <w:r>
        <w:rPr>
          <w:rFonts w:ascii="Times New Roman" w:hAnsi="Times New Roman" w:cs="Times New Roman"/>
        </w:rPr>
        <w:t>Braille</w:t>
      </w:r>
      <w:r w:rsidR="0067794D">
        <w:rPr>
          <w:rFonts w:ascii="Times New Roman" w:hAnsi="Times New Roman" w:cs="Times New Roman"/>
        </w:rPr>
        <w:t xml:space="preserve"> instruction—</w:t>
      </w:r>
      <w:r w:rsidRPr="002034F6">
        <w:rPr>
          <w:rFonts w:ascii="Times New Roman" w:hAnsi="Times New Roman" w:cs="Times New Roman"/>
        </w:rPr>
        <w:t xml:space="preserve">Perky Duck simulated </w:t>
      </w:r>
      <w:r>
        <w:rPr>
          <w:rFonts w:ascii="Times New Roman" w:hAnsi="Times New Roman" w:cs="Times New Roman"/>
        </w:rPr>
        <w:t>Braille</w:t>
      </w:r>
      <w:r w:rsidRPr="002034F6">
        <w:rPr>
          <w:rFonts w:ascii="Times New Roman" w:hAnsi="Times New Roman" w:cs="Times New Roman"/>
        </w:rPr>
        <w:t xml:space="preserve"> program vs. Perkins </w:t>
      </w:r>
      <w:proofErr w:type="spellStart"/>
      <w:r>
        <w:rPr>
          <w:rFonts w:ascii="Times New Roman" w:hAnsi="Times New Roman" w:cs="Times New Roman"/>
        </w:rPr>
        <w:t>Braille</w:t>
      </w:r>
      <w:r w:rsidRPr="002034F6">
        <w:rPr>
          <w:rFonts w:ascii="Times New Roman" w:hAnsi="Times New Roman" w:cs="Times New Roman"/>
        </w:rPr>
        <w:t>r</w:t>
      </w:r>
      <w:proofErr w:type="spellEnd"/>
      <w:r w:rsidRPr="002034F6">
        <w:rPr>
          <w:rFonts w:ascii="Times New Roman" w:hAnsi="Times New Roman" w:cs="Times New Roman"/>
        </w:rPr>
        <w:t>.</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Continue to work towards the full accessibility of online platforms.</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 xml:space="preserve">Explore better ways to communicate </w:t>
      </w:r>
      <w:r>
        <w:rPr>
          <w:rFonts w:ascii="Times New Roman" w:hAnsi="Times New Roman" w:cs="Times New Roman"/>
        </w:rPr>
        <w:t>Braille</w:t>
      </w:r>
      <w:r w:rsidRPr="002034F6">
        <w:rPr>
          <w:rFonts w:ascii="Times New Roman" w:hAnsi="Times New Roman" w:cs="Times New Roman"/>
        </w:rPr>
        <w:t xml:space="preserve"> across the Internet.</w:t>
      </w:r>
    </w:p>
    <w:p w:rsidR="003F25F6" w:rsidRPr="002034F6" w:rsidRDefault="003F25F6" w:rsidP="002D34AD">
      <w:pPr>
        <w:numPr>
          <w:ilvl w:val="0"/>
          <w:numId w:val="7"/>
        </w:numPr>
        <w:rPr>
          <w:rFonts w:ascii="Times New Roman" w:hAnsi="Times New Roman" w:cs="Times New Roman"/>
        </w:rPr>
      </w:pPr>
      <w:r w:rsidRPr="002034F6">
        <w:rPr>
          <w:rFonts w:ascii="Times New Roman" w:hAnsi="Times New Roman" w:cs="Times New Roman"/>
        </w:rPr>
        <w:t>Ask ourselves wha</w:t>
      </w:r>
      <w:r>
        <w:rPr>
          <w:rFonts w:ascii="Times New Roman" w:hAnsi="Times New Roman" w:cs="Times New Roman"/>
        </w:rPr>
        <w:t xml:space="preserve">t drives our service delivery? </w:t>
      </w:r>
      <w:r w:rsidRPr="002034F6">
        <w:rPr>
          <w:rFonts w:ascii="Times New Roman" w:hAnsi="Times New Roman" w:cs="Times New Roman"/>
        </w:rPr>
        <w:t>Does the fact that we can offer online courses mean that we should do so?</w:t>
      </w:r>
    </w:p>
    <w:p w:rsidR="003F25F6" w:rsidRPr="002034F6" w:rsidRDefault="003F25F6" w:rsidP="002D34AD">
      <w:pPr>
        <w:rPr>
          <w:rFonts w:ascii="Times New Roman" w:hAnsi="Times New Roman" w:cs="Times New Roman"/>
        </w:rPr>
      </w:pPr>
      <w:r w:rsidRPr="002034F6">
        <w:rPr>
          <w:rFonts w:ascii="Times New Roman" w:hAnsi="Times New Roman" w:cs="Times New Roman"/>
        </w:rPr>
        <w:tab/>
        <w:t>Participants in the session suggested that the following strategies could be used t</w:t>
      </w:r>
      <w:r>
        <w:rPr>
          <w:rFonts w:ascii="Times New Roman" w:hAnsi="Times New Roman" w:cs="Times New Roman"/>
        </w:rPr>
        <w:t>o address some of the issues in</w:t>
      </w:r>
      <w:r w:rsidRPr="002034F6">
        <w:rPr>
          <w:rFonts w:ascii="Times New Roman" w:hAnsi="Times New Roman" w:cs="Times New Roman"/>
        </w:rPr>
        <w:t xml:space="preserve"> technology:</w:t>
      </w:r>
    </w:p>
    <w:p w:rsidR="003F25F6" w:rsidRPr="002034F6" w:rsidRDefault="003F25F6" w:rsidP="002D34AD">
      <w:pPr>
        <w:pStyle w:val="ListParagraph"/>
        <w:widowControl w:val="0"/>
        <w:numPr>
          <w:ilvl w:val="0"/>
          <w:numId w:val="9"/>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 xml:space="preserve">Use of video technology to demonstrate pedagogical skills such as inserting paper into the </w:t>
      </w:r>
      <w:proofErr w:type="spellStart"/>
      <w:r>
        <w:rPr>
          <w:rFonts w:ascii="Times New Roman" w:hAnsi="Times New Roman" w:cs="Times New Roman"/>
        </w:rPr>
        <w:t>Braille</w:t>
      </w:r>
      <w:r w:rsidRPr="002034F6">
        <w:rPr>
          <w:rFonts w:ascii="Times New Roman" w:hAnsi="Times New Roman" w:cs="Times New Roman"/>
        </w:rPr>
        <w:t>r</w:t>
      </w:r>
      <w:proofErr w:type="spellEnd"/>
      <w:r w:rsidRPr="002034F6">
        <w:rPr>
          <w:rFonts w:ascii="Times New Roman" w:hAnsi="Times New Roman" w:cs="Times New Roman"/>
        </w:rPr>
        <w:t xml:space="preserve"> or proper hand position for reading </w:t>
      </w:r>
      <w:r>
        <w:rPr>
          <w:rFonts w:ascii="Times New Roman" w:hAnsi="Times New Roman" w:cs="Times New Roman"/>
        </w:rPr>
        <w:t>Braille</w:t>
      </w:r>
      <w:r w:rsidRPr="002034F6">
        <w:rPr>
          <w:rFonts w:ascii="Times New Roman" w:hAnsi="Times New Roman" w:cs="Times New Roman"/>
        </w:rPr>
        <w:t>.</w:t>
      </w:r>
    </w:p>
    <w:p w:rsidR="003F25F6" w:rsidRPr="002034F6" w:rsidRDefault="003F25F6" w:rsidP="002D34AD">
      <w:pPr>
        <w:pStyle w:val="ListParagraph"/>
        <w:widowControl w:val="0"/>
        <w:numPr>
          <w:ilvl w:val="0"/>
          <w:numId w:val="9"/>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 xml:space="preserve">Use of video technology in </w:t>
      </w:r>
      <w:r>
        <w:rPr>
          <w:rFonts w:ascii="Times New Roman" w:hAnsi="Times New Roman" w:cs="Times New Roman"/>
        </w:rPr>
        <w:t>Braille</w:t>
      </w:r>
      <w:r w:rsidRPr="002034F6">
        <w:rPr>
          <w:rFonts w:ascii="Times New Roman" w:hAnsi="Times New Roman" w:cs="Times New Roman"/>
        </w:rPr>
        <w:t xml:space="preserve"> instruction.</w:t>
      </w:r>
    </w:p>
    <w:p w:rsidR="003F25F6" w:rsidRPr="002034F6" w:rsidRDefault="003F25F6" w:rsidP="002D34AD">
      <w:pPr>
        <w:pStyle w:val="ListParagraph"/>
        <w:widowControl w:val="0"/>
        <w:numPr>
          <w:ilvl w:val="0"/>
          <w:numId w:val="9"/>
        </w:numPr>
        <w:autoSpaceDE w:val="0"/>
        <w:autoSpaceDN w:val="0"/>
        <w:adjustRightInd w:val="0"/>
        <w:spacing w:after="0" w:line="240" w:lineRule="auto"/>
        <w:rPr>
          <w:rFonts w:ascii="Times New Roman" w:hAnsi="Times New Roman" w:cs="Times New Roman"/>
        </w:rPr>
      </w:pPr>
      <w:r w:rsidRPr="002034F6">
        <w:rPr>
          <w:rFonts w:ascii="Times New Roman" w:hAnsi="Times New Roman" w:cs="Times New Roman"/>
        </w:rPr>
        <w:t>Use of mobile devices to access course materials.</w:t>
      </w:r>
    </w:p>
    <w:p w:rsidR="003F25F6" w:rsidRPr="002034F6" w:rsidRDefault="008A4380" w:rsidP="002D34AD">
      <w:pPr>
        <w:pStyle w:val="ListParagraph"/>
        <w:widowControl w:val="0"/>
        <w:numPr>
          <w:ilvl w:val="0"/>
          <w:numId w:val="9"/>
        </w:numPr>
        <w:autoSpaceDE w:val="0"/>
        <w:autoSpaceDN w:val="0"/>
        <w:adjustRightInd w:val="0"/>
        <w:spacing w:after="0" w:line="240" w:lineRule="auto"/>
        <w:rPr>
          <w:rFonts w:ascii="Times New Roman" w:hAnsi="Times New Roman" w:cs="Times New Roman"/>
        </w:rPr>
      </w:pPr>
      <w:r>
        <w:rPr>
          <w:rFonts w:ascii="Times New Roman" w:hAnsi="Times New Roman" w:cs="Times New Roman"/>
        </w:rPr>
        <w:t>Use of social-</w:t>
      </w:r>
      <w:r w:rsidR="003F25F6" w:rsidRPr="002034F6">
        <w:rPr>
          <w:rFonts w:ascii="Times New Roman" w:hAnsi="Times New Roman" w:cs="Times New Roman"/>
        </w:rPr>
        <w:t>networking sites to support learning.</w:t>
      </w:r>
    </w:p>
    <w:p w:rsidR="003F25F6" w:rsidRPr="002034F6" w:rsidRDefault="003F25F6" w:rsidP="002D34AD">
      <w:pPr>
        <w:pStyle w:val="ListParagraph"/>
        <w:numPr>
          <w:ilvl w:val="0"/>
          <w:numId w:val="9"/>
        </w:numPr>
        <w:spacing w:after="0" w:line="240" w:lineRule="auto"/>
        <w:rPr>
          <w:rFonts w:ascii="Times New Roman" w:hAnsi="Times New Roman" w:cs="Times New Roman"/>
        </w:rPr>
      </w:pPr>
      <w:r w:rsidRPr="002034F6">
        <w:rPr>
          <w:rFonts w:ascii="Times New Roman" w:hAnsi="Times New Roman" w:cs="Times New Roman"/>
        </w:rPr>
        <w:t>For the past twenty-five or more years we have continued to ide</w:t>
      </w:r>
      <w:r>
        <w:rPr>
          <w:rFonts w:ascii="Times New Roman" w:hAnsi="Times New Roman" w:cs="Times New Roman"/>
        </w:rPr>
        <w:t>ntify these same concerns about</w:t>
      </w:r>
      <w:r w:rsidRPr="002034F6">
        <w:rPr>
          <w:rFonts w:ascii="Times New Roman" w:hAnsi="Times New Roman" w:cs="Times New Roman"/>
        </w:rPr>
        <w:t xml:space="preserve"> literacy instruction for both TVIs and their students. The future is in our hands. It will be up to us to continue such collaborative sessions with the ultimate goal of developing solutions so that our blind children will be empowered with the literacy skills they need to be successful adults.</w:t>
      </w:r>
    </w:p>
    <w:p w:rsidR="003F25F6" w:rsidRPr="002034F6" w:rsidRDefault="003F25F6" w:rsidP="002D34AD">
      <w:pPr>
        <w:tabs>
          <w:tab w:val="right" w:leader="dot" w:pos="9360"/>
        </w:tabs>
        <w:suppressAutoHyphens/>
        <w:spacing w:line="240" w:lineRule="atLeast"/>
        <w:jc w:val="center"/>
        <w:rPr>
          <w:rFonts w:ascii="Times New Roman" w:hAnsi="Times New Roman" w:cs="Times New Roman"/>
        </w:rPr>
      </w:pPr>
      <w:r w:rsidRPr="002034F6">
        <w:rPr>
          <w:rFonts w:ascii="Times New Roman" w:hAnsi="Times New Roman" w:cs="Times New Roman"/>
        </w:rPr>
        <w:t>----------</w:t>
      </w:r>
    </w:p>
    <w:p w:rsidR="003F25F6" w:rsidRPr="00A42D4E" w:rsidRDefault="003F25F6" w:rsidP="00A42D4E">
      <w:pPr>
        <w:rPr>
          <w:rFonts w:ascii="Times New Roman" w:hAnsi="Times New Roman" w:cs="Times New Roman"/>
        </w:rPr>
      </w:pPr>
      <w:r>
        <w:rPr>
          <w:rFonts w:ascii="Times New Roman" w:hAnsi="Times New Roman" w:cs="Times New Roman"/>
        </w:rPr>
        <w:t>[PHOTO CAPTION: Jennifer Dunnam at the 2012 Braille Symposium]</w:t>
      </w:r>
    </w:p>
    <w:p w:rsidR="003F25F6" w:rsidRPr="002034F6" w:rsidRDefault="003F25F6" w:rsidP="00425970">
      <w:pPr>
        <w:jc w:val="center"/>
        <w:rPr>
          <w:rFonts w:ascii="Times New Roman" w:hAnsi="Times New Roman" w:cs="Times New Roman"/>
          <w:b/>
          <w:bCs/>
        </w:rPr>
      </w:pPr>
      <w:r>
        <w:rPr>
          <w:rFonts w:ascii="Times New Roman" w:hAnsi="Times New Roman" w:cs="Times New Roman"/>
          <w:b/>
          <w:bCs/>
        </w:rPr>
        <w:t>Braille</w:t>
      </w:r>
      <w:r w:rsidRPr="002034F6">
        <w:rPr>
          <w:rFonts w:ascii="Times New Roman" w:hAnsi="Times New Roman" w:cs="Times New Roman"/>
          <w:b/>
          <w:bCs/>
        </w:rPr>
        <w:t xml:space="preserve"> and Technology</w:t>
      </w:r>
    </w:p>
    <w:p w:rsidR="003F25F6" w:rsidRPr="002034F6" w:rsidRDefault="003F25F6" w:rsidP="00425970">
      <w:pPr>
        <w:jc w:val="center"/>
        <w:rPr>
          <w:rFonts w:ascii="Times New Roman" w:hAnsi="Times New Roman" w:cs="Times New Roman"/>
          <w:b/>
          <w:bCs/>
        </w:rPr>
      </w:pPr>
      <w:r w:rsidRPr="002034F6">
        <w:rPr>
          <w:rFonts w:ascii="Times New Roman" w:hAnsi="Times New Roman" w:cs="Times New Roman"/>
          <w:b/>
          <w:bCs/>
        </w:rPr>
        <w:t>by Jennifer Dunnam</w:t>
      </w:r>
    </w:p>
    <w:p w:rsidR="003F25F6" w:rsidRPr="002034F6" w:rsidRDefault="003F25F6" w:rsidP="00425970">
      <w:pPr>
        <w:rPr>
          <w:rFonts w:ascii="Times New Roman" w:hAnsi="Times New Roman" w:cs="Times New Roman"/>
          <w:b/>
          <w:bCs/>
        </w:rPr>
      </w:pPr>
    </w:p>
    <w:p w:rsidR="003F25F6" w:rsidRPr="002034F6" w:rsidRDefault="003F25F6" w:rsidP="00425970">
      <w:pPr>
        <w:rPr>
          <w:rFonts w:ascii="Times New Roman" w:hAnsi="Times New Roman" w:cs="Times New Roman"/>
          <w:b/>
          <w:bCs/>
        </w:rPr>
      </w:pPr>
      <w:r w:rsidRPr="002034F6">
        <w:rPr>
          <w:rFonts w:ascii="Times New Roman" w:hAnsi="Times New Roman" w:cs="Times New Roman"/>
          <w:b/>
          <w:bCs/>
        </w:rPr>
        <w:tab/>
        <w:t xml:space="preserve">From the Editor: Jennifer Dunnam is the president of the National Federation of the Blind of Minnesota, a member of the </w:t>
      </w:r>
      <w:r>
        <w:rPr>
          <w:rFonts w:ascii="Times New Roman" w:hAnsi="Times New Roman" w:cs="Times New Roman"/>
          <w:b/>
          <w:bCs/>
        </w:rPr>
        <w:t>Braille</w:t>
      </w:r>
      <w:r w:rsidRPr="002034F6">
        <w:rPr>
          <w:rFonts w:ascii="Times New Roman" w:hAnsi="Times New Roman" w:cs="Times New Roman"/>
          <w:b/>
          <w:bCs/>
        </w:rPr>
        <w:t xml:space="preserve"> Authority of North America representing the National Federation of the Blind</w:t>
      </w:r>
      <w:r w:rsidR="0067794D">
        <w:rPr>
          <w:rFonts w:ascii="Times New Roman" w:hAnsi="Times New Roman" w:cs="Times New Roman"/>
          <w:b/>
          <w:bCs/>
        </w:rPr>
        <w:t>,</w:t>
      </w:r>
      <w:r w:rsidRPr="002034F6">
        <w:rPr>
          <w:rFonts w:ascii="Times New Roman" w:hAnsi="Times New Roman" w:cs="Times New Roman"/>
          <w:b/>
          <w:bCs/>
        </w:rPr>
        <w:t xml:space="preserve"> and a person who clearly spends a lot of time thinking about the role of information and how important </w:t>
      </w:r>
      <w:r>
        <w:rPr>
          <w:rFonts w:ascii="Times New Roman" w:hAnsi="Times New Roman" w:cs="Times New Roman"/>
          <w:b/>
          <w:bCs/>
        </w:rPr>
        <w:t>Braille</w:t>
      </w:r>
      <w:r w:rsidRPr="002034F6">
        <w:rPr>
          <w:rFonts w:ascii="Times New Roman" w:hAnsi="Times New Roman" w:cs="Times New Roman"/>
          <w:b/>
          <w:bCs/>
        </w:rPr>
        <w:t xml:space="preserve"> is in acquiring it. Here is what she said to the </w:t>
      </w:r>
      <w:r>
        <w:rPr>
          <w:rFonts w:ascii="Times New Roman" w:hAnsi="Times New Roman" w:cs="Times New Roman"/>
          <w:b/>
          <w:bCs/>
        </w:rPr>
        <w:t>Braille</w:t>
      </w:r>
      <w:r w:rsidRPr="002034F6">
        <w:rPr>
          <w:rFonts w:ascii="Times New Roman" w:hAnsi="Times New Roman" w:cs="Times New Roman"/>
          <w:b/>
          <w:bCs/>
        </w:rPr>
        <w:t xml:space="preserve"> Symposium:</w:t>
      </w:r>
    </w:p>
    <w:p w:rsidR="003F25F6" w:rsidRPr="002034F6" w:rsidRDefault="003F25F6" w:rsidP="00425970">
      <w:pPr>
        <w:rPr>
          <w:rFonts w:ascii="Times New Roman" w:hAnsi="Times New Roman" w:cs="Times New Roman"/>
        </w:rPr>
      </w:pP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The following has fascinated me ever since I heard it delivered as part of a speech back in 1990. The speech may be familiar to some of you, and it starts like this: "If the engineers of 1800 had possessed complete drawings for a transistor radio (one that could be bought today for $10), they couldn't have built it, not even if they had had billions or trillions of dollars. They lacked the infrastructure--the tools, the tools to build the tools, and the tools to build those; the plastics, the machines to make the plastics, and the machines to make the machines; the skilled workforce, the teachers to train the workforce, and the </w:t>
      </w:r>
      <w:r w:rsidRPr="002034F6">
        <w:rPr>
          <w:rFonts w:ascii="Times New Roman" w:hAnsi="Times New Roman" w:cs="Times New Roman"/>
        </w:rPr>
        <w:lastRenderedPageBreak/>
        <w:t>teachers to train the teachers; the transportation network to assemble the materials, the vehicles to use the network, and the sources of supply. All of this is generally recognized, but it is far less well understood that what is true of material objects is also true of ideas and attitudes. In the absence of a supporting social infrastructure of knowledge and beliefs, a new idea simply cannot exist."</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The speech, delivered by Dr. Kenneth Jernigan on the occasion of the fifti</w:t>
      </w:r>
      <w:r>
        <w:rPr>
          <w:rFonts w:ascii="Times New Roman" w:hAnsi="Times New Roman" w:cs="Times New Roman"/>
        </w:rPr>
        <w:t>eth</w:t>
      </w:r>
      <w:r w:rsidRPr="002034F6">
        <w:rPr>
          <w:rFonts w:ascii="Times New Roman" w:hAnsi="Times New Roman" w:cs="Times New Roman"/>
        </w:rPr>
        <w:t xml:space="preserve"> anniversary of the founding of the National Federation of the Blind, goes on to discuss ideas and the progress in opportunities and attitudes that has been made for blind people through our self-organizing and application of our collective experience. "The Federation at Fifty" is worth reading for anyone.</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Although it is intriguing to contemplate the evolving infrastructure in the realm of ideas, at the time I first heard the speech I found it equally fascinating to give thought to where we have come from in material objects. Of course the infrastructure has further evolved since he gave that speech a short twenty-two years ago; we now have objects and infrastructure that we might never have imagined then. In 1990 t</w:t>
      </w:r>
      <w:r w:rsidR="00352A0A">
        <w:rPr>
          <w:rFonts w:ascii="Times New Roman" w:hAnsi="Times New Roman" w:cs="Times New Roman"/>
        </w:rPr>
        <w:t>he Americans with Disabilities A</w:t>
      </w:r>
      <w:r w:rsidRPr="002034F6">
        <w:rPr>
          <w:rFonts w:ascii="Times New Roman" w:hAnsi="Times New Roman" w:cs="Times New Roman"/>
        </w:rPr>
        <w:t>ct had not yet become law. The Internet was available to only a few people and bore little resemblance to the rich venue that we use now. The music we bought was all on vinyl records or cassettes or compact discs. Most people did not have mobile phones, and the phones that did exist were meant for making and receiving telephone calls. Life was different in countless ways.</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To think about these technological changes in conjunction with </w:t>
      </w:r>
      <w:r>
        <w:rPr>
          <w:rFonts w:ascii="Times New Roman" w:hAnsi="Times New Roman" w:cs="Times New Roman"/>
        </w:rPr>
        <w:t>Braille</w:t>
      </w:r>
      <w:r w:rsidRPr="002034F6">
        <w:rPr>
          <w:rFonts w:ascii="Times New Roman" w:hAnsi="Times New Roman" w:cs="Times New Roman"/>
        </w:rPr>
        <w:t xml:space="preserve"> brings a sense of wonder. Not only have the changes of the last twenty years made a difference in the ways we can use </w:t>
      </w:r>
      <w:r>
        <w:rPr>
          <w:rFonts w:ascii="Times New Roman" w:hAnsi="Times New Roman" w:cs="Times New Roman"/>
        </w:rPr>
        <w:t>Braille</w:t>
      </w:r>
      <w:r w:rsidRPr="002034F6">
        <w:rPr>
          <w:rFonts w:ascii="Times New Roman" w:hAnsi="Times New Roman" w:cs="Times New Roman"/>
        </w:rPr>
        <w:t xml:space="preserve">, but they have the potential to change for the better the way that we think about </w:t>
      </w:r>
      <w:r>
        <w:rPr>
          <w:rFonts w:ascii="Times New Roman" w:hAnsi="Times New Roman" w:cs="Times New Roman"/>
        </w:rPr>
        <w:t>Braille</w:t>
      </w:r>
      <w:r w:rsidRPr="002034F6">
        <w:rPr>
          <w:rFonts w:ascii="Times New Roman" w:hAnsi="Times New Roman" w:cs="Times New Roman"/>
        </w:rPr>
        <w:t xml:space="preserve"> and its role in bringing about the integration of blind people in society. The frequently used phrase "technology cannot replace </w:t>
      </w:r>
      <w:r>
        <w:rPr>
          <w:rFonts w:ascii="Times New Roman" w:hAnsi="Times New Roman" w:cs="Times New Roman"/>
        </w:rPr>
        <w:t>Braille</w:t>
      </w:r>
      <w:r w:rsidRPr="002034F6">
        <w:rPr>
          <w:rFonts w:ascii="Times New Roman" w:hAnsi="Times New Roman" w:cs="Times New Roman"/>
        </w:rPr>
        <w:t xml:space="preserve">," while certainly well-intentioned, sets up a false distinction, equating "technology" with "audio." </w:t>
      </w:r>
      <w:r>
        <w:rPr>
          <w:rFonts w:ascii="Times New Roman" w:hAnsi="Times New Roman" w:cs="Times New Roman"/>
        </w:rPr>
        <w:t>Braille</w:t>
      </w:r>
      <w:r w:rsidRPr="002034F6">
        <w:rPr>
          <w:rFonts w:ascii="Times New Roman" w:hAnsi="Times New Roman" w:cs="Times New Roman"/>
        </w:rPr>
        <w:t xml:space="preserve"> can and should be as integral to and indivisible from technology as is the screen. Sighted children become fluent readers by being immersed in print all around them. It is on everything in our world. It is becoming possible to have a similar immersion experience in </w:t>
      </w:r>
      <w:r>
        <w:rPr>
          <w:rFonts w:ascii="Times New Roman" w:hAnsi="Times New Roman" w:cs="Times New Roman"/>
        </w:rPr>
        <w:t>Braille</w:t>
      </w:r>
      <w:r w:rsidRPr="002034F6">
        <w:rPr>
          <w:rFonts w:ascii="Times New Roman" w:hAnsi="Times New Roman" w:cs="Times New Roman"/>
        </w:rPr>
        <w:t xml:space="preserve">, and it will get even more possible still--not just for the learner, but for any </w:t>
      </w:r>
      <w:r>
        <w:rPr>
          <w:rFonts w:ascii="Times New Roman" w:hAnsi="Times New Roman" w:cs="Times New Roman"/>
        </w:rPr>
        <w:t>Braille</w:t>
      </w:r>
      <w:r w:rsidRPr="002034F6">
        <w:rPr>
          <w:rFonts w:ascii="Times New Roman" w:hAnsi="Times New Roman" w:cs="Times New Roman"/>
        </w:rPr>
        <w:t xml:space="preserve"> reader.</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Sometimes I wish I could show my younger self how things are now—the many things I used to wish for but could not imagine coming true ... </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Upon getting up in the morning, many may read the daily newspaper with their morning coffee (whether on paper or online). I can now do this in </w:t>
      </w:r>
      <w:r>
        <w:rPr>
          <w:rFonts w:ascii="Times New Roman" w:hAnsi="Times New Roman" w:cs="Times New Roman"/>
        </w:rPr>
        <w:t>Braille</w:t>
      </w:r>
      <w:r w:rsidRPr="002034F6">
        <w:rPr>
          <w:rFonts w:ascii="Times New Roman" w:hAnsi="Times New Roman" w:cs="Times New Roman"/>
        </w:rPr>
        <w:t xml:space="preserve"> as well, using a refreshable </w:t>
      </w:r>
      <w:r>
        <w:rPr>
          <w:rFonts w:ascii="Times New Roman" w:hAnsi="Times New Roman" w:cs="Times New Roman"/>
        </w:rPr>
        <w:t>Braille</w:t>
      </w:r>
      <w:r w:rsidRPr="002034F6">
        <w:rPr>
          <w:rFonts w:ascii="Times New Roman" w:hAnsi="Times New Roman" w:cs="Times New Roman"/>
        </w:rPr>
        <w:t xml:space="preserve"> display with NFB-NEWSLINE® or other online newspapers. This means literally hundreds of newspapers or other periodicals at our fingertips, available to </w:t>
      </w:r>
      <w:r>
        <w:rPr>
          <w:rFonts w:ascii="Times New Roman" w:hAnsi="Times New Roman" w:cs="Times New Roman"/>
        </w:rPr>
        <w:t>Braille</w:t>
      </w:r>
      <w:r w:rsidRPr="002034F6">
        <w:rPr>
          <w:rFonts w:ascii="Times New Roman" w:hAnsi="Times New Roman" w:cs="Times New Roman"/>
        </w:rPr>
        <w:t xml:space="preserve"> readers at the same time as to print readers. Growing up in the 1970s and 1980s, I was fortunate in that most of my school books were transcribed into </w:t>
      </w:r>
      <w:r>
        <w:rPr>
          <w:rFonts w:ascii="Times New Roman" w:hAnsi="Times New Roman" w:cs="Times New Roman"/>
        </w:rPr>
        <w:t>Braille</w:t>
      </w:r>
      <w:r w:rsidRPr="002034F6">
        <w:rPr>
          <w:rFonts w:ascii="Times New Roman" w:hAnsi="Times New Roman" w:cs="Times New Roman"/>
        </w:rPr>
        <w:t xml:space="preserve">. However, if the class was assigned to read an article from the newspaper about a current event, I needed to have someone read it to me. While this was certainly doable, it meant that I did not do much reading of the daily papers outside of class assignments except when someone felt like reading aloud what they happened to be reading. Some of the happiest moments of my life came when I received magazines in </w:t>
      </w:r>
      <w:r>
        <w:rPr>
          <w:rFonts w:ascii="Times New Roman" w:hAnsi="Times New Roman" w:cs="Times New Roman"/>
        </w:rPr>
        <w:t>Braille</w:t>
      </w:r>
      <w:r w:rsidRPr="002034F6">
        <w:rPr>
          <w:rFonts w:ascii="Times New Roman" w:hAnsi="Times New Roman" w:cs="Times New Roman"/>
        </w:rPr>
        <w:t xml:space="preserve">--it didn't matter that they were two-month-old issues. Likewise I received </w:t>
      </w:r>
      <w:r>
        <w:rPr>
          <w:rFonts w:ascii="Times New Roman" w:hAnsi="Times New Roman" w:cs="Times New Roman"/>
        </w:rPr>
        <w:t>Braille</w:t>
      </w:r>
      <w:r w:rsidRPr="002034F6">
        <w:rPr>
          <w:rFonts w:ascii="Times New Roman" w:hAnsi="Times New Roman" w:cs="Times New Roman"/>
        </w:rPr>
        <w:t xml:space="preserve"> library books in the mail, but it was usually months or years between the publication of a print book and the release of the </w:t>
      </w:r>
      <w:r>
        <w:rPr>
          <w:rFonts w:ascii="Times New Roman" w:hAnsi="Times New Roman" w:cs="Times New Roman"/>
        </w:rPr>
        <w:t>Braille</w:t>
      </w:r>
      <w:r w:rsidRPr="002034F6">
        <w:rPr>
          <w:rFonts w:ascii="Times New Roman" w:hAnsi="Times New Roman" w:cs="Times New Roman"/>
        </w:rPr>
        <w:t xml:space="preserve"> version. What a difference now to be able to download a book the day it is released to the public and read it in </w:t>
      </w:r>
      <w:r>
        <w:rPr>
          <w:rFonts w:ascii="Times New Roman" w:hAnsi="Times New Roman" w:cs="Times New Roman"/>
        </w:rPr>
        <w:t>Braille</w:t>
      </w:r>
      <w:r w:rsidRPr="002034F6">
        <w:rPr>
          <w:rFonts w:ascii="Times New Roman" w:hAnsi="Times New Roman" w:cs="Times New Roman"/>
        </w:rPr>
        <w:t>--even to purchase that book at the same price as the print reader pays.</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I keep my calendar in </w:t>
      </w:r>
      <w:r>
        <w:rPr>
          <w:rFonts w:ascii="Times New Roman" w:hAnsi="Times New Roman" w:cs="Times New Roman"/>
        </w:rPr>
        <w:t>Braille</w:t>
      </w:r>
      <w:r w:rsidRPr="002034F6">
        <w:rPr>
          <w:rFonts w:ascii="Times New Roman" w:hAnsi="Times New Roman" w:cs="Times New Roman"/>
        </w:rPr>
        <w:t xml:space="preserve"> on an iPhone, connected to a refreshable </w:t>
      </w:r>
      <w:r>
        <w:rPr>
          <w:rFonts w:ascii="Times New Roman" w:hAnsi="Times New Roman" w:cs="Times New Roman"/>
        </w:rPr>
        <w:t>Braille</w:t>
      </w:r>
      <w:r w:rsidRPr="002034F6">
        <w:rPr>
          <w:rFonts w:ascii="Times New Roman" w:hAnsi="Times New Roman" w:cs="Times New Roman"/>
        </w:rPr>
        <w:t xml:space="preserve"> display, which also syncs with my computer. Certainly </w:t>
      </w:r>
      <w:r>
        <w:rPr>
          <w:rFonts w:ascii="Times New Roman" w:hAnsi="Times New Roman" w:cs="Times New Roman"/>
        </w:rPr>
        <w:t>Braille</w:t>
      </w:r>
      <w:r w:rsidRPr="002034F6">
        <w:rPr>
          <w:rFonts w:ascii="Times New Roman" w:hAnsi="Times New Roman" w:cs="Times New Roman"/>
        </w:rPr>
        <w:t xml:space="preserve"> calendars are not a new idea, but never has there been such flexibility. Now others can propose meetings on my calendar, whether they know </w:t>
      </w:r>
      <w:r>
        <w:rPr>
          <w:rFonts w:ascii="Times New Roman" w:hAnsi="Times New Roman" w:cs="Times New Roman"/>
        </w:rPr>
        <w:t>Braille</w:t>
      </w:r>
      <w:r w:rsidRPr="002034F6">
        <w:rPr>
          <w:rFonts w:ascii="Times New Roman" w:hAnsi="Times New Roman" w:cs="Times New Roman"/>
        </w:rPr>
        <w:t xml:space="preserve"> or not, and I can view the calendars of others. I can get a quick overview of the appointments for the week or month using the grid layout of the calendar on the touch-screen.</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I can easily access any number of city bus schedules in </w:t>
      </w:r>
      <w:r>
        <w:rPr>
          <w:rFonts w:ascii="Times New Roman" w:hAnsi="Times New Roman" w:cs="Times New Roman"/>
        </w:rPr>
        <w:t>Braille</w:t>
      </w:r>
      <w:r w:rsidRPr="002034F6">
        <w:rPr>
          <w:rFonts w:ascii="Times New Roman" w:hAnsi="Times New Roman" w:cs="Times New Roman"/>
        </w:rPr>
        <w:t xml:space="preserve"> using the smart phone as well. I can also communicate using </w:t>
      </w:r>
      <w:r>
        <w:rPr>
          <w:rFonts w:ascii="Times New Roman" w:hAnsi="Times New Roman" w:cs="Times New Roman"/>
        </w:rPr>
        <w:t>Braille</w:t>
      </w:r>
      <w:r w:rsidRPr="002034F6">
        <w:rPr>
          <w:rFonts w:ascii="Times New Roman" w:hAnsi="Times New Roman" w:cs="Times New Roman"/>
        </w:rPr>
        <w:t xml:space="preserve"> with any number of friends and colleagues on email, social media, and text messaging. When I was a child and teenager, hardly any of my friends knew </w:t>
      </w:r>
      <w:r>
        <w:rPr>
          <w:rFonts w:ascii="Times New Roman" w:hAnsi="Times New Roman" w:cs="Times New Roman"/>
        </w:rPr>
        <w:t>Braille</w:t>
      </w:r>
      <w:r w:rsidRPr="002034F6">
        <w:rPr>
          <w:rFonts w:ascii="Times New Roman" w:hAnsi="Times New Roman" w:cs="Times New Roman"/>
        </w:rPr>
        <w:t xml:space="preserve"> unless I taught it to them, so my written communications with friends were rare.</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In my work I use </w:t>
      </w:r>
      <w:r>
        <w:rPr>
          <w:rFonts w:ascii="Times New Roman" w:hAnsi="Times New Roman" w:cs="Times New Roman"/>
        </w:rPr>
        <w:t>Braille</w:t>
      </w:r>
      <w:r w:rsidRPr="002034F6">
        <w:rPr>
          <w:rFonts w:ascii="Times New Roman" w:hAnsi="Times New Roman" w:cs="Times New Roman"/>
        </w:rPr>
        <w:t xml:space="preserve"> all day long, not only to write notes for myself, but in a variety of interactive ways—emailing, taking down info from calls, writing documents, proofreading documents, </w:t>
      </w:r>
      <w:r w:rsidRPr="002034F6">
        <w:rPr>
          <w:rFonts w:ascii="Times New Roman" w:hAnsi="Times New Roman" w:cs="Times New Roman"/>
        </w:rPr>
        <w:lastRenderedPageBreak/>
        <w:t xml:space="preserve">looking things up in online references, and using a variety of websites. If I collaborate with colleagues on something, we use the exact same file, not a separate copy for me. I can read and type in it in </w:t>
      </w:r>
      <w:r>
        <w:rPr>
          <w:rFonts w:ascii="Times New Roman" w:hAnsi="Times New Roman" w:cs="Times New Roman"/>
        </w:rPr>
        <w:t>Braille</w:t>
      </w:r>
      <w:r w:rsidRPr="002034F6">
        <w:rPr>
          <w:rFonts w:ascii="Times New Roman" w:hAnsi="Times New Roman" w:cs="Times New Roman"/>
        </w:rPr>
        <w:t xml:space="preserve"> while they read and type in print.</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As a child I wrote all of my homework and took all of my tests in </w:t>
      </w:r>
      <w:r>
        <w:rPr>
          <w:rFonts w:ascii="Times New Roman" w:hAnsi="Times New Roman" w:cs="Times New Roman"/>
        </w:rPr>
        <w:t>Braille</w:t>
      </w:r>
      <w:r w:rsidRPr="002034F6">
        <w:rPr>
          <w:rFonts w:ascii="Times New Roman" w:hAnsi="Times New Roman" w:cs="Times New Roman"/>
        </w:rPr>
        <w:t xml:space="preserve">, which was vital to my development of literacy. However, in order for others to read it, someone else had to write out a print version of my work, or, as I got older, I did so myself on a typewriter. Computers with speech access came into widespread use long before refreshable </w:t>
      </w:r>
      <w:r>
        <w:rPr>
          <w:rFonts w:ascii="Times New Roman" w:hAnsi="Times New Roman" w:cs="Times New Roman"/>
        </w:rPr>
        <w:t>Braille</w:t>
      </w:r>
      <w:r w:rsidRPr="002034F6">
        <w:rPr>
          <w:rFonts w:ascii="Times New Roman" w:hAnsi="Times New Roman" w:cs="Times New Roman"/>
        </w:rPr>
        <w:t xml:space="preserve"> was widely available; Thus during that time it became eas</w:t>
      </w:r>
      <w:r w:rsidR="008A4380">
        <w:rPr>
          <w:rFonts w:ascii="Times New Roman" w:hAnsi="Times New Roman" w:cs="Times New Roman"/>
        </w:rPr>
        <w:t xml:space="preserve">ier simply to skip the step of </w:t>
      </w:r>
      <w:proofErr w:type="spellStart"/>
      <w:r w:rsidR="008A4380">
        <w:rPr>
          <w:rFonts w:ascii="Times New Roman" w:hAnsi="Times New Roman" w:cs="Times New Roman"/>
        </w:rPr>
        <w:t>B</w:t>
      </w:r>
      <w:r w:rsidRPr="002034F6">
        <w:rPr>
          <w:rFonts w:ascii="Times New Roman" w:hAnsi="Times New Roman" w:cs="Times New Roman"/>
        </w:rPr>
        <w:t>railling</w:t>
      </w:r>
      <w:proofErr w:type="spellEnd"/>
      <w:r w:rsidRPr="002034F6">
        <w:rPr>
          <w:rFonts w:ascii="Times New Roman" w:hAnsi="Times New Roman" w:cs="Times New Roman"/>
        </w:rPr>
        <w:t xml:space="preserve"> the work and instead type it directly using the computer. It is fortunate for my literacy that such an option was not available to me as a student in school.</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In college I studied several languages and did not have access to books in </w:t>
      </w:r>
      <w:r>
        <w:rPr>
          <w:rFonts w:ascii="Times New Roman" w:hAnsi="Times New Roman" w:cs="Times New Roman"/>
        </w:rPr>
        <w:t>Braille</w:t>
      </w:r>
      <w:r w:rsidRPr="002034F6">
        <w:rPr>
          <w:rFonts w:ascii="Times New Roman" w:hAnsi="Times New Roman" w:cs="Times New Roman"/>
        </w:rPr>
        <w:t xml:space="preserve">. The literature classes proved to be the most challenging. On occasion the books were available in audio format. Often the readers read at a normal speaking pace, but my knowledge of the language was not always up to the task of understanding at that speed. If the book was not available on cassette, I needed to find a reader who could read so I could understand. I depended heavily on class discussions and was able to do well in the classes but certainly would have benefitted from </w:t>
      </w:r>
      <w:r>
        <w:rPr>
          <w:rFonts w:ascii="Times New Roman" w:hAnsi="Times New Roman" w:cs="Times New Roman"/>
        </w:rPr>
        <w:t>Braille</w:t>
      </w:r>
      <w:r w:rsidRPr="002034F6">
        <w:rPr>
          <w:rFonts w:ascii="Times New Roman" w:hAnsi="Times New Roman" w:cs="Times New Roman"/>
        </w:rPr>
        <w:t xml:space="preserve"> books. Also a portable dictionary is an invaluable tool when working to learn a language. Now downloads and scanning/OCR technology make these books and dictionaries far easier to get.</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If during work I should happen to go to lunch with colleagues, the restaurant menu may be available in </w:t>
      </w:r>
      <w:r>
        <w:rPr>
          <w:rFonts w:ascii="Times New Roman" w:hAnsi="Times New Roman" w:cs="Times New Roman"/>
        </w:rPr>
        <w:t>Braille</w:t>
      </w:r>
      <w:r w:rsidRPr="002034F6">
        <w:rPr>
          <w:rFonts w:ascii="Times New Roman" w:hAnsi="Times New Roman" w:cs="Times New Roman"/>
        </w:rPr>
        <w:t xml:space="preserve"> on paper, but more often it can be viewed online in refreshable </w:t>
      </w:r>
      <w:r>
        <w:rPr>
          <w:rFonts w:ascii="Times New Roman" w:hAnsi="Times New Roman" w:cs="Times New Roman"/>
        </w:rPr>
        <w:t>Braille</w:t>
      </w:r>
      <w:r w:rsidRPr="002034F6">
        <w:rPr>
          <w:rFonts w:ascii="Times New Roman" w:hAnsi="Times New Roman" w:cs="Times New Roman"/>
        </w:rPr>
        <w:t xml:space="preserve">, again through a mobile device. Back at work I can access meeting agendas and reports, take notes, and run slide presentations using refreshable </w:t>
      </w:r>
      <w:r>
        <w:rPr>
          <w:rFonts w:ascii="Times New Roman" w:hAnsi="Times New Roman" w:cs="Times New Roman"/>
        </w:rPr>
        <w:t>Braille</w:t>
      </w:r>
      <w:r w:rsidRPr="002034F6">
        <w:rPr>
          <w:rFonts w:ascii="Times New Roman" w:hAnsi="Times New Roman" w:cs="Times New Roman"/>
        </w:rPr>
        <w:t xml:space="preserve">. If another speaker uses a slide presentation, there is even software that lets me view the information in </w:t>
      </w:r>
      <w:r>
        <w:rPr>
          <w:rFonts w:ascii="Times New Roman" w:hAnsi="Times New Roman" w:cs="Times New Roman"/>
        </w:rPr>
        <w:t>Braille</w:t>
      </w:r>
      <w:r w:rsidRPr="002034F6">
        <w:rPr>
          <w:rFonts w:ascii="Times New Roman" w:hAnsi="Times New Roman" w:cs="Times New Roman"/>
        </w:rPr>
        <w:t xml:space="preserve"> as the slides change.</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Refreshable </w:t>
      </w:r>
      <w:r>
        <w:rPr>
          <w:rFonts w:ascii="Times New Roman" w:hAnsi="Times New Roman" w:cs="Times New Roman"/>
        </w:rPr>
        <w:t>Braille</w:t>
      </w:r>
      <w:r w:rsidRPr="002034F6">
        <w:rPr>
          <w:rFonts w:ascii="Times New Roman" w:hAnsi="Times New Roman" w:cs="Times New Roman"/>
        </w:rPr>
        <w:t xml:space="preserve"> can facilitate participation in all kinds of other activities. For example, during choir practice I can easily find the correct page in the music and make notes directly in the music as the director points out things for us to remember. If a new piece is passed out during a rehearsal which was not available to be </w:t>
      </w:r>
      <w:r>
        <w:rPr>
          <w:rFonts w:ascii="Times New Roman" w:hAnsi="Times New Roman" w:cs="Times New Roman"/>
        </w:rPr>
        <w:t>Braille</w:t>
      </w:r>
      <w:r w:rsidRPr="002034F6">
        <w:rPr>
          <w:rFonts w:ascii="Times New Roman" w:hAnsi="Times New Roman" w:cs="Times New Roman"/>
        </w:rPr>
        <w:t xml:space="preserve">d in advance, I can quickly type the words while the group is singing through it for the first time so that I can still participate in further rehearsal of the piece. Certainly I did all these things using a slate and stylus on paper before refreshable </w:t>
      </w:r>
      <w:r>
        <w:rPr>
          <w:rFonts w:ascii="Times New Roman" w:hAnsi="Times New Roman" w:cs="Times New Roman"/>
        </w:rPr>
        <w:t>Braille</w:t>
      </w:r>
      <w:r w:rsidRPr="002034F6">
        <w:rPr>
          <w:rFonts w:ascii="Times New Roman" w:hAnsi="Times New Roman" w:cs="Times New Roman"/>
        </w:rPr>
        <w:t>, but the technology makes for a quick and smooth experience.</w:t>
      </w:r>
    </w:p>
    <w:p w:rsidR="003F25F6" w:rsidRPr="002034F6" w:rsidRDefault="003F25F6" w:rsidP="00425970">
      <w:pPr>
        <w:rPr>
          <w:rFonts w:ascii="Times New Roman" w:hAnsi="Times New Roman" w:cs="Times New Roman"/>
        </w:rPr>
      </w:pPr>
      <w:r w:rsidRPr="002034F6">
        <w:rPr>
          <w:rFonts w:ascii="Times New Roman" w:hAnsi="Times New Roman" w:cs="Times New Roman"/>
        </w:rPr>
        <w:t xml:space="preserve">Embossed </w:t>
      </w:r>
      <w:r>
        <w:rPr>
          <w:rFonts w:ascii="Times New Roman" w:hAnsi="Times New Roman" w:cs="Times New Roman"/>
        </w:rPr>
        <w:t>Braille</w:t>
      </w:r>
      <w:r w:rsidRPr="002034F6">
        <w:rPr>
          <w:rFonts w:ascii="Times New Roman" w:hAnsi="Times New Roman" w:cs="Times New Roman"/>
        </w:rPr>
        <w:t xml:space="preserve"> cookbooks have been available for many decades. However, an infinite number of recipes are now easy to find online. To avoid damage to the technology while cooking, the </w:t>
      </w:r>
      <w:r>
        <w:rPr>
          <w:rFonts w:ascii="Times New Roman" w:hAnsi="Times New Roman" w:cs="Times New Roman"/>
        </w:rPr>
        <w:t>Braille</w:t>
      </w:r>
      <w:r w:rsidRPr="002034F6">
        <w:rPr>
          <w:rFonts w:ascii="Times New Roman" w:hAnsi="Times New Roman" w:cs="Times New Roman"/>
        </w:rPr>
        <w:t xml:space="preserve">-using cook can place the refreshable </w:t>
      </w:r>
      <w:r>
        <w:rPr>
          <w:rFonts w:ascii="Times New Roman" w:hAnsi="Times New Roman" w:cs="Times New Roman"/>
        </w:rPr>
        <w:t>Braille</w:t>
      </w:r>
      <w:r w:rsidRPr="002034F6">
        <w:rPr>
          <w:rFonts w:ascii="Times New Roman" w:hAnsi="Times New Roman" w:cs="Times New Roman"/>
        </w:rPr>
        <w:t xml:space="preserve"> display in a plastic bag and feel the dots easily through the plastic.</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For those who may want to spend a bit of time on the couch in front of the TV or listening to music after a long day, a </w:t>
      </w:r>
      <w:proofErr w:type="spellStart"/>
      <w:r w:rsidRPr="002034F6">
        <w:rPr>
          <w:rFonts w:ascii="Times New Roman" w:hAnsi="Times New Roman" w:cs="Times New Roman"/>
        </w:rPr>
        <w:t>bluetooth</w:t>
      </w:r>
      <w:proofErr w:type="spellEnd"/>
      <w:r w:rsidRPr="002034F6">
        <w:rPr>
          <w:rFonts w:ascii="Times New Roman" w:hAnsi="Times New Roman" w:cs="Times New Roman"/>
        </w:rPr>
        <w:t xml:space="preserve"> </w:t>
      </w:r>
      <w:r>
        <w:rPr>
          <w:rFonts w:ascii="Times New Roman" w:hAnsi="Times New Roman" w:cs="Times New Roman"/>
        </w:rPr>
        <w:t>Braille</w:t>
      </w:r>
      <w:r w:rsidRPr="002034F6">
        <w:rPr>
          <w:rFonts w:ascii="Times New Roman" w:hAnsi="Times New Roman" w:cs="Times New Roman"/>
        </w:rPr>
        <w:t xml:space="preserve"> display can be used much like a remote control if connected to an </w:t>
      </w:r>
      <w:proofErr w:type="spellStart"/>
      <w:r w:rsidRPr="002034F6">
        <w:rPr>
          <w:rFonts w:ascii="Times New Roman" w:hAnsi="Times New Roman" w:cs="Times New Roman"/>
        </w:rPr>
        <w:t>iOS</w:t>
      </w:r>
      <w:proofErr w:type="spellEnd"/>
      <w:r w:rsidRPr="002034F6">
        <w:rPr>
          <w:rFonts w:ascii="Times New Roman" w:hAnsi="Times New Roman" w:cs="Times New Roman"/>
        </w:rPr>
        <w:t xml:space="preserve"> device plugged into a larger entertainment system. One can scroll through options of movies, music, or television shows, reading the names and information in </w:t>
      </w:r>
      <w:r>
        <w:rPr>
          <w:rFonts w:ascii="Times New Roman" w:hAnsi="Times New Roman" w:cs="Times New Roman"/>
        </w:rPr>
        <w:t>Braille</w:t>
      </w:r>
      <w:r w:rsidRPr="002034F6">
        <w:rPr>
          <w:rFonts w:ascii="Times New Roman" w:hAnsi="Times New Roman" w:cs="Times New Roman"/>
        </w:rPr>
        <w:t xml:space="preserve">, and control the playback. Online shopping can be accomplished all in </w:t>
      </w:r>
      <w:r>
        <w:rPr>
          <w:rFonts w:ascii="Times New Roman" w:hAnsi="Times New Roman" w:cs="Times New Roman"/>
        </w:rPr>
        <w:t>Braille</w:t>
      </w:r>
      <w:r w:rsidRPr="002034F6">
        <w:rPr>
          <w:rFonts w:ascii="Times New Roman" w:hAnsi="Times New Roman" w:cs="Times New Roman"/>
        </w:rPr>
        <w:t xml:space="preserve"> as well.</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Certainly there is still much to do to ensure that </w:t>
      </w:r>
      <w:r>
        <w:rPr>
          <w:rFonts w:ascii="Times New Roman" w:hAnsi="Times New Roman" w:cs="Times New Roman"/>
        </w:rPr>
        <w:t>Braille</w:t>
      </w:r>
      <w:r w:rsidRPr="002034F6">
        <w:rPr>
          <w:rFonts w:ascii="Times New Roman" w:hAnsi="Times New Roman" w:cs="Times New Roman"/>
        </w:rPr>
        <w:t xml:space="preserve"> readers can operate on an equal footing with print readers. Today's </w:t>
      </w:r>
      <w:r>
        <w:rPr>
          <w:rFonts w:ascii="Times New Roman" w:hAnsi="Times New Roman" w:cs="Times New Roman"/>
        </w:rPr>
        <w:t>Braille</w:t>
      </w:r>
      <w:r w:rsidRPr="002034F6">
        <w:rPr>
          <w:rFonts w:ascii="Times New Roman" w:hAnsi="Times New Roman" w:cs="Times New Roman"/>
        </w:rPr>
        <w:t xml:space="preserve"> displays, although becoming more economical over the past few years, are still beyond the price range that many can afford. Many websites, documents, programs, and other print material are designed in a way that makes them unusable by people who read using assistive technology. Sometimes issues of incompatibility arise between mainstream technology and screen readers. Still </w:t>
      </w:r>
      <w:r>
        <w:rPr>
          <w:rFonts w:ascii="Times New Roman" w:hAnsi="Times New Roman" w:cs="Times New Roman"/>
        </w:rPr>
        <w:t>Braille</w:t>
      </w:r>
      <w:r w:rsidRPr="002034F6">
        <w:rPr>
          <w:rFonts w:ascii="Times New Roman" w:hAnsi="Times New Roman" w:cs="Times New Roman"/>
        </w:rPr>
        <w:t xml:space="preserve"> is more widely available than ever before in history, and the direction of the future holds much promise because of the focus, passion, and know-how of people who recognize that </w:t>
      </w:r>
      <w:r>
        <w:rPr>
          <w:rFonts w:ascii="Times New Roman" w:hAnsi="Times New Roman" w:cs="Times New Roman"/>
        </w:rPr>
        <w:t>Braille</w:t>
      </w:r>
      <w:r w:rsidRPr="002034F6">
        <w:rPr>
          <w:rFonts w:ascii="Times New Roman" w:hAnsi="Times New Roman" w:cs="Times New Roman"/>
        </w:rPr>
        <w:t xml:space="preserve"> is as essential as literacy. The technological realities of today seem amazing when viewed from the perspective of decades past. They will likely seem primitive a few years from now.</w:t>
      </w:r>
    </w:p>
    <w:p w:rsidR="003F25F6" w:rsidRPr="002034F6" w:rsidRDefault="003F25F6" w:rsidP="00425970">
      <w:pPr>
        <w:rPr>
          <w:rFonts w:ascii="Times New Roman" w:hAnsi="Times New Roman" w:cs="Times New Roman"/>
        </w:rPr>
      </w:pPr>
      <w:r w:rsidRPr="002034F6">
        <w:rPr>
          <w:rFonts w:ascii="Times New Roman" w:hAnsi="Times New Roman" w:cs="Times New Roman"/>
        </w:rPr>
        <w:tab/>
        <w:t xml:space="preserve">During a recent airline flight a fellow passenger who saw me reading asked me about the purpose and use of my </w:t>
      </w:r>
      <w:r>
        <w:rPr>
          <w:rFonts w:ascii="Times New Roman" w:hAnsi="Times New Roman" w:cs="Times New Roman"/>
        </w:rPr>
        <w:t>Braille</w:t>
      </w:r>
      <w:r w:rsidRPr="002034F6">
        <w:rPr>
          <w:rFonts w:ascii="Times New Roman" w:hAnsi="Times New Roman" w:cs="Times New Roman"/>
        </w:rPr>
        <w:t xml:space="preserve"> display. A few minutes after we finished the conversation and settled back into our individual activities, she suddenly asked: "May I read along with you?" For a moment I was puzzled, since she had made it clear that she knew nothing about </w:t>
      </w:r>
      <w:r>
        <w:rPr>
          <w:rFonts w:ascii="Times New Roman" w:hAnsi="Times New Roman" w:cs="Times New Roman"/>
        </w:rPr>
        <w:t>Braille</w:t>
      </w:r>
      <w:r w:rsidRPr="002034F6">
        <w:rPr>
          <w:rFonts w:ascii="Times New Roman" w:hAnsi="Times New Roman" w:cs="Times New Roman"/>
        </w:rPr>
        <w:t xml:space="preserve">. Then, realizing what she meant, I gladly agreed that she could read along; my iPhone, on which I had downloaded the book, was on the tray next </w:t>
      </w:r>
      <w:r w:rsidRPr="002034F6">
        <w:rPr>
          <w:rFonts w:ascii="Times New Roman" w:hAnsi="Times New Roman" w:cs="Times New Roman"/>
        </w:rPr>
        <w:lastRenderedPageBreak/>
        <w:t xml:space="preserve">to my </w:t>
      </w:r>
      <w:r>
        <w:rPr>
          <w:rFonts w:ascii="Times New Roman" w:hAnsi="Times New Roman" w:cs="Times New Roman"/>
        </w:rPr>
        <w:t>Braille</w:t>
      </w:r>
      <w:r w:rsidRPr="002034F6">
        <w:rPr>
          <w:rFonts w:ascii="Times New Roman" w:hAnsi="Times New Roman" w:cs="Times New Roman"/>
        </w:rPr>
        <w:t xml:space="preserve"> display. She could see the very same book in print on the screen. What a pleasant sign of the possibilities for integration with society. If we keep our focus on thinking about and pushing for this type of integration, things will only get better.</w:t>
      </w:r>
    </w:p>
    <w:p w:rsidR="003F25F6" w:rsidRPr="002034F6" w:rsidRDefault="003F25F6" w:rsidP="00425970">
      <w:pPr>
        <w:tabs>
          <w:tab w:val="right" w:leader="dot" w:pos="9360"/>
        </w:tabs>
        <w:suppressAutoHyphens/>
        <w:spacing w:line="240" w:lineRule="atLeast"/>
        <w:jc w:val="center"/>
        <w:rPr>
          <w:rFonts w:ascii="Times New Roman" w:hAnsi="Times New Roman" w:cs="Times New Roman"/>
        </w:rPr>
      </w:pPr>
      <w:r w:rsidRPr="002034F6">
        <w:rPr>
          <w:rFonts w:ascii="Times New Roman" w:hAnsi="Times New Roman" w:cs="Times New Roman"/>
        </w:rPr>
        <w:t>----------</w:t>
      </w:r>
    </w:p>
    <w:p w:rsidR="005031F6" w:rsidRDefault="005031F6" w:rsidP="002668E4">
      <w:pPr>
        <w:jc w:val="center"/>
        <w:rPr>
          <w:rFonts w:ascii="Times New Roman" w:hAnsi="Times New Roman" w:cs="Times New Roman"/>
          <w:b/>
          <w:bCs/>
        </w:rPr>
      </w:pPr>
    </w:p>
    <w:p w:rsidR="005031F6" w:rsidRPr="005031F6" w:rsidRDefault="005031F6" w:rsidP="005031F6">
      <w:pPr>
        <w:rPr>
          <w:rFonts w:ascii="Times New Roman" w:hAnsi="Times New Roman" w:cs="Times New Roman"/>
          <w:bCs/>
        </w:rPr>
      </w:pPr>
      <w:r>
        <w:rPr>
          <w:rFonts w:ascii="Times New Roman" w:hAnsi="Times New Roman" w:cs="Times New Roman"/>
          <w:bCs/>
        </w:rPr>
        <w:t>[</w:t>
      </w:r>
      <w:r w:rsidRPr="005031F6">
        <w:rPr>
          <w:rFonts w:ascii="Times New Roman" w:hAnsi="Times New Roman" w:cs="Times New Roman"/>
          <w:bCs/>
        </w:rPr>
        <w:t>Photo/</w:t>
      </w:r>
      <w:r>
        <w:rPr>
          <w:rFonts w:ascii="Times New Roman" w:hAnsi="Times New Roman" w:cs="Times New Roman"/>
          <w:bCs/>
        </w:rPr>
        <w:t>C</w:t>
      </w:r>
      <w:r w:rsidRPr="005031F6">
        <w:rPr>
          <w:rFonts w:ascii="Times New Roman" w:hAnsi="Times New Roman" w:cs="Times New Roman"/>
          <w:bCs/>
        </w:rPr>
        <w:t xml:space="preserve">aption: Henry </w:t>
      </w:r>
      <w:proofErr w:type="spellStart"/>
      <w:r w:rsidRPr="005031F6">
        <w:rPr>
          <w:rFonts w:ascii="Times New Roman" w:hAnsi="Times New Roman" w:cs="Times New Roman"/>
          <w:bCs/>
        </w:rPr>
        <w:t>Wedler</w:t>
      </w:r>
      <w:proofErr w:type="spellEnd"/>
      <w:r>
        <w:rPr>
          <w:rFonts w:ascii="Times New Roman" w:hAnsi="Times New Roman" w:cs="Times New Roman"/>
          <w:bCs/>
        </w:rPr>
        <w:t>]</w:t>
      </w:r>
    </w:p>
    <w:p w:rsidR="003F25F6" w:rsidRPr="002034F6" w:rsidRDefault="003F25F6" w:rsidP="002668E4">
      <w:pPr>
        <w:jc w:val="center"/>
        <w:rPr>
          <w:rFonts w:ascii="Times New Roman" w:hAnsi="Times New Roman" w:cs="Times New Roman"/>
          <w:b/>
          <w:bCs/>
        </w:rPr>
      </w:pPr>
      <w:r w:rsidRPr="002034F6">
        <w:rPr>
          <w:rFonts w:ascii="Times New Roman" w:hAnsi="Times New Roman" w:cs="Times New Roman"/>
          <w:b/>
          <w:bCs/>
        </w:rPr>
        <w:t xml:space="preserve">How </w:t>
      </w:r>
      <w:r>
        <w:rPr>
          <w:rFonts w:ascii="Times New Roman" w:hAnsi="Times New Roman" w:cs="Times New Roman"/>
          <w:b/>
          <w:bCs/>
        </w:rPr>
        <w:t>Braille</w:t>
      </w:r>
      <w:r w:rsidRPr="002034F6">
        <w:rPr>
          <w:rFonts w:ascii="Times New Roman" w:hAnsi="Times New Roman" w:cs="Times New Roman"/>
          <w:b/>
          <w:bCs/>
        </w:rPr>
        <w:t xml:space="preserve"> Saved a Blind Chemist</w:t>
      </w:r>
    </w:p>
    <w:p w:rsidR="003F25F6" w:rsidRPr="002034F6" w:rsidRDefault="003F25F6" w:rsidP="002668E4">
      <w:pPr>
        <w:jc w:val="center"/>
        <w:rPr>
          <w:rFonts w:ascii="Times New Roman" w:hAnsi="Times New Roman" w:cs="Times New Roman"/>
          <w:b/>
          <w:bCs/>
        </w:rPr>
      </w:pPr>
      <w:r w:rsidRPr="002034F6">
        <w:rPr>
          <w:rFonts w:ascii="Times New Roman" w:hAnsi="Times New Roman" w:cs="Times New Roman"/>
          <w:b/>
          <w:bCs/>
        </w:rPr>
        <w:t xml:space="preserve">by Henry </w:t>
      </w:r>
      <w:proofErr w:type="spellStart"/>
      <w:r w:rsidRPr="002034F6">
        <w:rPr>
          <w:rFonts w:ascii="Times New Roman" w:hAnsi="Times New Roman" w:cs="Times New Roman"/>
          <w:b/>
          <w:bCs/>
        </w:rPr>
        <w:t>Wedler</w:t>
      </w:r>
      <w:proofErr w:type="spellEnd"/>
    </w:p>
    <w:p w:rsidR="003F25F6" w:rsidRPr="002034F6" w:rsidRDefault="003F25F6" w:rsidP="002668E4">
      <w:pPr>
        <w:jc w:val="center"/>
        <w:rPr>
          <w:rFonts w:ascii="Times New Roman" w:hAnsi="Times New Roman" w:cs="Times New Roman"/>
        </w:rPr>
      </w:pPr>
    </w:p>
    <w:p w:rsidR="003F25F6" w:rsidRPr="002034F6" w:rsidRDefault="00F82BE3" w:rsidP="002668E4">
      <w:pPr>
        <w:ind w:firstLine="720"/>
        <w:rPr>
          <w:rFonts w:ascii="Times New Roman" w:hAnsi="Times New Roman" w:cs="Times New Roman"/>
        </w:rPr>
      </w:pPr>
      <w:r>
        <w:rPr>
          <w:rFonts w:ascii="Times New Roman" w:hAnsi="Times New Roman" w:cs="Times New Roman"/>
          <w:b/>
          <w:bCs/>
        </w:rPr>
        <w:t>From the Editor: Henry “</w:t>
      </w:r>
      <w:proofErr w:type="spellStart"/>
      <w:r>
        <w:rPr>
          <w:rFonts w:ascii="Times New Roman" w:hAnsi="Times New Roman" w:cs="Times New Roman"/>
          <w:b/>
          <w:bCs/>
        </w:rPr>
        <w:t>Hoby</w:t>
      </w:r>
      <w:proofErr w:type="spellEnd"/>
      <w:r>
        <w:rPr>
          <w:rFonts w:ascii="Times New Roman" w:hAnsi="Times New Roman" w:cs="Times New Roman"/>
          <w:b/>
          <w:bCs/>
        </w:rPr>
        <w:t>”</w:t>
      </w:r>
      <w:r w:rsidR="003F25F6" w:rsidRPr="002034F6">
        <w:rPr>
          <w:rFonts w:ascii="Times New Roman" w:hAnsi="Times New Roman" w:cs="Times New Roman"/>
          <w:b/>
          <w:bCs/>
        </w:rPr>
        <w:t xml:space="preserve"> </w:t>
      </w:r>
      <w:proofErr w:type="spellStart"/>
      <w:r w:rsidR="003F25F6" w:rsidRPr="002034F6">
        <w:rPr>
          <w:rFonts w:ascii="Times New Roman" w:hAnsi="Times New Roman" w:cs="Times New Roman"/>
          <w:b/>
          <w:bCs/>
        </w:rPr>
        <w:t>Wedler</w:t>
      </w:r>
      <w:proofErr w:type="spellEnd"/>
      <w:r w:rsidR="003F25F6" w:rsidRPr="002034F6">
        <w:rPr>
          <w:rFonts w:ascii="Times New Roman" w:hAnsi="Times New Roman" w:cs="Times New Roman"/>
          <w:b/>
          <w:bCs/>
        </w:rPr>
        <w:t xml:space="preserve"> is an NFB </w:t>
      </w:r>
      <w:proofErr w:type="spellStart"/>
      <w:r w:rsidR="003F25F6" w:rsidRPr="002034F6">
        <w:rPr>
          <w:rFonts w:ascii="Times New Roman" w:hAnsi="Times New Roman" w:cs="Times New Roman"/>
          <w:b/>
          <w:bCs/>
        </w:rPr>
        <w:t>tenBroek</w:t>
      </w:r>
      <w:proofErr w:type="spellEnd"/>
      <w:r w:rsidR="003F25F6" w:rsidRPr="002034F6">
        <w:rPr>
          <w:rFonts w:ascii="Times New Roman" w:hAnsi="Times New Roman" w:cs="Times New Roman"/>
          <w:b/>
          <w:bCs/>
        </w:rPr>
        <w:t xml:space="preserve"> Fellow, having been awarded NFB scholarships in 2005 and 2011. He told the </w:t>
      </w:r>
      <w:r w:rsidR="003F25F6">
        <w:rPr>
          <w:rFonts w:ascii="Times New Roman" w:hAnsi="Times New Roman" w:cs="Times New Roman"/>
          <w:b/>
          <w:bCs/>
        </w:rPr>
        <w:t>Braille</w:t>
      </w:r>
      <w:r w:rsidR="003F25F6" w:rsidRPr="002034F6">
        <w:rPr>
          <w:rFonts w:ascii="Times New Roman" w:hAnsi="Times New Roman" w:cs="Times New Roman"/>
          <w:b/>
          <w:bCs/>
        </w:rPr>
        <w:t xml:space="preserve"> Symposium attendees a bit about how useful he finds </w:t>
      </w:r>
      <w:r w:rsidR="003F25F6">
        <w:rPr>
          <w:rFonts w:ascii="Times New Roman" w:hAnsi="Times New Roman" w:cs="Times New Roman"/>
          <w:b/>
          <w:bCs/>
        </w:rPr>
        <w:t>Braille</w:t>
      </w:r>
      <w:r w:rsidR="003F25F6" w:rsidRPr="002034F6">
        <w:rPr>
          <w:rFonts w:ascii="Times New Roman" w:hAnsi="Times New Roman" w:cs="Times New Roman"/>
          <w:b/>
          <w:bCs/>
        </w:rPr>
        <w:t xml:space="preserve"> as a d</w:t>
      </w:r>
      <w:r w:rsidR="00F7013D">
        <w:rPr>
          <w:rFonts w:ascii="Times New Roman" w:hAnsi="Times New Roman" w:cs="Times New Roman"/>
          <w:b/>
          <w:bCs/>
        </w:rPr>
        <w:t>octoral student in organic chemi</w:t>
      </w:r>
      <w:r w:rsidR="003F25F6" w:rsidRPr="002034F6">
        <w:rPr>
          <w:rFonts w:ascii="Times New Roman" w:hAnsi="Times New Roman" w:cs="Times New Roman"/>
          <w:b/>
          <w:bCs/>
        </w:rPr>
        <w:t>stry. This is what he said:</w:t>
      </w:r>
    </w:p>
    <w:p w:rsidR="003F25F6" w:rsidRPr="002034F6" w:rsidRDefault="003F25F6" w:rsidP="002668E4">
      <w:pPr>
        <w:rPr>
          <w:rFonts w:ascii="Times New Roman" w:hAnsi="Times New Roman" w:cs="Times New Roman"/>
        </w:rPr>
      </w:pP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Contrary to social perceptions, blindness is not what holds us back. Rather it is low societal expectations about what blind people are capable of. We must believe in ourselves and hold high expectations. Dr. Maurer recently told us that we don’t need a consensus or a study to tell us how many blind people in the United States are literate or are employed. The National Federation of the Blind knows that these statistics are dismal. Not enough blind people read </w:t>
      </w:r>
      <w:r>
        <w:rPr>
          <w:rFonts w:ascii="Times New Roman" w:hAnsi="Times New Roman" w:cs="Times New Roman"/>
        </w:rPr>
        <w:t>Braille</w:t>
      </w:r>
      <w:r w:rsidRPr="002034F6">
        <w:rPr>
          <w:rFonts w:ascii="Times New Roman" w:hAnsi="Times New Roman" w:cs="Times New Roman"/>
        </w:rPr>
        <w:t>, and not nearly enough are employed. We are here this weekend to change these sad facts.</w:t>
      </w:r>
    </w:p>
    <w:p w:rsidR="003F25F6" w:rsidRDefault="003F25F6" w:rsidP="002668E4">
      <w:pPr>
        <w:ind w:firstLine="720"/>
        <w:rPr>
          <w:rFonts w:ascii="Times New Roman" w:hAnsi="Times New Roman" w:cs="Times New Roman"/>
        </w:rPr>
      </w:pPr>
      <w:r>
        <w:rPr>
          <w:rFonts w:ascii="Times New Roman" w:hAnsi="Times New Roman" w:cs="Times New Roman"/>
        </w:rPr>
        <w:t>Braille</w:t>
      </w:r>
      <w:r w:rsidRPr="002034F6">
        <w:rPr>
          <w:rFonts w:ascii="Times New Roman" w:hAnsi="Times New Roman" w:cs="Times New Roman"/>
        </w:rPr>
        <w:t xml:space="preserve"> provides blind people with independence. Before we had ready access to </w:t>
      </w:r>
      <w:r>
        <w:rPr>
          <w:rFonts w:ascii="Times New Roman" w:hAnsi="Times New Roman" w:cs="Times New Roman"/>
        </w:rPr>
        <w:t>Braille</w:t>
      </w:r>
      <w:r w:rsidRPr="002034F6">
        <w:rPr>
          <w:rFonts w:ascii="Times New Roman" w:hAnsi="Times New Roman" w:cs="Times New Roman"/>
        </w:rPr>
        <w:t xml:space="preserve">, we were dependent on print readers to read us materials aloud or audio recordings. Using </w:t>
      </w:r>
      <w:r>
        <w:rPr>
          <w:rFonts w:ascii="Times New Roman" w:hAnsi="Times New Roman" w:cs="Times New Roman"/>
        </w:rPr>
        <w:t>Braille</w:t>
      </w:r>
      <w:r w:rsidRPr="002034F6">
        <w:rPr>
          <w:rFonts w:ascii="Times New Roman" w:hAnsi="Times New Roman" w:cs="Times New Roman"/>
        </w:rPr>
        <w:t>, we are able to read what we want to, when we want to.</w:t>
      </w: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Blind Americans must strive to use </w:t>
      </w:r>
      <w:r>
        <w:rPr>
          <w:rFonts w:ascii="Times New Roman" w:hAnsi="Times New Roman" w:cs="Times New Roman"/>
        </w:rPr>
        <w:t>Braille</w:t>
      </w:r>
      <w:r w:rsidRPr="002034F6">
        <w:rPr>
          <w:rFonts w:ascii="Times New Roman" w:hAnsi="Times New Roman" w:cs="Times New Roman"/>
        </w:rPr>
        <w:t xml:space="preserve"> to maintain high expectations for ourselves and ultimately to take responsibility for our successes and failures. With the availability of </w:t>
      </w:r>
      <w:r>
        <w:rPr>
          <w:rFonts w:ascii="Times New Roman" w:hAnsi="Times New Roman" w:cs="Times New Roman"/>
        </w:rPr>
        <w:t>Braille</w:t>
      </w:r>
      <w:r w:rsidRPr="002034F6">
        <w:rPr>
          <w:rFonts w:ascii="Times New Roman" w:hAnsi="Times New Roman" w:cs="Times New Roman"/>
        </w:rPr>
        <w:t xml:space="preserve"> a blind student, for instance, cannot say, “I couldn’t complete the assignment because I couldn’t find someone to read it to me.” With </w:t>
      </w:r>
      <w:r>
        <w:rPr>
          <w:rFonts w:ascii="Times New Roman" w:hAnsi="Times New Roman" w:cs="Times New Roman"/>
        </w:rPr>
        <w:t>Braille</w:t>
      </w:r>
      <w:r w:rsidRPr="002034F6">
        <w:rPr>
          <w:rFonts w:ascii="Times New Roman" w:hAnsi="Times New Roman" w:cs="Times New Roman"/>
        </w:rPr>
        <w:t xml:space="preserve"> blind students and blind professionals are expected, as they should be, to read and not use excuses for not being able to access materials.</w:t>
      </w: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Though we still have a long way to go before </w:t>
      </w:r>
      <w:r>
        <w:rPr>
          <w:rFonts w:ascii="Times New Roman" w:hAnsi="Times New Roman" w:cs="Times New Roman"/>
        </w:rPr>
        <w:t>Braille</w:t>
      </w:r>
      <w:r w:rsidRPr="002034F6">
        <w:rPr>
          <w:rFonts w:ascii="Times New Roman" w:hAnsi="Times New Roman" w:cs="Times New Roman"/>
        </w:rPr>
        <w:t xml:space="preserve"> is as widespread as we would like, we must acknowledge that because of technology advances we can have </w:t>
      </w:r>
      <w:r>
        <w:rPr>
          <w:rFonts w:ascii="Times New Roman" w:hAnsi="Times New Roman" w:cs="Times New Roman"/>
        </w:rPr>
        <w:t>Braille</w:t>
      </w:r>
      <w:r w:rsidRPr="002034F6">
        <w:rPr>
          <w:rFonts w:ascii="Times New Roman" w:hAnsi="Times New Roman" w:cs="Times New Roman"/>
        </w:rPr>
        <w:t xml:space="preserve"> at our fingertips. It is possible, for instance, to go to a restaurant with a </w:t>
      </w:r>
      <w:r>
        <w:rPr>
          <w:rFonts w:ascii="Times New Roman" w:hAnsi="Times New Roman" w:cs="Times New Roman"/>
        </w:rPr>
        <w:t>Braille</w:t>
      </w:r>
      <w:r w:rsidRPr="002034F6">
        <w:rPr>
          <w:rFonts w:ascii="Times New Roman" w:hAnsi="Times New Roman" w:cs="Times New Roman"/>
        </w:rPr>
        <w:t xml:space="preserve"> display, read the menu using a smart phone, and order with no sighted intervention. As Jennifer Dunnam accurately pointed out, a blind chef can put his </w:t>
      </w:r>
      <w:r>
        <w:rPr>
          <w:rFonts w:ascii="Times New Roman" w:hAnsi="Times New Roman" w:cs="Times New Roman"/>
        </w:rPr>
        <w:t>Braille</w:t>
      </w:r>
      <w:r w:rsidR="008A4380">
        <w:rPr>
          <w:rFonts w:ascii="Times New Roman" w:hAnsi="Times New Roman" w:cs="Times New Roman"/>
        </w:rPr>
        <w:t xml:space="preserve"> display in a plastic zip-</w:t>
      </w:r>
      <w:r w:rsidRPr="002034F6">
        <w:rPr>
          <w:rFonts w:ascii="Times New Roman" w:hAnsi="Times New Roman" w:cs="Times New Roman"/>
        </w:rPr>
        <w:t>top bag and use it to read recipes in a kitchen, in which the display could be significantly damaged if not properly sheathed.</w:t>
      </w: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I love events like this one because the information provides me with ideas as a blind chemist. Blind students can get protective sleeves for </w:t>
      </w:r>
      <w:r>
        <w:rPr>
          <w:rFonts w:ascii="Times New Roman" w:hAnsi="Times New Roman" w:cs="Times New Roman"/>
        </w:rPr>
        <w:t>Braille</w:t>
      </w:r>
      <w:r w:rsidRPr="002034F6">
        <w:rPr>
          <w:rFonts w:ascii="Times New Roman" w:hAnsi="Times New Roman" w:cs="Times New Roman"/>
        </w:rPr>
        <w:t xml:space="preserve"> displays or hardcopy </w:t>
      </w:r>
      <w:r>
        <w:rPr>
          <w:rFonts w:ascii="Times New Roman" w:hAnsi="Times New Roman" w:cs="Times New Roman"/>
        </w:rPr>
        <w:t>Braille</w:t>
      </w:r>
      <w:r w:rsidRPr="002034F6">
        <w:rPr>
          <w:rFonts w:ascii="Times New Roman" w:hAnsi="Times New Roman" w:cs="Times New Roman"/>
        </w:rPr>
        <w:t xml:space="preserve"> documents and read them in the laboratory around chemicals that one would not want to contaminate notebooks or </w:t>
      </w:r>
      <w:r>
        <w:rPr>
          <w:rFonts w:ascii="Times New Roman" w:hAnsi="Times New Roman" w:cs="Times New Roman"/>
        </w:rPr>
        <w:t>Braille</w:t>
      </w:r>
      <w:r w:rsidRPr="002034F6">
        <w:rPr>
          <w:rFonts w:ascii="Times New Roman" w:hAnsi="Times New Roman" w:cs="Times New Roman"/>
        </w:rPr>
        <w:t xml:space="preserve"> displays. These simple yet genuinely creative ideas inspire everyone here to be innovative.</w:t>
      </w:r>
      <w:r>
        <w:rPr>
          <w:rFonts w:ascii="Times New Roman" w:hAnsi="Times New Roman" w:cs="Times New Roman"/>
        </w:rPr>
        <w:t xml:space="preserve"> </w:t>
      </w:r>
      <w:r w:rsidRPr="002034F6">
        <w:rPr>
          <w:rFonts w:ascii="Times New Roman" w:hAnsi="Times New Roman" w:cs="Times New Roman"/>
        </w:rPr>
        <w:t xml:space="preserve">I have a </w:t>
      </w:r>
      <w:r>
        <w:rPr>
          <w:rFonts w:ascii="Times New Roman" w:hAnsi="Times New Roman" w:cs="Times New Roman"/>
        </w:rPr>
        <w:t>Braille</w:t>
      </w:r>
      <w:r w:rsidRPr="002034F6">
        <w:rPr>
          <w:rFonts w:ascii="Times New Roman" w:hAnsi="Times New Roman" w:cs="Times New Roman"/>
        </w:rPr>
        <w:t xml:space="preserve"> embosser, so, if I choose, within minutes I can have any accessible text from the Internet </w:t>
      </w:r>
      <w:r>
        <w:rPr>
          <w:rFonts w:ascii="Times New Roman" w:hAnsi="Times New Roman" w:cs="Times New Roman"/>
        </w:rPr>
        <w:t>Braille</w:t>
      </w:r>
      <w:r w:rsidRPr="002034F6">
        <w:rPr>
          <w:rFonts w:ascii="Times New Roman" w:hAnsi="Times New Roman" w:cs="Times New Roman"/>
        </w:rPr>
        <w:t xml:space="preserve">d as a hard copy that I can take wherever I want. Therefore, despite the many </w:t>
      </w:r>
      <w:r>
        <w:rPr>
          <w:rFonts w:ascii="Times New Roman" w:hAnsi="Times New Roman" w:cs="Times New Roman"/>
        </w:rPr>
        <w:t>Braille</w:t>
      </w:r>
      <w:r w:rsidRPr="002034F6">
        <w:rPr>
          <w:rFonts w:ascii="Times New Roman" w:hAnsi="Times New Roman" w:cs="Times New Roman"/>
        </w:rPr>
        <w:t xml:space="preserve"> challenges still facing us, technology does make </w:t>
      </w:r>
      <w:r>
        <w:rPr>
          <w:rFonts w:ascii="Times New Roman" w:hAnsi="Times New Roman" w:cs="Times New Roman"/>
        </w:rPr>
        <w:t>Braille</w:t>
      </w:r>
      <w:r w:rsidRPr="002034F6">
        <w:rPr>
          <w:rFonts w:ascii="Times New Roman" w:hAnsi="Times New Roman" w:cs="Times New Roman"/>
        </w:rPr>
        <w:t xml:space="preserve"> documents readily accessible.</w:t>
      </w:r>
    </w:p>
    <w:p w:rsidR="0086055D" w:rsidRPr="002034F6" w:rsidRDefault="0086055D" w:rsidP="002668E4">
      <w:pPr>
        <w:ind w:firstLine="720"/>
        <w:rPr>
          <w:rFonts w:ascii="Times New Roman" w:hAnsi="Times New Roman" w:cs="Times New Roman"/>
        </w:rPr>
      </w:pPr>
    </w:p>
    <w:p w:rsidR="003F25F6" w:rsidRPr="002034F6" w:rsidRDefault="003F25F6" w:rsidP="002668E4">
      <w:pPr>
        <w:jc w:val="center"/>
        <w:rPr>
          <w:rFonts w:ascii="Times New Roman" w:hAnsi="Times New Roman" w:cs="Times New Roman"/>
          <w:b/>
          <w:bCs/>
        </w:rPr>
      </w:pPr>
      <w:r w:rsidRPr="002034F6">
        <w:rPr>
          <w:rFonts w:ascii="Times New Roman" w:hAnsi="Times New Roman" w:cs="Times New Roman"/>
          <w:b/>
          <w:bCs/>
        </w:rPr>
        <w:t>My Story</w:t>
      </w:r>
    </w:p>
    <w:p w:rsidR="003F25F6" w:rsidRPr="002034F6" w:rsidRDefault="003F25F6" w:rsidP="002668E4">
      <w:pPr>
        <w:jc w:val="center"/>
        <w:rPr>
          <w:rFonts w:ascii="Times New Roman" w:hAnsi="Times New Roman" w:cs="Times New Roman"/>
          <w:b/>
          <w:bCs/>
        </w:rPr>
      </w:pP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Unlike most other blind children in the United States, I had parents who have held extremely high expectations of me and my abilities for as long as I can remember. My sighted brother and I were held to the same standards. We all worked together on projects around our home. We did our homework together, and our parents expected both of us to do very well in school. They established a model of parenting which should be adopted for both blind and sighted parenting. They respected my brother and me tremendously and expected excellence of us. They displayed excellence to us and expected it back. Ultimately my identity was not the blind kid in the family; I was </w:t>
      </w:r>
      <w:proofErr w:type="spellStart"/>
      <w:r w:rsidRPr="002034F6">
        <w:rPr>
          <w:rFonts w:ascii="Times New Roman" w:hAnsi="Times New Roman" w:cs="Times New Roman"/>
        </w:rPr>
        <w:t>Hoby</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Wedler</w:t>
      </w:r>
      <w:proofErr w:type="spellEnd"/>
      <w:r w:rsidRPr="002034F6">
        <w:rPr>
          <w:rFonts w:ascii="Times New Roman" w:hAnsi="Times New Roman" w:cs="Times New Roman"/>
        </w:rPr>
        <w:t>, who happened to be blind.</w:t>
      </w:r>
    </w:p>
    <w:p w:rsidR="003F25F6" w:rsidRDefault="003F25F6" w:rsidP="002668E4">
      <w:pPr>
        <w:ind w:firstLine="720"/>
        <w:rPr>
          <w:rFonts w:ascii="Times New Roman" w:hAnsi="Times New Roman" w:cs="Times New Roman"/>
        </w:rPr>
      </w:pPr>
      <w:r w:rsidRPr="002034F6">
        <w:rPr>
          <w:rFonts w:ascii="Times New Roman" w:hAnsi="Times New Roman" w:cs="Times New Roman"/>
        </w:rPr>
        <w:lastRenderedPageBreak/>
        <w:t xml:space="preserve">My mother is a teacher of the visually impaired and orientation and mobility specialist of twenty-five years who steadfastly supports the work of the National Federation of the Blind. She and my father knew that, in order to be successful in the world, I would have to be literate. I thus began learning </w:t>
      </w:r>
      <w:r>
        <w:rPr>
          <w:rFonts w:ascii="Times New Roman" w:hAnsi="Times New Roman" w:cs="Times New Roman"/>
        </w:rPr>
        <w:t>Braille</w:t>
      </w:r>
      <w:r w:rsidRPr="002034F6">
        <w:rPr>
          <w:rFonts w:ascii="Times New Roman" w:hAnsi="Times New Roman" w:cs="Times New Roman"/>
        </w:rPr>
        <w:t xml:space="preserve"> at th</w:t>
      </w:r>
      <w:r>
        <w:rPr>
          <w:rFonts w:ascii="Times New Roman" w:hAnsi="Times New Roman" w:cs="Times New Roman"/>
        </w:rPr>
        <w:t>ree years old and am always gra</w:t>
      </w:r>
      <w:r w:rsidRPr="002034F6">
        <w:rPr>
          <w:rFonts w:ascii="Times New Roman" w:hAnsi="Times New Roman" w:cs="Times New Roman"/>
        </w:rPr>
        <w:t>t</w:t>
      </w:r>
      <w:r>
        <w:rPr>
          <w:rFonts w:ascii="Times New Roman" w:hAnsi="Times New Roman" w:cs="Times New Roman"/>
        </w:rPr>
        <w:t>e</w:t>
      </w:r>
      <w:r w:rsidRPr="002034F6">
        <w:rPr>
          <w:rFonts w:ascii="Times New Roman" w:hAnsi="Times New Roman" w:cs="Times New Roman"/>
        </w:rPr>
        <w:t>ful that I learned it proficiently so early. This has helped and will undoubtedly continue to help me for the rest of my life.</w:t>
      </w:r>
    </w:p>
    <w:p w:rsidR="003F25F6" w:rsidRDefault="003F25F6" w:rsidP="002668E4">
      <w:pPr>
        <w:ind w:firstLine="720"/>
        <w:rPr>
          <w:rFonts w:ascii="Times New Roman" w:hAnsi="Times New Roman" w:cs="Times New Roman"/>
        </w:rPr>
      </w:pPr>
      <w:r w:rsidRPr="002034F6">
        <w:rPr>
          <w:rFonts w:ascii="Times New Roman" w:hAnsi="Times New Roman" w:cs="Times New Roman"/>
        </w:rPr>
        <w:t>I found the NFB at the first Rocket On! Science Academy, held at the then new Jernigan Institute in 2004. As a partnership between the NFB and the National Aeronautics and Space Administration, this week-long program paired blind high school students interested in science with blind mentors. I never knew blind professionals in the sciences before this experience. I wanted to pursue a chemistry degree in college, but, until this academy and my grand introduction to the NFB, I didn’t know it was possible.</w:t>
      </w: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I use </w:t>
      </w:r>
      <w:r>
        <w:rPr>
          <w:rFonts w:ascii="Times New Roman" w:hAnsi="Times New Roman" w:cs="Times New Roman"/>
        </w:rPr>
        <w:t>Braille</w:t>
      </w:r>
      <w:r w:rsidRPr="002034F6">
        <w:rPr>
          <w:rFonts w:ascii="Times New Roman" w:hAnsi="Times New Roman" w:cs="Times New Roman"/>
        </w:rPr>
        <w:t xml:space="preserve"> and tactile figures daily as a graduate student in organic chemistry at the University of California, Davis. When I arrived at Davis, I was put in contact with a wonderful reader and assistant, Sarah Cohen, who knew very quickly that I would need high-quality tactile figures to tackle organic chemistry and upper-division mathematics courses.</w:t>
      </w:r>
    </w:p>
    <w:p w:rsidR="003F25F6" w:rsidRDefault="003F25F6" w:rsidP="002668E4">
      <w:pPr>
        <w:ind w:firstLine="720"/>
        <w:rPr>
          <w:rFonts w:ascii="Times New Roman" w:hAnsi="Times New Roman" w:cs="Times New Roman"/>
        </w:rPr>
      </w:pPr>
      <w:r w:rsidRPr="002034F6">
        <w:rPr>
          <w:rFonts w:ascii="Times New Roman" w:hAnsi="Times New Roman" w:cs="Times New Roman"/>
        </w:rPr>
        <w:t>She and I worked together</w:t>
      </w:r>
      <w:r w:rsidR="008A4380">
        <w:rPr>
          <w:rFonts w:ascii="Times New Roman" w:hAnsi="Times New Roman" w:cs="Times New Roman"/>
        </w:rPr>
        <w:t xml:space="preserve"> to develop a method of tactile </w:t>
      </w:r>
      <w:r w:rsidRPr="002034F6">
        <w:rPr>
          <w:rFonts w:ascii="Times New Roman" w:hAnsi="Times New Roman" w:cs="Times New Roman"/>
        </w:rPr>
        <w:t xml:space="preserve">figure-making in which an image is drawn about double the size of the print representation on smooth heavy-weight twenty-four-pound laser printer paper. The sheet of paper is then flipped over and placed on a soft surface like a notebook or rubber mat. The image from the facing side is then traced with force using a pen. These figures hold up very well and are the very best I have found because they optimize speed, durability, and accuracy. I’ve also found that </w:t>
      </w:r>
      <w:r>
        <w:rPr>
          <w:rFonts w:ascii="Times New Roman" w:hAnsi="Times New Roman" w:cs="Times New Roman"/>
        </w:rPr>
        <w:t>Braille</w:t>
      </w:r>
      <w:r w:rsidRPr="002034F6">
        <w:rPr>
          <w:rFonts w:ascii="Times New Roman" w:hAnsi="Times New Roman" w:cs="Times New Roman"/>
        </w:rPr>
        <w:t xml:space="preserve"> holds up on this paper very well; thus the figures can be easily labeled.</w:t>
      </w:r>
    </w:p>
    <w:p w:rsidR="003F25F6" w:rsidRPr="002034F6" w:rsidRDefault="003F25F6" w:rsidP="002668E4">
      <w:pPr>
        <w:ind w:firstLine="720"/>
        <w:rPr>
          <w:rFonts w:ascii="Times New Roman" w:hAnsi="Times New Roman" w:cs="Times New Roman"/>
        </w:rPr>
      </w:pPr>
      <w:r w:rsidRPr="002034F6">
        <w:rPr>
          <w:rFonts w:ascii="Times New Roman" w:hAnsi="Times New Roman" w:cs="Times New Roman"/>
        </w:rPr>
        <w:t>When I came to Davis, Cohen also realized that n</w:t>
      </w:r>
      <w:r>
        <w:rPr>
          <w:rFonts w:ascii="Times New Roman" w:hAnsi="Times New Roman" w:cs="Times New Roman"/>
        </w:rPr>
        <w:t xml:space="preserve">o good system was in place for </w:t>
      </w:r>
      <w:proofErr w:type="spellStart"/>
      <w:r>
        <w:rPr>
          <w:rFonts w:ascii="Times New Roman" w:hAnsi="Times New Roman" w:cs="Times New Roman"/>
        </w:rPr>
        <w:t>B</w:t>
      </w:r>
      <w:r w:rsidRPr="002034F6">
        <w:rPr>
          <w:rFonts w:ascii="Times New Roman" w:hAnsi="Times New Roman" w:cs="Times New Roman"/>
        </w:rPr>
        <w:t>railling</w:t>
      </w:r>
      <w:proofErr w:type="spellEnd"/>
      <w:r w:rsidRPr="002034F6">
        <w:rPr>
          <w:rFonts w:ascii="Times New Roman" w:hAnsi="Times New Roman" w:cs="Times New Roman"/>
        </w:rPr>
        <w:t xml:space="preserve"> exams. Remarkably, she learned </w:t>
      </w:r>
      <w:r>
        <w:rPr>
          <w:rFonts w:ascii="Times New Roman" w:hAnsi="Times New Roman" w:cs="Times New Roman"/>
        </w:rPr>
        <w:t>Braille in less than six months and Braille</w:t>
      </w:r>
      <w:r w:rsidRPr="002034F6">
        <w:rPr>
          <w:rFonts w:ascii="Times New Roman" w:hAnsi="Times New Roman" w:cs="Times New Roman"/>
        </w:rPr>
        <w:t xml:space="preserve">d all of my chemistry, physics, and mathematics exams as well as quantum mechanics lecture notes when I was an undergraduate student. I used and still use </w:t>
      </w:r>
      <w:r>
        <w:rPr>
          <w:rFonts w:ascii="Times New Roman" w:hAnsi="Times New Roman" w:cs="Times New Roman"/>
        </w:rPr>
        <w:t>Braille</w:t>
      </w:r>
      <w:r w:rsidRPr="002034F6">
        <w:rPr>
          <w:rFonts w:ascii="Times New Roman" w:hAnsi="Times New Roman" w:cs="Times New Roman"/>
        </w:rPr>
        <w:t xml:space="preserve"> every day to survive as a graduate student.</w:t>
      </w:r>
    </w:p>
    <w:p w:rsidR="003F25F6" w:rsidRDefault="008A4B3B" w:rsidP="002668E4">
      <w:pPr>
        <w:ind w:firstLine="720"/>
        <w:rPr>
          <w:rFonts w:ascii="Times New Roman" w:hAnsi="Times New Roman" w:cs="Times New Roman"/>
        </w:rPr>
      </w:pPr>
      <w:r>
        <w:rPr>
          <w:rFonts w:ascii="Times New Roman" w:hAnsi="Times New Roman" w:cs="Times New Roman"/>
        </w:rPr>
        <w:t>As a blind organic chemi</w:t>
      </w:r>
      <w:r w:rsidR="003F25F6" w:rsidRPr="002034F6">
        <w:rPr>
          <w:rFonts w:ascii="Times New Roman" w:hAnsi="Times New Roman" w:cs="Times New Roman"/>
        </w:rPr>
        <w:t xml:space="preserve">stry student I must visualize complex figures generated by a computer. Thus, we are working hard to implement a successful three-dimensional printing system that is fully accessible to me. The research that we do in Professor Dean </w:t>
      </w:r>
      <w:proofErr w:type="spellStart"/>
      <w:r w:rsidR="003F25F6" w:rsidRPr="002034F6">
        <w:rPr>
          <w:rFonts w:ascii="Times New Roman" w:hAnsi="Times New Roman" w:cs="Times New Roman"/>
        </w:rPr>
        <w:t>Tantillo’s</w:t>
      </w:r>
      <w:proofErr w:type="spellEnd"/>
      <w:r w:rsidR="003F25F6" w:rsidRPr="002034F6">
        <w:rPr>
          <w:rFonts w:ascii="Times New Roman" w:hAnsi="Times New Roman" w:cs="Times New Roman"/>
        </w:rPr>
        <w:t xml:space="preserve"> lab requires us to look at geometries of organic structures as they are optimized energetically by our quantum mechanical calculations. We often observe chemical reactions and transition state structures between reactive intermediates. These transition states often have bonds that are longer or shorter than average. For a blind student to be successful, he or she should feel these structures in three dimensions in order to fix the figure in his or her mind.</w:t>
      </w: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Hence we are developing a three-dimensional printing system that will print atoms as spheres and sticks connecting them to represent bonds. This system will soon apply </w:t>
      </w:r>
      <w:r>
        <w:rPr>
          <w:rFonts w:ascii="Times New Roman" w:hAnsi="Times New Roman" w:cs="Times New Roman"/>
        </w:rPr>
        <w:t>Braille</w:t>
      </w:r>
      <w:r w:rsidRPr="002034F6">
        <w:rPr>
          <w:rFonts w:ascii="Times New Roman" w:hAnsi="Times New Roman" w:cs="Times New Roman"/>
        </w:rPr>
        <w:t xml:space="preserve"> labels (also generated by the 3-D printer) on the structures, indicating atom labels. We are also devising ways to put notches on chemical bonds to be used as a ruler for me to observe as a bond lengthens and shortens.</w:t>
      </w:r>
    </w:p>
    <w:p w:rsidR="003F25F6" w:rsidRDefault="003F25F6" w:rsidP="002668E4">
      <w:pPr>
        <w:ind w:firstLine="720"/>
        <w:rPr>
          <w:rFonts w:ascii="Times New Roman" w:hAnsi="Times New Roman" w:cs="Times New Roman"/>
        </w:rPr>
      </w:pPr>
      <w:r w:rsidRPr="002034F6">
        <w:rPr>
          <w:rFonts w:ascii="Times New Roman" w:hAnsi="Times New Roman" w:cs="Times New Roman"/>
        </w:rPr>
        <w:t>Another inaccessible part of computational organic chemistry is inputting large complex structures in the computer program we use. We are thus discussing and soon will be implementing a three-dimensional scanning system that will scan structures built by me with RFID scanning tags on the pieces. We will build a custom molecular model kit for constructing these models. The RFID tags will be adhered to critical parts of the model before scanning.</w:t>
      </w: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Since my theme is </w:t>
      </w:r>
      <w:r>
        <w:rPr>
          <w:rFonts w:ascii="Times New Roman" w:hAnsi="Times New Roman" w:cs="Times New Roman"/>
        </w:rPr>
        <w:t>Braille</w:t>
      </w:r>
      <w:r w:rsidRPr="002034F6">
        <w:rPr>
          <w:rFonts w:ascii="Times New Roman" w:hAnsi="Times New Roman" w:cs="Times New Roman"/>
        </w:rPr>
        <w:t xml:space="preserve">, we are also looking into </w:t>
      </w:r>
      <w:proofErr w:type="spellStart"/>
      <w:r w:rsidRPr="002034F6">
        <w:rPr>
          <w:rFonts w:ascii="Times New Roman" w:hAnsi="Times New Roman" w:cs="Times New Roman"/>
        </w:rPr>
        <w:t>brailling</w:t>
      </w:r>
      <w:proofErr w:type="spellEnd"/>
      <w:r w:rsidRPr="002034F6">
        <w:rPr>
          <w:rFonts w:ascii="Times New Roman" w:hAnsi="Times New Roman" w:cs="Times New Roman"/>
        </w:rPr>
        <w:t xml:space="preserve"> labels on these RFID matrices and having the labels I make scanned into the system, recognized, decoded, and placed as labels on the structure, eventually to be shown on the computer screen. Ultimately, this idea revolves around </w:t>
      </w:r>
      <w:proofErr w:type="spellStart"/>
      <w:r w:rsidRPr="002034F6">
        <w:rPr>
          <w:rFonts w:ascii="Times New Roman" w:hAnsi="Times New Roman" w:cs="Times New Roman"/>
        </w:rPr>
        <w:t>scannable</w:t>
      </w:r>
      <w:proofErr w:type="spellEnd"/>
      <w:r w:rsidRPr="002034F6">
        <w:rPr>
          <w:rFonts w:ascii="Times New Roman" w:hAnsi="Times New Roman" w:cs="Times New Roman"/>
        </w:rPr>
        <w:t xml:space="preserve"> </w:t>
      </w:r>
      <w:r>
        <w:rPr>
          <w:rFonts w:ascii="Times New Roman" w:hAnsi="Times New Roman" w:cs="Times New Roman"/>
        </w:rPr>
        <w:t>Braille</w:t>
      </w:r>
      <w:r w:rsidRPr="002034F6">
        <w:rPr>
          <w:rFonts w:ascii="Times New Roman" w:hAnsi="Times New Roman" w:cs="Times New Roman"/>
        </w:rPr>
        <w:t xml:space="preserve"> morsels on RFID tags.</w:t>
      </w:r>
    </w:p>
    <w:p w:rsidR="003F25F6" w:rsidRDefault="003F25F6" w:rsidP="002668E4">
      <w:pPr>
        <w:ind w:firstLine="720"/>
        <w:rPr>
          <w:rFonts w:ascii="Times New Roman" w:hAnsi="Times New Roman" w:cs="Times New Roman"/>
        </w:rPr>
      </w:pPr>
      <w:r w:rsidRPr="002034F6">
        <w:rPr>
          <w:rFonts w:ascii="Times New Roman" w:hAnsi="Times New Roman" w:cs="Times New Roman"/>
        </w:rPr>
        <w:t xml:space="preserve">You may know that I collect wine and have something of a collection. I learned very early on that having to ask someone over and over what type of wine I had and not ever getting the right bottle on the first try became tedious. Thus I label each of my bottles using a </w:t>
      </w:r>
      <w:r>
        <w:rPr>
          <w:rFonts w:ascii="Times New Roman" w:hAnsi="Times New Roman" w:cs="Times New Roman"/>
        </w:rPr>
        <w:t>Braille</w:t>
      </w:r>
      <w:r w:rsidRPr="002034F6">
        <w:rPr>
          <w:rFonts w:ascii="Times New Roman" w:hAnsi="Times New Roman" w:cs="Times New Roman"/>
        </w:rPr>
        <w:t xml:space="preserve"> labeler when I stock it. This method paired with some crucial organization skills allows me to manage my wine collection completely independently, again thanks to </w:t>
      </w:r>
      <w:r>
        <w:rPr>
          <w:rFonts w:ascii="Times New Roman" w:hAnsi="Times New Roman" w:cs="Times New Roman"/>
        </w:rPr>
        <w:t>Braille</w:t>
      </w:r>
      <w:r w:rsidRPr="002034F6">
        <w:rPr>
          <w:rFonts w:ascii="Times New Roman" w:hAnsi="Times New Roman" w:cs="Times New Roman"/>
        </w:rPr>
        <w:t>. I also cook extensively and use a similar system for labeling things that are difficult to identify in my kitchen.</w:t>
      </w:r>
    </w:p>
    <w:p w:rsidR="003F25F6" w:rsidRDefault="003F25F6" w:rsidP="002668E4">
      <w:pPr>
        <w:ind w:firstLine="720"/>
        <w:rPr>
          <w:rFonts w:ascii="Times New Roman" w:hAnsi="Times New Roman" w:cs="Times New Roman"/>
        </w:rPr>
      </w:pPr>
      <w:r w:rsidRPr="002034F6">
        <w:rPr>
          <w:rFonts w:ascii="Times New Roman" w:hAnsi="Times New Roman" w:cs="Times New Roman"/>
        </w:rPr>
        <w:lastRenderedPageBreak/>
        <w:t xml:space="preserve">Ultimately, as with anything else, we need to use what makes us most efficient and most successful in the long run. If you know </w:t>
      </w:r>
      <w:r>
        <w:rPr>
          <w:rFonts w:ascii="Times New Roman" w:hAnsi="Times New Roman" w:cs="Times New Roman"/>
        </w:rPr>
        <w:t>Braille</w:t>
      </w:r>
      <w:r w:rsidRPr="002034F6">
        <w:rPr>
          <w:rFonts w:ascii="Times New Roman" w:hAnsi="Times New Roman" w:cs="Times New Roman"/>
        </w:rPr>
        <w:t xml:space="preserve"> and can use it quickly enough to make it effective, use it. If audio works better for you, use it. Use whatever makes you an efficient, productive member of society. I use a combination of </w:t>
      </w:r>
      <w:r>
        <w:rPr>
          <w:rFonts w:ascii="Times New Roman" w:hAnsi="Times New Roman" w:cs="Times New Roman"/>
        </w:rPr>
        <w:t>Braille</w:t>
      </w:r>
      <w:r w:rsidRPr="002034F6">
        <w:rPr>
          <w:rFonts w:ascii="Times New Roman" w:hAnsi="Times New Roman" w:cs="Times New Roman"/>
        </w:rPr>
        <w:t xml:space="preserve"> and audio to access materials for my work and personal life. </w:t>
      </w:r>
      <w:r>
        <w:rPr>
          <w:rFonts w:ascii="Times New Roman" w:hAnsi="Times New Roman" w:cs="Times New Roman"/>
        </w:rPr>
        <w:t>Braille</w:t>
      </w:r>
      <w:r w:rsidRPr="002034F6">
        <w:rPr>
          <w:rFonts w:ascii="Times New Roman" w:hAnsi="Times New Roman" w:cs="Times New Roman"/>
        </w:rPr>
        <w:t xml:space="preserve"> is extremely useful, but sometimes, for instance when I need an organic chemi</w:t>
      </w:r>
      <w:r>
        <w:rPr>
          <w:rFonts w:ascii="Times New Roman" w:hAnsi="Times New Roman" w:cs="Times New Roman"/>
        </w:rPr>
        <w:t xml:space="preserve">stry handout or document read, </w:t>
      </w:r>
      <w:proofErr w:type="spellStart"/>
      <w:r>
        <w:rPr>
          <w:rFonts w:ascii="Times New Roman" w:hAnsi="Times New Roman" w:cs="Times New Roman"/>
        </w:rPr>
        <w:t>B</w:t>
      </w:r>
      <w:r w:rsidRPr="002034F6">
        <w:rPr>
          <w:rFonts w:ascii="Times New Roman" w:hAnsi="Times New Roman" w:cs="Times New Roman"/>
        </w:rPr>
        <w:t>railling</w:t>
      </w:r>
      <w:proofErr w:type="spellEnd"/>
      <w:r w:rsidRPr="002034F6">
        <w:rPr>
          <w:rFonts w:ascii="Times New Roman" w:hAnsi="Times New Roman" w:cs="Times New Roman"/>
        </w:rPr>
        <w:t xml:space="preserve"> it would take four hours and reading it aloud would take four minutes. Clearly I’ll choose to have it read aloud to save time.</w:t>
      </w:r>
    </w:p>
    <w:p w:rsidR="003F25F6" w:rsidRPr="002034F6" w:rsidRDefault="003F25F6" w:rsidP="002668E4">
      <w:pPr>
        <w:ind w:firstLine="720"/>
        <w:rPr>
          <w:rFonts w:ascii="Times New Roman" w:hAnsi="Times New Roman" w:cs="Times New Roman"/>
        </w:rPr>
      </w:pPr>
      <w:r>
        <w:rPr>
          <w:rFonts w:ascii="Times New Roman" w:hAnsi="Times New Roman" w:cs="Times New Roman"/>
        </w:rPr>
        <w:t>Braille</w:t>
      </w:r>
      <w:r w:rsidRPr="002034F6">
        <w:rPr>
          <w:rFonts w:ascii="Times New Roman" w:hAnsi="Times New Roman" w:cs="Times New Roman"/>
        </w:rPr>
        <w:t xml:space="preserve"> is extremely important and should be taught to blind Americans much more than it is being taught. We have heard at this symposium many ways </w:t>
      </w:r>
      <w:r>
        <w:rPr>
          <w:rFonts w:ascii="Times New Roman" w:hAnsi="Times New Roman" w:cs="Times New Roman"/>
        </w:rPr>
        <w:t>Braille</w:t>
      </w:r>
      <w:r w:rsidRPr="002034F6">
        <w:rPr>
          <w:rFonts w:ascii="Times New Roman" w:hAnsi="Times New Roman" w:cs="Times New Roman"/>
        </w:rPr>
        <w:t xml:space="preserve"> has been advanced in the past few years. I am always elated by our innovation because I honestly don’t know what </w:t>
      </w:r>
      <w:r>
        <w:rPr>
          <w:rFonts w:ascii="Times New Roman" w:hAnsi="Times New Roman" w:cs="Times New Roman"/>
        </w:rPr>
        <w:t>Braille</w:t>
      </w:r>
      <w:r w:rsidRPr="002034F6">
        <w:rPr>
          <w:rFonts w:ascii="Times New Roman" w:hAnsi="Times New Roman" w:cs="Times New Roman"/>
        </w:rPr>
        <w:t xml:space="preserve"> will allow us in the next five, ten, or twenty years. Groups like ours dream and think together and come up with the most exciting and innovative uses for </w:t>
      </w:r>
      <w:r>
        <w:rPr>
          <w:rFonts w:ascii="Times New Roman" w:hAnsi="Times New Roman" w:cs="Times New Roman"/>
        </w:rPr>
        <w:t>Braille</w:t>
      </w:r>
      <w:r w:rsidRPr="002034F6">
        <w:rPr>
          <w:rFonts w:ascii="Times New Roman" w:hAnsi="Times New Roman" w:cs="Times New Roman"/>
        </w:rPr>
        <w:t xml:space="preserve"> in our futures. We still have a long way to go, but we should all leave this evening knowing how far we have come. We will turn dreams into realities using our high expectations of ourselves and using </w:t>
      </w:r>
      <w:r>
        <w:rPr>
          <w:rFonts w:ascii="Times New Roman" w:hAnsi="Times New Roman" w:cs="Times New Roman"/>
        </w:rPr>
        <w:t>Braille</w:t>
      </w:r>
      <w:r w:rsidRPr="002034F6">
        <w:rPr>
          <w:rFonts w:ascii="Times New Roman" w:hAnsi="Times New Roman" w:cs="Times New Roman"/>
        </w:rPr>
        <w:t>. Always hold high expectations of yourself, whether you are sighted or blind. Never lower the bar. Take responsibility for your successes and failures. With our hard and steadfast work, the blind will find and hold on to equality in society. Keep working hard and never ever stop dreaming up new and exciting ideas. Thank you very much; this has been a fantastic symposium.</w:t>
      </w:r>
    </w:p>
    <w:p w:rsidR="003F25F6" w:rsidRPr="002034F6" w:rsidRDefault="003F25F6" w:rsidP="002668E4">
      <w:pPr>
        <w:jc w:val="center"/>
        <w:rPr>
          <w:rFonts w:ascii="Times New Roman" w:hAnsi="Times New Roman" w:cs="Times New Roman"/>
        </w:rPr>
      </w:pPr>
      <w:r w:rsidRPr="002034F6">
        <w:rPr>
          <w:rFonts w:ascii="Times New Roman" w:hAnsi="Times New Roman" w:cs="Times New Roman"/>
        </w:rPr>
        <w:t>----------</w:t>
      </w:r>
    </w:p>
    <w:p w:rsidR="003F25F6" w:rsidRPr="005C394D" w:rsidRDefault="003F25F6" w:rsidP="005C394D">
      <w:pPr>
        <w:rPr>
          <w:rFonts w:ascii="Times New Roman" w:hAnsi="Times New Roman" w:cs="Times New Roman"/>
        </w:rPr>
      </w:pPr>
      <w:r>
        <w:rPr>
          <w:rFonts w:ascii="Times New Roman" w:hAnsi="Times New Roman" w:cs="Times New Roman"/>
        </w:rPr>
        <w:t xml:space="preserve">[PHOTO CAPTION: Robert </w:t>
      </w:r>
      <w:proofErr w:type="spellStart"/>
      <w:r>
        <w:rPr>
          <w:rFonts w:ascii="Times New Roman" w:hAnsi="Times New Roman" w:cs="Times New Roman"/>
        </w:rPr>
        <w:t>Englebretson</w:t>
      </w:r>
      <w:proofErr w:type="spellEnd"/>
      <w:r>
        <w:rPr>
          <w:rFonts w:ascii="Times New Roman" w:hAnsi="Times New Roman" w:cs="Times New Roman"/>
        </w:rPr>
        <w:t>]</w:t>
      </w:r>
    </w:p>
    <w:p w:rsidR="003F25F6" w:rsidRPr="002034F6" w:rsidRDefault="003F25F6" w:rsidP="00BD4FA5">
      <w:pPr>
        <w:jc w:val="center"/>
        <w:rPr>
          <w:rFonts w:ascii="Times New Roman" w:hAnsi="Times New Roman" w:cs="Times New Roman"/>
          <w:b/>
          <w:bCs/>
        </w:rPr>
      </w:pPr>
      <w:r>
        <w:rPr>
          <w:rFonts w:ascii="Times New Roman" w:hAnsi="Times New Roman" w:cs="Times New Roman"/>
          <w:b/>
          <w:bCs/>
        </w:rPr>
        <w:t>Braille</w:t>
      </w:r>
      <w:r w:rsidRPr="002034F6">
        <w:rPr>
          <w:rFonts w:ascii="Times New Roman" w:hAnsi="Times New Roman" w:cs="Times New Roman"/>
          <w:b/>
          <w:bCs/>
        </w:rPr>
        <w:t xml:space="preserve"> and the IPA: Empowering Careers in the Language Sciences</w:t>
      </w:r>
    </w:p>
    <w:p w:rsidR="003F25F6" w:rsidRPr="002034F6" w:rsidRDefault="003F25F6" w:rsidP="00BD4FA5">
      <w:pPr>
        <w:jc w:val="center"/>
        <w:rPr>
          <w:rFonts w:ascii="Times New Roman" w:hAnsi="Times New Roman" w:cs="Times New Roman"/>
          <w:b/>
          <w:bCs/>
        </w:rPr>
      </w:pPr>
      <w:r w:rsidRPr="002034F6">
        <w:rPr>
          <w:rFonts w:ascii="Times New Roman" w:hAnsi="Times New Roman" w:cs="Times New Roman"/>
          <w:b/>
          <w:bCs/>
        </w:rPr>
        <w:t xml:space="preserve">by Robert </w:t>
      </w:r>
      <w:proofErr w:type="spellStart"/>
      <w:r w:rsidRPr="002034F6">
        <w:rPr>
          <w:rFonts w:ascii="Times New Roman" w:hAnsi="Times New Roman" w:cs="Times New Roman"/>
          <w:b/>
          <w:bCs/>
        </w:rPr>
        <w:t>Englebretson</w:t>
      </w:r>
      <w:proofErr w:type="spellEnd"/>
    </w:p>
    <w:p w:rsidR="003F25F6" w:rsidRPr="002034F6" w:rsidRDefault="003F25F6" w:rsidP="00BD4FA5">
      <w:pPr>
        <w:rPr>
          <w:rFonts w:ascii="Times New Roman" w:hAnsi="Times New Roman" w:cs="Times New Roman"/>
          <w:b/>
          <w:bCs/>
        </w:rPr>
      </w:pPr>
    </w:p>
    <w:p w:rsidR="003F25F6" w:rsidRPr="002034F6" w:rsidRDefault="003F25F6" w:rsidP="00BD4FA5">
      <w:pPr>
        <w:rPr>
          <w:rFonts w:ascii="Times New Roman" w:hAnsi="Times New Roman" w:cs="Times New Roman"/>
          <w:b/>
          <w:bCs/>
        </w:rPr>
      </w:pPr>
      <w:r w:rsidRPr="002034F6">
        <w:rPr>
          <w:rFonts w:ascii="Times New Roman" w:hAnsi="Times New Roman" w:cs="Times New Roman"/>
          <w:b/>
          <w:bCs/>
        </w:rPr>
        <w:tab/>
        <w:t xml:space="preserve">From the Editor: Dr. Robert </w:t>
      </w:r>
      <w:proofErr w:type="spellStart"/>
      <w:r w:rsidRPr="002034F6">
        <w:rPr>
          <w:rFonts w:ascii="Times New Roman" w:hAnsi="Times New Roman" w:cs="Times New Roman"/>
          <w:b/>
          <w:bCs/>
        </w:rPr>
        <w:t>Englebretson</w:t>
      </w:r>
      <w:proofErr w:type="spellEnd"/>
      <w:r w:rsidRPr="002034F6">
        <w:rPr>
          <w:rFonts w:ascii="Times New Roman" w:hAnsi="Times New Roman" w:cs="Times New Roman"/>
          <w:b/>
          <w:bCs/>
        </w:rPr>
        <w:t xml:space="preserve"> is an associate professor of linguistics at Rice University. He is the author and editor of several books and research articles and teaches a broad range of linguistics and cognitive science courses. His primary research areas include discourse and grammar, language in social interaction, American English, and colloquial Indonesian. Additionally, </w:t>
      </w:r>
      <w:proofErr w:type="spellStart"/>
      <w:r w:rsidRPr="002034F6">
        <w:rPr>
          <w:rFonts w:ascii="Times New Roman" w:hAnsi="Times New Roman" w:cs="Times New Roman"/>
          <w:b/>
          <w:bCs/>
        </w:rPr>
        <w:t>Englebretson</w:t>
      </w:r>
      <w:proofErr w:type="spellEnd"/>
      <w:r w:rsidRPr="002034F6">
        <w:rPr>
          <w:rFonts w:ascii="Times New Roman" w:hAnsi="Times New Roman" w:cs="Times New Roman"/>
          <w:b/>
          <w:bCs/>
        </w:rPr>
        <w:t xml:space="preserve"> seeks to promote </w:t>
      </w:r>
      <w:r>
        <w:rPr>
          <w:rFonts w:ascii="Times New Roman" w:hAnsi="Times New Roman" w:cs="Times New Roman"/>
          <w:b/>
          <w:bCs/>
        </w:rPr>
        <w:t>Braille</w:t>
      </w:r>
      <w:r w:rsidRPr="002034F6">
        <w:rPr>
          <w:rFonts w:ascii="Times New Roman" w:hAnsi="Times New Roman" w:cs="Times New Roman"/>
          <w:b/>
          <w:bCs/>
        </w:rPr>
        <w:t xml:space="preserve"> as a relevant and fruitful research topic for the cognitive sciences and, vice versa, seeks to highlight the relevance of general findings from linguistics and cognitive science for ongoing research on </w:t>
      </w:r>
      <w:r>
        <w:rPr>
          <w:rFonts w:ascii="Times New Roman" w:hAnsi="Times New Roman" w:cs="Times New Roman"/>
          <w:b/>
          <w:bCs/>
        </w:rPr>
        <w:t>Braille</w:t>
      </w:r>
      <w:r w:rsidRPr="002034F6">
        <w:rPr>
          <w:rFonts w:ascii="Times New Roman" w:hAnsi="Times New Roman" w:cs="Times New Roman"/>
          <w:b/>
          <w:bCs/>
        </w:rPr>
        <w:t xml:space="preserve">. He developed and taught an upper-level course on this topic at Rice University in 2009 in conjunction with the bicentennial celebration of the birth of Louis </w:t>
      </w:r>
      <w:r>
        <w:rPr>
          <w:rFonts w:ascii="Times New Roman" w:hAnsi="Times New Roman" w:cs="Times New Roman"/>
          <w:b/>
          <w:bCs/>
        </w:rPr>
        <w:t>Braille</w:t>
      </w:r>
      <w:r w:rsidRPr="002034F6">
        <w:rPr>
          <w:rFonts w:ascii="Times New Roman" w:hAnsi="Times New Roman" w:cs="Times New Roman"/>
          <w:b/>
          <w:bCs/>
        </w:rPr>
        <w:t xml:space="preserve">. </w:t>
      </w:r>
      <w:proofErr w:type="spellStart"/>
      <w:r w:rsidRPr="002034F6">
        <w:rPr>
          <w:rFonts w:ascii="Times New Roman" w:hAnsi="Times New Roman" w:cs="Times New Roman"/>
          <w:b/>
          <w:bCs/>
        </w:rPr>
        <w:t>Englebretson</w:t>
      </w:r>
      <w:proofErr w:type="spellEnd"/>
      <w:r w:rsidRPr="002034F6">
        <w:rPr>
          <w:rFonts w:ascii="Times New Roman" w:hAnsi="Times New Roman" w:cs="Times New Roman"/>
          <w:b/>
          <w:bCs/>
        </w:rPr>
        <w:t xml:space="preserve"> has served as the U.S. representative to the International Council on English </w:t>
      </w:r>
      <w:r>
        <w:rPr>
          <w:rFonts w:ascii="Times New Roman" w:hAnsi="Times New Roman" w:cs="Times New Roman"/>
          <w:b/>
          <w:bCs/>
        </w:rPr>
        <w:t>Braille</w:t>
      </w:r>
      <w:r w:rsidRPr="002034F6">
        <w:rPr>
          <w:rFonts w:ascii="Times New Roman" w:hAnsi="Times New Roman" w:cs="Times New Roman"/>
          <w:b/>
          <w:bCs/>
        </w:rPr>
        <w:t xml:space="preserve">'s Foreign Languages and Linguistics Committee, under whose auspices he published the current </w:t>
      </w:r>
      <w:r>
        <w:rPr>
          <w:rFonts w:ascii="Times New Roman" w:hAnsi="Times New Roman" w:cs="Times New Roman"/>
          <w:b/>
          <w:bCs/>
        </w:rPr>
        <w:t>Braille</w:t>
      </w:r>
      <w:r w:rsidRPr="002034F6">
        <w:rPr>
          <w:rFonts w:ascii="Times New Roman" w:hAnsi="Times New Roman" w:cs="Times New Roman"/>
          <w:b/>
          <w:bCs/>
        </w:rPr>
        <w:t xml:space="preserve"> system for representing the International Phonetic Alphabet (IPA </w:t>
      </w:r>
      <w:r>
        <w:rPr>
          <w:rFonts w:ascii="Times New Roman" w:hAnsi="Times New Roman" w:cs="Times New Roman"/>
          <w:b/>
          <w:bCs/>
        </w:rPr>
        <w:t>Braille</w:t>
      </w:r>
      <w:r w:rsidRPr="002034F6">
        <w:rPr>
          <w:rFonts w:ascii="Times New Roman" w:hAnsi="Times New Roman" w:cs="Times New Roman"/>
          <w:b/>
          <w:bCs/>
        </w:rPr>
        <w:t xml:space="preserve">). He currently serves on the Research Committee of the </w:t>
      </w:r>
      <w:r>
        <w:rPr>
          <w:rFonts w:ascii="Times New Roman" w:hAnsi="Times New Roman" w:cs="Times New Roman"/>
          <w:b/>
          <w:bCs/>
        </w:rPr>
        <w:t>Braille</w:t>
      </w:r>
      <w:r w:rsidRPr="002034F6">
        <w:rPr>
          <w:rFonts w:ascii="Times New Roman" w:hAnsi="Times New Roman" w:cs="Times New Roman"/>
          <w:b/>
          <w:bCs/>
        </w:rPr>
        <w:t xml:space="preserve"> Authority of North America.</w:t>
      </w:r>
    </w:p>
    <w:p w:rsidR="003F25F6" w:rsidRPr="002034F6" w:rsidRDefault="003F25F6" w:rsidP="00BD4FA5">
      <w:pPr>
        <w:rPr>
          <w:rFonts w:ascii="Times New Roman" w:hAnsi="Times New Roman" w:cs="Times New Roman"/>
        </w:rPr>
      </w:pPr>
    </w:p>
    <w:p w:rsidR="003F25F6" w:rsidRDefault="003F25F6" w:rsidP="00BD4FA5">
      <w:pPr>
        <w:ind w:firstLine="720"/>
        <w:rPr>
          <w:rFonts w:ascii="Times New Roman" w:hAnsi="Times New Roman" w:cs="Times New Roman"/>
        </w:rPr>
      </w:pPr>
      <w:r w:rsidRPr="002034F6">
        <w:rPr>
          <w:rFonts w:ascii="Times New Roman" w:hAnsi="Times New Roman" w:cs="Times New Roman"/>
        </w:rPr>
        <w:t xml:space="preserve">I learned to read when I started school in the mid-1970s, and I soon became quite a bookworm. At the time </w:t>
      </w:r>
      <w:r>
        <w:rPr>
          <w:rFonts w:ascii="Times New Roman" w:hAnsi="Times New Roman" w:cs="Times New Roman"/>
        </w:rPr>
        <w:t>Braille</w:t>
      </w:r>
      <w:r w:rsidRPr="002034F6">
        <w:rPr>
          <w:rFonts w:ascii="Times New Roman" w:hAnsi="Times New Roman" w:cs="Times New Roman"/>
        </w:rPr>
        <w:t xml:space="preserve"> seemed completely unremarkable to me. It struck me as basic common sense that, while sighted classmates learned to read and write print, I would learn to read and write </w:t>
      </w:r>
      <w:r>
        <w:rPr>
          <w:rFonts w:ascii="Times New Roman" w:hAnsi="Times New Roman" w:cs="Times New Roman"/>
        </w:rPr>
        <w:t>Braille</w:t>
      </w:r>
      <w:r w:rsidRPr="002034F6">
        <w:rPr>
          <w:rFonts w:ascii="Times New Roman" w:hAnsi="Times New Roman" w:cs="Times New Roman"/>
        </w:rPr>
        <w:t xml:space="preserve">. This was simply how things worked--and I never realized until much later what an amazing gift this actually was. In general I had excellent teachers with high expectations. And, most important, I had supportive parents with even higher expectations, who understood that </w:t>
      </w:r>
      <w:r>
        <w:rPr>
          <w:rFonts w:ascii="Times New Roman" w:hAnsi="Times New Roman" w:cs="Times New Roman"/>
        </w:rPr>
        <w:t>Braille</w:t>
      </w:r>
      <w:r w:rsidRPr="002034F6">
        <w:rPr>
          <w:rFonts w:ascii="Times New Roman" w:hAnsi="Times New Roman" w:cs="Times New Roman"/>
        </w:rPr>
        <w:t xml:space="preserve"> is the key to literacy, education, and employment.</w:t>
      </w:r>
    </w:p>
    <w:p w:rsidR="003F25F6" w:rsidRPr="002034F6" w:rsidRDefault="003F25F6" w:rsidP="00BD4FA5">
      <w:pPr>
        <w:ind w:firstLine="720"/>
        <w:rPr>
          <w:rFonts w:ascii="Times New Roman" w:hAnsi="Times New Roman" w:cs="Times New Roman"/>
        </w:rPr>
      </w:pPr>
      <w:r w:rsidRPr="002034F6">
        <w:rPr>
          <w:rFonts w:ascii="Times New Roman" w:hAnsi="Times New Roman" w:cs="Times New Roman"/>
        </w:rPr>
        <w:t xml:space="preserve">I believed then, as I do now, that </w:t>
      </w:r>
      <w:r>
        <w:rPr>
          <w:rFonts w:ascii="Times New Roman" w:hAnsi="Times New Roman" w:cs="Times New Roman"/>
        </w:rPr>
        <w:t>Braille</w:t>
      </w:r>
      <w:r w:rsidRPr="002034F6">
        <w:rPr>
          <w:rFonts w:ascii="Times New Roman" w:hAnsi="Times New Roman" w:cs="Times New Roman"/>
        </w:rPr>
        <w:t xml:space="preserve"> is both normal and necessary. Whatever task a sighted person accomplished using print, I expected to accomplish the same task using </w:t>
      </w:r>
      <w:r>
        <w:rPr>
          <w:rFonts w:ascii="Times New Roman" w:hAnsi="Times New Roman" w:cs="Times New Roman"/>
        </w:rPr>
        <w:t>Braille</w:t>
      </w:r>
      <w:r w:rsidRPr="002034F6">
        <w:rPr>
          <w:rFonts w:ascii="Times New Roman" w:hAnsi="Times New Roman" w:cs="Times New Roman"/>
        </w:rPr>
        <w:t xml:space="preserve">. Of course I knew there were differences—books were much larger and heavier and came in multiple volumes, and I soon learned to use books on audio cassette when </w:t>
      </w:r>
      <w:r>
        <w:rPr>
          <w:rFonts w:ascii="Times New Roman" w:hAnsi="Times New Roman" w:cs="Times New Roman"/>
        </w:rPr>
        <w:t>Braille</w:t>
      </w:r>
      <w:r w:rsidRPr="002034F6">
        <w:rPr>
          <w:rFonts w:ascii="Times New Roman" w:hAnsi="Times New Roman" w:cs="Times New Roman"/>
        </w:rPr>
        <w:t xml:space="preserve"> was not available. But, while I recognized the importance of being flexible and acquiring a virtual toolbox of alternative techniques, I did not change my core attitude, valuing </w:t>
      </w:r>
      <w:r>
        <w:rPr>
          <w:rFonts w:ascii="Times New Roman" w:hAnsi="Times New Roman" w:cs="Times New Roman"/>
        </w:rPr>
        <w:t>Braille</w:t>
      </w:r>
      <w:r w:rsidRPr="002034F6">
        <w:rPr>
          <w:rFonts w:ascii="Times New Roman" w:hAnsi="Times New Roman" w:cs="Times New Roman"/>
        </w:rPr>
        <w:t xml:space="preserve"> as both normal and necessary.</w:t>
      </w:r>
    </w:p>
    <w:p w:rsidR="003F25F6" w:rsidRDefault="003F25F6" w:rsidP="00BD4FA5">
      <w:pPr>
        <w:ind w:firstLine="720"/>
        <w:rPr>
          <w:rFonts w:ascii="Times New Roman" w:hAnsi="Times New Roman" w:cs="Times New Roman"/>
        </w:rPr>
      </w:pPr>
      <w:r w:rsidRPr="002034F6">
        <w:rPr>
          <w:rFonts w:ascii="Times New Roman" w:hAnsi="Times New Roman" w:cs="Times New Roman"/>
        </w:rPr>
        <w:lastRenderedPageBreak/>
        <w:t xml:space="preserve">When I started college in 1988, students had no support for obtaining university textbooks and course materials in </w:t>
      </w:r>
      <w:r>
        <w:rPr>
          <w:rFonts w:ascii="Times New Roman" w:hAnsi="Times New Roman" w:cs="Times New Roman"/>
        </w:rPr>
        <w:t>Braille</w:t>
      </w:r>
      <w:r w:rsidRPr="002034F6">
        <w:rPr>
          <w:rFonts w:ascii="Times New Roman" w:hAnsi="Times New Roman" w:cs="Times New Roman"/>
        </w:rPr>
        <w:t xml:space="preserve">. As we all did in those days, I relied on cassettes; live readers; and, much later, a computer with a scanner and speech synthesizer—and finally a </w:t>
      </w:r>
      <w:r>
        <w:rPr>
          <w:rFonts w:ascii="Times New Roman" w:hAnsi="Times New Roman" w:cs="Times New Roman"/>
        </w:rPr>
        <w:t>Braille</w:t>
      </w:r>
      <w:r w:rsidRPr="002034F6">
        <w:rPr>
          <w:rFonts w:ascii="Times New Roman" w:hAnsi="Times New Roman" w:cs="Times New Roman"/>
        </w:rPr>
        <w:t xml:space="preserve"> </w:t>
      </w:r>
      <w:proofErr w:type="spellStart"/>
      <w:r w:rsidRPr="002034F6">
        <w:rPr>
          <w:rFonts w:ascii="Times New Roman" w:hAnsi="Times New Roman" w:cs="Times New Roman"/>
        </w:rPr>
        <w:t>notetaker</w:t>
      </w:r>
      <w:proofErr w:type="spellEnd"/>
      <w:r w:rsidRPr="002034F6">
        <w:rPr>
          <w:rFonts w:ascii="Times New Roman" w:hAnsi="Times New Roman" w:cs="Times New Roman"/>
        </w:rPr>
        <w:t xml:space="preserve"> and display. I continued to use </w:t>
      </w:r>
      <w:r>
        <w:rPr>
          <w:rFonts w:ascii="Times New Roman" w:hAnsi="Times New Roman" w:cs="Times New Roman"/>
        </w:rPr>
        <w:t>Braille</w:t>
      </w:r>
      <w:r w:rsidRPr="002034F6">
        <w:rPr>
          <w:rFonts w:ascii="Times New Roman" w:hAnsi="Times New Roman" w:cs="Times New Roman"/>
        </w:rPr>
        <w:t xml:space="preserve"> for my own notes, for writing paper drafts before typing them on the computer, and for the occasional bit of leisure reading whenever time allowed.</w:t>
      </w:r>
    </w:p>
    <w:p w:rsidR="003F25F6" w:rsidRDefault="003F25F6" w:rsidP="00BD4FA5">
      <w:pPr>
        <w:ind w:firstLine="720"/>
        <w:rPr>
          <w:rFonts w:ascii="Times New Roman" w:hAnsi="Times New Roman" w:cs="Times New Roman"/>
        </w:rPr>
      </w:pPr>
      <w:r w:rsidRPr="002034F6">
        <w:rPr>
          <w:rFonts w:ascii="Times New Roman" w:hAnsi="Times New Roman" w:cs="Times New Roman"/>
        </w:rPr>
        <w:t>One of the courses I signed up for on my very first day on campus was an introductory linguistics course. In fact it is a course that I have now taught at least a dozen times. And after that course I was hooked. Linguistics is a broad and fascinating field that approaches language from a variety of perspectives and disciplines. I was fascinated by the questions linguistics was asking, such as what language is; how it works; in what ways the grammars of the world’s languages are similar and in what ways they differ; why specific languages are the way they are; and, ultimately, what kinds of things languages teach us about the human mind, societies, and cultures. I was also drawn to the idea of doing fieldwork far away from the United States, to find out more about other languages—something which I eventually did, when I lived in Indonesia in the mid-1990s doing research for my doctoral dissertation.</w:t>
      </w:r>
    </w:p>
    <w:p w:rsidR="003F25F6" w:rsidRDefault="003F25F6" w:rsidP="00BD4FA5">
      <w:pPr>
        <w:ind w:firstLine="720"/>
        <w:rPr>
          <w:rFonts w:ascii="Times New Roman" w:hAnsi="Times New Roman" w:cs="Times New Roman"/>
        </w:rPr>
      </w:pPr>
      <w:r w:rsidRPr="002034F6">
        <w:rPr>
          <w:rFonts w:ascii="Times New Roman" w:hAnsi="Times New Roman" w:cs="Times New Roman"/>
        </w:rPr>
        <w:t>One of the first things a student in an introductory linguistics course must learn is the IPA (International Phonetic Alphabet). The IPA is an internationally adopted set of symbols recognized among professionals in the language sciences. It is developed and maintained by the International Phonetic Association, and its goal is to represent unambiguously all of the sounds in the approximately six thousand languages spoken on earth today. By “unambiguously” I mean that the IPA is not tied to the writing system or the spelling system of a specific language, rather an IPA symbol has the same pronunciation regardless of which language it is notating. In fact it is often used when working with speakers of languages that have no writing system at all.</w:t>
      </w:r>
    </w:p>
    <w:p w:rsidR="003F25F6" w:rsidRDefault="003F25F6" w:rsidP="00BD4FA5">
      <w:pPr>
        <w:ind w:firstLine="720"/>
        <w:rPr>
          <w:rFonts w:ascii="Times New Roman" w:hAnsi="Times New Roman" w:cs="Times New Roman"/>
        </w:rPr>
      </w:pPr>
      <w:r w:rsidRPr="002034F6">
        <w:rPr>
          <w:rFonts w:ascii="Times New Roman" w:hAnsi="Times New Roman" w:cs="Times New Roman"/>
        </w:rPr>
        <w:t xml:space="preserve">The IPA comprises nearly two hundred unique symbols. These include symbols for consonants (including a number of rare consonants like clicks, ejectives, and implosives), vowels (including the sixteen or so that are used in American English, and many more that show up in other languages), </w:t>
      </w:r>
      <w:proofErr w:type="spellStart"/>
      <w:r w:rsidRPr="002034F6">
        <w:rPr>
          <w:rFonts w:ascii="Times New Roman" w:hAnsi="Times New Roman" w:cs="Times New Roman"/>
        </w:rPr>
        <w:t>suprasegmentals</w:t>
      </w:r>
      <w:proofErr w:type="spellEnd"/>
      <w:r w:rsidRPr="002034F6">
        <w:rPr>
          <w:rFonts w:ascii="Times New Roman" w:hAnsi="Times New Roman" w:cs="Times New Roman"/>
        </w:rPr>
        <w:t xml:space="preserve"> (tone, stress, and other features of intonation and prosody), and a number of diacritics (symbols that indicate a modified pronunciation of a sound, such as lengthening a vowel, aspirating a consonant, and so on.) Typically a student learns a basic version of the IPA in an introductory course, just for the sounds of English, and then will go on to take a series of courses in phonetics that go into depth about all of the sounds notated by the IPA and will learn about the physiology and acoustics of speech.</w:t>
      </w:r>
    </w:p>
    <w:p w:rsidR="003F25F6" w:rsidRDefault="003F25F6" w:rsidP="00BD4FA5">
      <w:pPr>
        <w:ind w:firstLine="720"/>
        <w:rPr>
          <w:rFonts w:ascii="Times New Roman" w:hAnsi="Times New Roman" w:cs="Times New Roman"/>
        </w:rPr>
      </w:pPr>
      <w:r w:rsidRPr="002034F6">
        <w:rPr>
          <w:rFonts w:ascii="Times New Roman" w:hAnsi="Times New Roman" w:cs="Times New Roman"/>
        </w:rPr>
        <w:t>The IPA is used in numerous language-related endeavors for a range of purposes. Field linguists use it when documenting and describing endangered languages. This is of particular focus and humanitarian interest right now, since it is widely estimated that over half of the world’s nearly six thousand spoken languages will become extinct by the end of the twenty-first century. There is currently a good deal of collaboration among linguists and indigenous communities to document and describe languages before they disappear. Sociolinguists use the IPA when studying regional varieties of English or other languages, when it is necessary to capture exact pronunciations. Clinicians, specifically speech and language pathologists, use the IPA when diagnosing and treating voice and communication disorders. Computational linguists often use the IPA when working on speech synthesis and recognition. The IPA is used for teaching purposes, such as in many pronunciation guides and textbooks, and in some ESL and second-language learning materials. The IPA is also used in the performing arts, for vocal music pedagogy as well as in accent training for actors. And, by the way, Wikipedia uses the IPA to show pronunciation in Wikipedia entries—and they usually do a fairly good job with it. In short, the IPA is required in any endeavor in which it is desirable or necessary to capture specific nuances of pronunciation, voice quality, and intonation.</w:t>
      </w:r>
    </w:p>
    <w:p w:rsidR="003F25F6" w:rsidRPr="002034F6" w:rsidRDefault="003F25F6" w:rsidP="00BD4FA5">
      <w:pPr>
        <w:ind w:firstLine="720"/>
        <w:rPr>
          <w:rFonts w:ascii="Times New Roman" w:hAnsi="Times New Roman" w:cs="Times New Roman"/>
        </w:rPr>
      </w:pPr>
      <w:r w:rsidRPr="002034F6">
        <w:rPr>
          <w:rFonts w:ascii="Times New Roman" w:hAnsi="Times New Roman" w:cs="Times New Roman"/>
        </w:rPr>
        <w:t xml:space="preserve">For those of us who are blind and who work or </w:t>
      </w:r>
      <w:r w:rsidR="008A4380">
        <w:rPr>
          <w:rFonts w:ascii="Times New Roman" w:hAnsi="Times New Roman" w:cs="Times New Roman"/>
        </w:rPr>
        <w:t xml:space="preserve">are </w:t>
      </w:r>
      <w:r w:rsidRPr="002034F6">
        <w:rPr>
          <w:rFonts w:ascii="Times New Roman" w:hAnsi="Times New Roman" w:cs="Times New Roman"/>
        </w:rPr>
        <w:t xml:space="preserve">studying in these fields, a </w:t>
      </w:r>
      <w:r>
        <w:rPr>
          <w:rFonts w:ascii="Times New Roman" w:hAnsi="Times New Roman" w:cs="Times New Roman"/>
        </w:rPr>
        <w:t>Braille</w:t>
      </w:r>
      <w:r w:rsidRPr="002034F6">
        <w:rPr>
          <w:rFonts w:ascii="Times New Roman" w:hAnsi="Times New Roman" w:cs="Times New Roman"/>
        </w:rPr>
        <w:t xml:space="preserve"> notation of the IPA is crucial. So one of the first things I wondered as a freshman student sitting in an introductory linguistics course was: "How do you do this in </w:t>
      </w:r>
      <w:r>
        <w:rPr>
          <w:rFonts w:ascii="Times New Roman" w:hAnsi="Times New Roman" w:cs="Times New Roman"/>
        </w:rPr>
        <w:t>Braille</w:t>
      </w:r>
      <w:r w:rsidRPr="002034F6">
        <w:rPr>
          <w:rFonts w:ascii="Times New Roman" w:hAnsi="Times New Roman" w:cs="Times New Roman"/>
        </w:rPr>
        <w:t xml:space="preserve">?" Given my belief that, if a sighted person could do something using print, a blind person could likewise accomplish the same task using </w:t>
      </w:r>
      <w:r>
        <w:rPr>
          <w:rFonts w:ascii="Times New Roman" w:hAnsi="Times New Roman" w:cs="Times New Roman"/>
        </w:rPr>
        <w:t>Braille</w:t>
      </w:r>
      <w:r w:rsidRPr="002034F6">
        <w:rPr>
          <w:rFonts w:ascii="Times New Roman" w:hAnsi="Times New Roman" w:cs="Times New Roman"/>
        </w:rPr>
        <w:t xml:space="preserve">, I figured there must certainly be a </w:t>
      </w:r>
      <w:r>
        <w:rPr>
          <w:rFonts w:ascii="Times New Roman" w:hAnsi="Times New Roman" w:cs="Times New Roman"/>
        </w:rPr>
        <w:t>Braille</w:t>
      </w:r>
      <w:r w:rsidRPr="002034F6">
        <w:rPr>
          <w:rFonts w:ascii="Times New Roman" w:hAnsi="Times New Roman" w:cs="Times New Roman"/>
        </w:rPr>
        <w:t xml:space="preserve"> notation for the IPA. And indeed there was, except I soon discovered that </w:t>
      </w:r>
      <w:r w:rsidRPr="002034F6">
        <w:rPr>
          <w:rFonts w:ascii="Times New Roman" w:hAnsi="Times New Roman" w:cs="Times New Roman"/>
        </w:rPr>
        <w:lastRenderedPageBreak/>
        <w:t xml:space="preserve">the situation was complicated by the unfortunate fact that the available IPA </w:t>
      </w:r>
      <w:r>
        <w:rPr>
          <w:rFonts w:ascii="Times New Roman" w:hAnsi="Times New Roman" w:cs="Times New Roman"/>
        </w:rPr>
        <w:t>Braille</w:t>
      </w:r>
      <w:r w:rsidRPr="002034F6">
        <w:rPr>
          <w:rFonts w:ascii="Times New Roman" w:hAnsi="Times New Roman" w:cs="Times New Roman"/>
        </w:rPr>
        <w:t xml:space="preserve"> notations were incomplete and out of date.</w:t>
      </w:r>
    </w:p>
    <w:p w:rsidR="003F25F6" w:rsidRPr="002034F6" w:rsidRDefault="003F25F6" w:rsidP="00BD4FA5">
      <w:pPr>
        <w:ind w:firstLine="720"/>
        <w:rPr>
          <w:rFonts w:ascii="Times New Roman" w:hAnsi="Times New Roman" w:cs="Times New Roman"/>
        </w:rPr>
      </w:pPr>
      <w:r w:rsidRPr="002034F6">
        <w:rPr>
          <w:rFonts w:ascii="Times New Roman" w:hAnsi="Times New Roman" w:cs="Times New Roman"/>
        </w:rPr>
        <w:t xml:space="preserve">The earliest </w:t>
      </w:r>
      <w:r>
        <w:rPr>
          <w:rFonts w:ascii="Times New Roman" w:hAnsi="Times New Roman" w:cs="Times New Roman"/>
        </w:rPr>
        <w:t>Braille</w:t>
      </w:r>
      <w:r w:rsidRPr="002034F6">
        <w:rPr>
          <w:rFonts w:ascii="Times New Roman" w:hAnsi="Times New Roman" w:cs="Times New Roman"/>
        </w:rPr>
        <w:t xml:space="preserve"> notation of the IPA was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(1934), published in London by the organization that is now called the Royal National Institute of Blind People. This volume was developed by an international council that met in Vienna in 1929; W. Percy Merrick (the lead author) was a British musicologist who was well known for compiling a collection of folk songs, was an Esperanto proponent, was a world traveler, and happened to be blind. He was traveling and working in a time when most blind people were not.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worked with Daniel Jones at the University College, London, who was one of the best known phoneticians in the early twentieth century. They collaborated to develop the 1934 IPA </w:t>
      </w:r>
      <w:r>
        <w:rPr>
          <w:rFonts w:ascii="Times New Roman" w:hAnsi="Times New Roman" w:cs="Times New Roman"/>
        </w:rPr>
        <w:t>Braille</w:t>
      </w:r>
      <w:r w:rsidRPr="002034F6">
        <w:rPr>
          <w:rFonts w:ascii="Times New Roman" w:hAnsi="Times New Roman" w:cs="Times New Roman"/>
        </w:rPr>
        <w:t xml:space="preserve"> notation in order to open up language-related fields to blind people. [Editor’s Note: In the following sentence the author presents a sample of the IPA </w:t>
      </w:r>
      <w:r>
        <w:rPr>
          <w:rFonts w:ascii="Times New Roman" w:hAnsi="Times New Roman" w:cs="Times New Roman"/>
        </w:rPr>
        <w:t>Braille</w:t>
      </w:r>
      <w:r w:rsidRPr="002034F6">
        <w:rPr>
          <w:rFonts w:ascii="Times New Roman" w:hAnsi="Times New Roman" w:cs="Times New Roman"/>
        </w:rPr>
        <w:t xml:space="preserve"> code. We have inserted a representation for our </w:t>
      </w:r>
      <w:r>
        <w:rPr>
          <w:rFonts w:ascii="Times New Roman" w:hAnsi="Times New Roman" w:cs="Times New Roman"/>
        </w:rPr>
        <w:t>Braille</w:t>
      </w:r>
      <w:r w:rsidRPr="002034F6">
        <w:rPr>
          <w:rFonts w:ascii="Times New Roman" w:hAnsi="Times New Roman" w:cs="Times New Roman"/>
        </w:rPr>
        <w:t xml:space="preserve"> readers, a different one for our print readers, and yet another for readers of the audio edition.] A review of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notation (Quick 1936) in the </w:t>
      </w:r>
      <w:r w:rsidRPr="002034F6">
        <w:rPr>
          <w:rFonts w:ascii="Times New Roman" w:hAnsi="Times New Roman" w:cs="Times New Roman"/>
          <w:i/>
          <w:iCs/>
        </w:rPr>
        <w:t>Journal of the International Phonetic Association</w:t>
      </w:r>
      <w:r w:rsidRPr="002034F6">
        <w:rPr>
          <w:rFonts w:ascii="Times New Roman" w:hAnsi="Times New Roman" w:cs="Times New Roman"/>
        </w:rPr>
        <w:t xml:space="preserve"> concluded: “[</w:t>
      </w:r>
      <w:proofErr w:type="spellStart"/>
      <w:r w:rsidRPr="002034F6">
        <w:rPr>
          <w:rFonts w:ascii="Times New Roman" w:hAnsi="Times New Roman" w:cs="Times New Roman"/>
        </w:rPr>
        <w:t>ðɪs</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buk</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ɪz</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ðə</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rɪzʌlt</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əv</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mʌtʃ</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peɪʃnt</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tɔɪl</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ənd</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wɪl</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hɛlp</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tə</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meɪk</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pɒsɪbl</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fə</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blaɪnd</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stjudnts</w:t>
      </w:r>
      <w:proofErr w:type="spellEnd"/>
      <w:r w:rsidRPr="002034F6">
        <w:rPr>
          <w:rFonts w:ascii="Times New Roman" w:hAnsi="Times New Roman" w:cs="Times New Roman"/>
        </w:rPr>
        <w:t xml:space="preserve"> ə </w:t>
      </w:r>
      <w:proofErr w:type="spellStart"/>
      <w:r w:rsidRPr="002034F6">
        <w:rPr>
          <w:rFonts w:ascii="Times New Roman" w:hAnsi="Times New Roman" w:cs="Times New Roman"/>
        </w:rPr>
        <w:t>stʌdɪ</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fə</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wɪtʃ</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ðeɪ</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meɪ</w:t>
      </w:r>
      <w:proofErr w:type="spellEnd"/>
      <w:r w:rsidRPr="002034F6">
        <w:rPr>
          <w:rFonts w:ascii="Times New Roman" w:hAnsi="Times New Roman" w:cs="Times New Roman"/>
        </w:rPr>
        <w:t xml:space="preserve"> bi </w:t>
      </w:r>
      <w:proofErr w:type="spellStart"/>
      <w:r w:rsidRPr="002034F6">
        <w:rPr>
          <w:rFonts w:ascii="Times New Roman" w:hAnsi="Times New Roman" w:cs="Times New Roman"/>
        </w:rPr>
        <w:t>pri-ɛmɪnəntlɪ</w:t>
      </w:r>
      <w:proofErr w:type="spellEnd"/>
      <w:r w:rsidRPr="002034F6">
        <w:rPr>
          <w:rFonts w:ascii="Times New Roman" w:hAnsi="Times New Roman" w:cs="Times New Roman"/>
        </w:rPr>
        <w:t xml:space="preserve"> </w:t>
      </w:r>
      <w:proofErr w:type="spellStart"/>
      <w:r w:rsidRPr="002034F6">
        <w:rPr>
          <w:rFonts w:ascii="Times New Roman" w:hAnsi="Times New Roman" w:cs="Times New Roman"/>
        </w:rPr>
        <w:t>sjutɪd</w:t>
      </w:r>
      <w:proofErr w:type="spellEnd"/>
      <w:r w:rsidRPr="002034F6">
        <w:rPr>
          <w:rFonts w:ascii="Times New Roman" w:hAnsi="Times New Roman" w:cs="Times New Roman"/>
        </w:rPr>
        <w:t xml:space="preserve">]” (Quick 1936: 51). {This book is the result of much patient toil and will help to make possible for blind students a study for which they may be preeminently suited.} Of course from our early twenty-first century perspective, the idea that blind people might be "preeminently suited" for a particular career would rankle most of us as being both limiting and stereotypic—but, I would contend that in the late 1930s it was quite radical even to mention </w:t>
      </w:r>
      <w:r>
        <w:rPr>
          <w:rFonts w:ascii="Times New Roman" w:hAnsi="Times New Roman" w:cs="Times New Roman"/>
        </w:rPr>
        <w:t>Braille</w:t>
      </w:r>
      <w:r w:rsidR="00837855">
        <w:rPr>
          <w:rFonts w:ascii="Times New Roman" w:hAnsi="Times New Roman" w:cs="Times New Roman"/>
        </w:rPr>
        <w:t xml:space="preserve"> in a main</w:t>
      </w:r>
      <w:r w:rsidRPr="002034F6">
        <w:rPr>
          <w:rFonts w:ascii="Times New Roman" w:hAnsi="Times New Roman" w:cs="Times New Roman"/>
        </w:rPr>
        <w:t xml:space="preserve">stream academic journal, much less to suggest, as this review overtly does, that this </w:t>
      </w:r>
      <w:r>
        <w:rPr>
          <w:rFonts w:ascii="Times New Roman" w:hAnsi="Times New Roman" w:cs="Times New Roman"/>
        </w:rPr>
        <w:t>Braille</w:t>
      </w:r>
      <w:r w:rsidRPr="002034F6">
        <w:rPr>
          <w:rFonts w:ascii="Times New Roman" w:hAnsi="Times New Roman" w:cs="Times New Roman"/>
        </w:rPr>
        <w:t xml:space="preserve"> system would enable blind people to engage in study and work. Potential stereotypes aside,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as well as the review’s author, clearly recognized the importance of </w:t>
      </w:r>
      <w:r>
        <w:rPr>
          <w:rFonts w:ascii="Times New Roman" w:hAnsi="Times New Roman" w:cs="Times New Roman"/>
        </w:rPr>
        <w:t>Braille</w:t>
      </w:r>
      <w:r w:rsidRPr="002034F6">
        <w:rPr>
          <w:rFonts w:ascii="Times New Roman" w:hAnsi="Times New Roman" w:cs="Times New Roman"/>
        </w:rPr>
        <w:t>.</w:t>
      </w:r>
    </w:p>
    <w:p w:rsidR="003F25F6" w:rsidRDefault="003F25F6" w:rsidP="00BD4FA5">
      <w:pPr>
        <w:ind w:firstLine="720"/>
        <w:rPr>
          <w:rFonts w:ascii="Times New Roman" w:hAnsi="Times New Roman" w:cs="Times New Roman"/>
        </w:rPr>
      </w:pPr>
      <w:r w:rsidRPr="002034F6">
        <w:rPr>
          <w:rFonts w:ascii="Times New Roman" w:hAnsi="Times New Roman" w:cs="Times New Roman"/>
        </w:rPr>
        <w:t xml:space="preserve">The 1934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w:t>
      </w:r>
      <w:r>
        <w:rPr>
          <w:rFonts w:ascii="Times New Roman" w:hAnsi="Times New Roman" w:cs="Times New Roman"/>
        </w:rPr>
        <w:t>Braille</w:t>
      </w:r>
      <w:r w:rsidRPr="002034F6">
        <w:rPr>
          <w:rFonts w:ascii="Times New Roman" w:hAnsi="Times New Roman" w:cs="Times New Roman"/>
        </w:rPr>
        <w:t xml:space="preserve"> IPA notation was adopted in the UK, in most countries in Europe, and in North America. It was the version reproduced in the 1977 </w:t>
      </w:r>
      <w:r w:rsidRPr="002034F6">
        <w:rPr>
          <w:rFonts w:ascii="Times New Roman" w:hAnsi="Times New Roman" w:cs="Times New Roman"/>
          <w:i/>
          <w:iCs/>
        </w:rPr>
        <w:t xml:space="preserve">Code of </w:t>
      </w:r>
      <w:r>
        <w:rPr>
          <w:rFonts w:ascii="Times New Roman" w:hAnsi="Times New Roman" w:cs="Times New Roman"/>
          <w:i/>
          <w:iCs/>
        </w:rPr>
        <w:t>Braille</w:t>
      </w:r>
      <w:r w:rsidRPr="002034F6">
        <w:rPr>
          <w:rFonts w:ascii="Times New Roman" w:hAnsi="Times New Roman" w:cs="Times New Roman"/>
          <w:i/>
          <w:iCs/>
        </w:rPr>
        <w:t xml:space="preserve"> Textbook Formats and Techniques</w:t>
      </w:r>
      <w:r w:rsidRPr="002034F6">
        <w:rPr>
          <w:rFonts w:ascii="Times New Roman" w:hAnsi="Times New Roman" w:cs="Times New Roman"/>
        </w:rPr>
        <w:t xml:space="preserve"> (AAWB 1977: Rule XIX, section 45), which I discovered when I sought to answer the question of how to represent the IPA in </w:t>
      </w:r>
      <w:r>
        <w:rPr>
          <w:rFonts w:ascii="Times New Roman" w:hAnsi="Times New Roman" w:cs="Times New Roman"/>
        </w:rPr>
        <w:t>Braille</w:t>
      </w:r>
      <w:r w:rsidRPr="002034F6">
        <w:rPr>
          <w:rFonts w:ascii="Times New Roman" w:hAnsi="Times New Roman" w:cs="Times New Roman"/>
        </w:rPr>
        <w:t xml:space="preserve">, and it was the version that I tried to use throughout my undergraduate and graduate coursework. Reprinted versions were available from the RNIB in London, from the </w:t>
      </w:r>
      <w:proofErr w:type="spellStart"/>
      <w:r w:rsidRPr="002034F6">
        <w:rPr>
          <w:rFonts w:ascii="Times New Roman" w:hAnsi="Times New Roman" w:cs="Times New Roman"/>
        </w:rPr>
        <w:t>Blindenstudienanstalt</w:t>
      </w:r>
      <w:proofErr w:type="spellEnd"/>
      <w:r w:rsidRPr="002034F6">
        <w:rPr>
          <w:rFonts w:ascii="Times New Roman" w:hAnsi="Times New Roman" w:cs="Times New Roman"/>
        </w:rPr>
        <w:t xml:space="preserve"> in Marburg, Germany, as well as from other libraries around the world.</w:t>
      </w:r>
    </w:p>
    <w:p w:rsidR="003F25F6" w:rsidRDefault="003F25F6" w:rsidP="00BD4FA5">
      <w:pPr>
        <w:ind w:firstLine="720"/>
        <w:rPr>
          <w:rFonts w:ascii="Times New Roman" w:hAnsi="Times New Roman" w:cs="Times New Roman"/>
        </w:rPr>
      </w:pPr>
      <w:r w:rsidRPr="002034F6">
        <w:rPr>
          <w:rFonts w:ascii="Times New Roman" w:hAnsi="Times New Roman" w:cs="Times New Roman"/>
        </w:rPr>
        <w:t xml:space="preserve">However, serious problems had begun to emerge regarding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notation. First, it was poorly publicized and not well known. I was never able to find a </w:t>
      </w:r>
      <w:r>
        <w:rPr>
          <w:rFonts w:ascii="Times New Roman" w:hAnsi="Times New Roman" w:cs="Times New Roman"/>
        </w:rPr>
        <w:t>Braille</w:t>
      </w:r>
      <w:r w:rsidRPr="002034F6">
        <w:rPr>
          <w:rFonts w:ascii="Times New Roman" w:hAnsi="Times New Roman" w:cs="Times New Roman"/>
        </w:rPr>
        <w:t xml:space="preserve"> transcriber who would transcribe linguistics material using it. Several blind individuals I have met over the past two decades have told me that they tried to take a linguistics course in college but found the IPA too daunting, and a couple of students insisted to me (despite evidence to the contrary) that it was impossible to represent the IPA in </w:t>
      </w:r>
      <w:r>
        <w:rPr>
          <w:rFonts w:ascii="Times New Roman" w:hAnsi="Times New Roman" w:cs="Times New Roman"/>
        </w:rPr>
        <w:t>Braille</w:t>
      </w:r>
      <w:r w:rsidRPr="002034F6">
        <w:rPr>
          <w:rFonts w:ascii="Times New Roman" w:hAnsi="Times New Roman" w:cs="Times New Roman"/>
        </w:rPr>
        <w:t xml:space="preserve">. Second,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notation had not been updated to reflect the additions, deletions, and major changes to the print IPA during the course of the twentieth century. While the core of the system remained relatively stable, there had been major revisions to the print IPA since the 1932 chart that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notation was based on. By 2008, when I oversaw the publication of a fully updated and revised </w:t>
      </w:r>
      <w:r>
        <w:rPr>
          <w:rFonts w:ascii="Times New Roman" w:hAnsi="Times New Roman" w:cs="Times New Roman"/>
        </w:rPr>
        <w:t>Braille</w:t>
      </w:r>
      <w:r w:rsidRPr="002034F6">
        <w:rPr>
          <w:rFonts w:ascii="Times New Roman" w:hAnsi="Times New Roman" w:cs="Times New Roman"/>
        </w:rPr>
        <w:t xml:space="preserve"> notation,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system was seventy-six years out of date. Numerous print symbols had no </w:t>
      </w:r>
      <w:r>
        <w:rPr>
          <w:rFonts w:ascii="Times New Roman" w:hAnsi="Times New Roman" w:cs="Times New Roman"/>
        </w:rPr>
        <w:t>Braille</w:t>
      </w:r>
      <w:r w:rsidRPr="002034F6">
        <w:rPr>
          <w:rFonts w:ascii="Times New Roman" w:hAnsi="Times New Roman" w:cs="Times New Roman"/>
        </w:rPr>
        <w:t xml:space="preserve"> counterpart, and conversely numerous </w:t>
      </w:r>
      <w:r>
        <w:rPr>
          <w:rFonts w:ascii="Times New Roman" w:hAnsi="Times New Roman" w:cs="Times New Roman"/>
        </w:rPr>
        <w:t>Braille</w:t>
      </w:r>
      <w:r w:rsidRPr="002034F6">
        <w:rPr>
          <w:rFonts w:ascii="Times New Roman" w:hAnsi="Times New Roman" w:cs="Times New Roman"/>
        </w:rPr>
        <w:t xml:space="preserve"> symbols had print equivalents that had become obsolete and were no longer used. There was no way that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notation could be used in advanced linguistics work. I and other blind linguists tended to make up our own symbols and techniques on the fly—which of course meant material could not be shared and was often inconsistent.</w:t>
      </w:r>
    </w:p>
    <w:p w:rsidR="003F25F6" w:rsidRPr="002034F6" w:rsidRDefault="003F25F6" w:rsidP="00BD4FA5">
      <w:pPr>
        <w:ind w:firstLine="720"/>
        <w:rPr>
          <w:rFonts w:ascii="Times New Roman" w:hAnsi="Times New Roman" w:cs="Times New Roman"/>
        </w:rPr>
      </w:pPr>
      <w:r w:rsidRPr="002034F6">
        <w:rPr>
          <w:rFonts w:ascii="Times New Roman" w:hAnsi="Times New Roman" w:cs="Times New Roman"/>
        </w:rPr>
        <w:t xml:space="preserve">Finally, in 1997 the situation got even more complicated with the publication of a completely unrelated </w:t>
      </w:r>
      <w:r>
        <w:rPr>
          <w:rFonts w:ascii="Times New Roman" w:hAnsi="Times New Roman" w:cs="Times New Roman"/>
        </w:rPr>
        <w:t>Braille</w:t>
      </w:r>
      <w:r w:rsidRPr="002034F6">
        <w:rPr>
          <w:rFonts w:ascii="Times New Roman" w:hAnsi="Times New Roman" w:cs="Times New Roman"/>
        </w:rPr>
        <w:t xml:space="preserve"> notation for the IPA, in </w:t>
      </w:r>
      <w:r>
        <w:rPr>
          <w:rFonts w:ascii="Times New Roman" w:hAnsi="Times New Roman" w:cs="Times New Roman"/>
        </w:rPr>
        <w:t>Braille</w:t>
      </w:r>
      <w:r w:rsidRPr="002034F6">
        <w:rPr>
          <w:rFonts w:ascii="Times New Roman" w:hAnsi="Times New Roman" w:cs="Times New Roman"/>
        </w:rPr>
        <w:t xml:space="preserve"> Formats (BANA 1997: Rule 18). No linguist that I know of ever used it, and it was already based on an out-of-date print IPA chart when it was published. It also led to the unfortunate situation that the International Phonetic Alphabet was no longer remotely international, since the US and Canada were now officially using a different </w:t>
      </w:r>
      <w:r>
        <w:rPr>
          <w:rFonts w:ascii="Times New Roman" w:hAnsi="Times New Roman" w:cs="Times New Roman"/>
        </w:rPr>
        <w:t>Braille</w:t>
      </w:r>
      <w:r w:rsidRPr="002034F6">
        <w:rPr>
          <w:rFonts w:ascii="Times New Roman" w:hAnsi="Times New Roman" w:cs="Times New Roman"/>
        </w:rPr>
        <w:t xml:space="preserve"> IPA system from the UK and most of Europe, which were still using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notation.</w:t>
      </w:r>
    </w:p>
    <w:p w:rsidR="003F25F6" w:rsidRDefault="003F25F6" w:rsidP="00BD4FA5">
      <w:pPr>
        <w:ind w:firstLine="720"/>
        <w:rPr>
          <w:rFonts w:ascii="Times New Roman" w:hAnsi="Times New Roman" w:cs="Times New Roman"/>
        </w:rPr>
      </w:pPr>
      <w:r w:rsidRPr="002034F6">
        <w:rPr>
          <w:rFonts w:ascii="Times New Roman" w:hAnsi="Times New Roman" w:cs="Times New Roman"/>
        </w:rPr>
        <w:lastRenderedPageBreak/>
        <w:t xml:space="preserve">In 2005 I was invited to work with ICEB (International Council on English </w:t>
      </w:r>
      <w:r>
        <w:rPr>
          <w:rFonts w:ascii="Times New Roman" w:hAnsi="Times New Roman" w:cs="Times New Roman"/>
        </w:rPr>
        <w:t>Braille</w:t>
      </w:r>
      <w:r w:rsidRPr="002034F6">
        <w:rPr>
          <w:rFonts w:ascii="Times New Roman" w:hAnsi="Times New Roman" w:cs="Times New Roman"/>
        </w:rPr>
        <w:t xml:space="preserve">) to serve on the Committee on Foreign Languages and Linguistics. One of the main goals of this committee was to unify the </w:t>
      </w:r>
      <w:r>
        <w:rPr>
          <w:rFonts w:ascii="Times New Roman" w:hAnsi="Times New Roman" w:cs="Times New Roman"/>
        </w:rPr>
        <w:t>Braille</w:t>
      </w:r>
      <w:r w:rsidRPr="002034F6">
        <w:rPr>
          <w:rFonts w:ascii="Times New Roman" w:hAnsi="Times New Roman" w:cs="Times New Roman"/>
        </w:rPr>
        <w:t xml:space="preserve"> IPA notation used in the US with that used in the UK and much of the rest of the world. I began by seeking input from other </w:t>
      </w:r>
      <w:r>
        <w:rPr>
          <w:rFonts w:ascii="Times New Roman" w:hAnsi="Times New Roman" w:cs="Times New Roman"/>
        </w:rPr>
        <w:t>Braille</w:t>
      </w:r>
      <w:r w:rsidRPr="002034F6">
        <w:rPr>
          <w:rFonts w:ascii="Times New Roman" w:hAnsi="Times New Roman" w:cs="Times New Roman"/>
        </w:rPr>
        <w:t xml:space="preserve">-reading linguists. All of us had been inventing our own idiosyncratic systems as needs arose, based loosely on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1934 notation. I aimed to ensure that the revised </w:t>
      </w:r>
      <w:r>
        <w:rPr>
          <w:rFonts w:ascii="Times New Roman" w:hAnsi="Times New Roman" w:cs="Times New Roman"/>
        </w:rPr>
        <w:t>Braille</w:t>
      </w:r>
      <w:r w:rsidRPr="002034F6">
        <w:rPr>
          <w:rFonts w:ascii="Times New Roman" w:hAnsi="Times New Roman" w:cs="Times New Roman"/>
        </w:rPr>
        <w:t xml:space="preserve"> IPA notation was fully usable, international, and as broadly available as possible. I announced the </w:t>
      </w:r>
      <w:r>
        <w:rPr>
          <w:rFonts w:ascii="Times New Roman" w:hAnsi="Times New Roman" w:cs="Times New Roman"/>
        </w:rPr>
        <w:t>Braille</w:t>
      </w:r>
      <w:r w:rsidRPr="002034F6">
        <w:rPr>
          <w:rFonts w:ascii="Times New Roman" w:hAnsi="Times New Roman" w:cs="Times New Roman"/>
        </w:rPr>
        <w:t xml:space="preserve"> IPA project widely on linguistics and phonetics e-mail lists for public comment and received feedback and suggestions from both sighted phoneticians and, most important, other </w:t>
      </w:r>
      <w:r>
        <w:rPr>
          <w:rFonts w:ascii="Times New Roman" w:hAnsi="Times New Roman" w:cs="Times New Roman"/>
        </w:rPr>
        <w:t>Braille</w:t>
      </w:r>
      <w:r w:rsidRPr="002034F6">
        <w:rPr>
          <w:rFonts w:ascii="Times New Roman" w:hAnsi="Times New Roman" w:cs="Times New Roman"/>
        </w:rPr>
        <w:t xml:space="preserve"> readers. I piloted the revised system with blind students in university-level linguistics courses, including one that I taught at Rice University. As much as possible the revision kept the core of the Merrick and </w:t>
      </w:r>
      <w:proofErr w:type="spellStart"/>
      <w:r w:rsidRPr="002034F6">
        <w:rPr>
          <w:rFonts w:ascii="Times New Roman" w:hAnsi="Times New Roman" w:cs="Times New Roman"/>
        </w:rPr>
        <w:t>Potthoff</w:t>
      </w:r>
      <w:proofErr w:type="spellEnd"/>
      <w:r w:rsidRPr="002034F6">
        <w:rPr>
          <w:rFonts w:ascii="Times New Roman" w:hAnsi="Times New Roman" w:cs="Times New Roman"/>
        </w:rPr>
        <w:t xml:space="preserve"> notation, since that was clearly the system that </w:t>
      </w:r>
      <w:r>
        <w:rPr>
          <w:rFonts w:ascii="Times New Roman" w:hAnsi="Times New Roman" w:cs="Times New Roman"/>
        </w:rPr>
        <w:t>Braille</w:t>
      </w:r>
      <w:r w:rsidRPr="002034F6">
        <w:rPr>
          <w:rFonts w:ascii="Times New Roman" w:hAnsi="Times New Roman" w:cs="Times New Roman"/>
        </w:rPr>
        <w:t xml:space="preserve"> IPA users were the most familiar and comfortable with, although the notation for diacritics and </w:t>
      </w:r>
      <w:proofErr w:type="spellStart"/>
      <w:r w:rsidRPr="002034F6">
        <w:rPr>
          <w:rFonts w:ascii="Times New Roman" w:hAnsi="Times New Roman" w:cs="Times New Roman"/>
        </w:rPr>
        <w:t>suprasegmentals</w:t>
      </w:r>
      <w:proofErr w:type="spellEnd"/>
      <w:r w:rsidRPr="002034F6">
        <w:rPr>
          <w:rFonts w:ascii="Times New Roman" w:hAnsi="Times New Roman" w:cs="Times New Roman"/>
        </w:rPr>
        <w:t xml:space="preserve"> had to be completely revised. Another goal was to ensure that the updated </w:t>
      </w:r>
      <w:r>
        <w:rPr>
          <w:rFonts w:ascii="Times New Roman" w:hAnsi="Times New Roman" w:cs="Times New Roman"/>
        </w:rPr>
        <w:t>Braille</w:t>
      </w:r>
      <w:r w:rsidRPr="002034F6">
        <w:rPr>
          <w:rFonts w:ascii="Times New Roman" w:hAnsi="Times New Roman" w:cs="Times New Roman"/>
        </w:rPr>
        <w:t xml:space="preserve"> IPA notation was fully computable, was Unicode compatible, and was able to be forward-and-back-translated between print and </w:t>
      </w:r>
      <w:r>
        <w:rPr>
          <w:rFonts w:ascii="Times New Roman" w:hAnsi="Times New Roman" w:cs="Times New Roman"/>
        </w:rPr>
        <w:t>Braille</w:t>
      </w:r>
      <w:r w:rsidRPr="002034F6">
        <w:rPr>
          <w:rFonts w:ascii="Times New Roman" w:hAnsi="Times New Roman" w:cs="Times New Roman"/>
        </w:rPr>
        <w:t>.</w:t>
      </w:r>
    </w:p>
    <w:p w:rsidR="003F25F6" w:rsidRDefault="003F25F6" w:rsidP="00BD4FA5">
      <w:pPr>
        <w:ind w:firstLine="720"/>
        <w:rPr>
          <w:rFonts w:ascii="Times New Roman" w:hAnsi="Times New Roman" w:cs="Times New Roman"/>
        </w:rPr>
      </w:pPr>
      <w:r w:rsidRPr="002034F6">
        <w:rPr>
          <w:rFonts w:ascii="Times New Roman" w:hAnsi="Times New Roman" w:cs="Times New Roman"/>
        </w:rPr>
        <w:t>The end result was published in a two-volume set (</w:t>
      </w:r>
      <w:proofErr w:type="spellStart"/>
      <w:r w:rsidRPr="002034F6">
        <w:rPr>
          <w:rFonts w:ascii="Times New Roman" w:hAnsi="Times New Roman" w:cs="Times New Roman"/>
        </w:rPr>
        <w:t>Englebretson</w:t>
      </w:r>
      <w:proofErr w:type="spellEnd"/>
      <w:r w:rsidRPr="002034F6">
        <w:rPr>
          <w:rFonts w:ascii="Times New Roman" w:hAnsi="Times New Roman" w:cs="Times New Roman"/>
        </w:rPr>
        <w:t xml:space="preserve"> 2008), with a foreword by Dr. Fredric Schroeder. The full citation and URL are listed in the references of this article. It is freely downloadable from the ICEB website and can also be obtained in hard copy. The first volume contains an introduction to the IPA and a complete overview and explanation of IPA </w:t>
      </w:r>
      <w:r>
        <w:rPr>
          <w:rFonts w:ascii="Times New Roman" w:hAnsi="Times New Roman" w:cs="Times New Roman"/>
        </w:rPr>
        <w:t>Braille</w:t>
      </w:r>
      <w:r w:rsidRPr="002034F6">
        <w:rPr>
          <w:rFonts w:ascii="Times New Roman" w:hAnsi="Times New Roman" w:cs="Times New Roman"/>
        </w:rPr>
        <w:t xml:space="preserve">. It includes tables of symbols, typographic and articulatory descriptions of each symbol, and the corresponding Unicode </w:t>
      </w:r>
      <w:proofErr w:type="spellStart"/>
      <w:r w:rsidRPr="002034F6">
        <w:rPr>
          <w:rFonts w:ascii="Times New Roman" w:hAnsi="Times New Roman" w:cs="Times New Roman"/>
        </w:rPr>
        <w:t>codepoints</w:t>
      </w:r>
      <w:proofErr w:type="spellEnd"/>
      <w:r w:rsidRPr="002034F6">
        <w:rPr>
          <w:rFonts w:ascii="Times New Roman" w:hAnsi="Times New Roman" w:cs="Times New Roman"/>
        </w:rPr>
        <w:t xml:space="preserve">. The second volume consists of tactile illustrations of each print IPA glyph, side by side with the corresponding </w:t>
      </w:r>
      <w:r>
        <w:rPr>
          <w:rFonts w:ascii="Times New Roman" w:hAnsi="Times New Roman" w:cs="Times New Roman"/>
        </w:rPr>
        <w:t>Braille</w:t>
      </w:r>
      <w:r w:rsidRPr="002034F6">
        <w:rPr>
          <w:rFonts w:ascii="Times New Roman" w:hAnsi="Times New Roman" w:cs="Times New Roman"/>
        </w:rPr>
        <w:t xml:space="preserve"> symbol.</w:t>
      </w:r>
    </w:p>
    <w:p w:rsidR="003F25F6" w:rsidRPr="002034F6" w:rsidRDefault="003F25F6" w:rsidP="00BD4FA5">
      <w:pPr>
        <w:ind w:firstLine="720"/>
        <w:rPr>
          <w:rFonts w:ascii="Times New Roman" w:hAnsi="Times New Roman" w:cs="Times New Roman"/>
        </w:rPr>
      </w:pPr>
      <w:r w:rsidRPr="002034F6">
        <w:rPr>
          <w:rFonts w:ascii="Times New Roman" w:hAnsi="Times New Roman" w:cs="Times New Roman"/>
        </w:rPr>
        <w:t xml:space="preserve">After publishing the revised IPA </w:t>
      </w:r>
      <w:r>
        <w:rPr>
          <w:rFonts w:ascii="Times New Roman" w:hAnsi="Times New Roman" w:cs="Times New Roman"/>
        </w:rPr>
        <w:t>Braille</w:t>
      </w:r>
      <w:r w:rsidRPr="002034F6">
        <w:rPr>
          <w:rFonts w:ascii="Times New Roman" w:hAnsi="Times New Roman" w:cs="Times New Roman"/>
        </w:rPr>
        <w:t xml:space="preserve"> notation in 2008, the next step was to make the wider community of linguists and phoneticians aware of it. To this end I wrote an article about IPA </w:t>
      </w:r>
      <w:r>
        <w:rPr>
          <w:rFonts w:ascii="Times New Roman" w:hAnsi="Times New Roman" w:cs="Times New Roman"/>
        </w:rPr>
        <w:t>Braille</w:t>
      </w:r>
      <w:r w:rsidRPr="002034F6">
        <w:rPr>
          <w:rFonts w:ascii="Times New Roman" w:hAnsi="Times New Roman" w:cs="Times New Roman"/>
        </w:rPr>
        <w:t xml:space="preserve"> (</w:t>
      </w:r>
      <w:proofErr w:type="spellStart"/>
      <w:r w:rsidRPr="002034F6">
        <w:rPr>
          <w:rFonts w:ascii="Times New Roman" w:hAnsi="Times New Roman" w:cs="Times New Roman"/>
        </w:rPr>
        <w:t>Englebretson</w:t>
      </w:r>
      <w:proofErr w:type="spellEnd"/>
      <w:r w:rsidRPr="002034F6">
        <w:rPr>
          <w:rFonts w:ascii="Times New Roman" w:hAnsi="Times New Roman" w:cs="Times New Roman"/>
        </w:rPr>
        <w:t xml:space="preserve"> 2009), which was published in the </w:t>
      </w:r>
      <w:r w:rsidRPr="002034F6">
        <w:rPr>
          <w:rFonts w:ascii="Times New Roman" w:hAnsi="Times New Roman" w:cs="Times New Roman"/>
          <w:i/>
          <w:iCs/>
        </w:rPr>
        <w:t>Journal of the International Phonetic Association</w:t>
      </w:r>
      <w:r w:rsidRPr="002034F6">
        <w:rPr>
          <w:rFonts w:ascii="Times New Roman" w:hAnsi="Times New Roman" w:cs="Times New Roman"/>
        </w:rPr>
        <w:t xml:space="preserve">, one of the top peer-reviewed journals in the field. The goal of this article was to call professional awareness to IPA </w:t>
      </w:r>
      <w:r>
        <w:rPr>
          <w:rFonts w:ascii="Times New Roman" w:hAnsi="Times New Roman" w:cs="Times New Roman"/>
        </w:rPr>
        <w:t>Braille</w:t>
      </w:r>
      <w:r w:rsidRPr="002034F6">
        <w:rPr>
          <w:rFonts w:ascii="Times New Roman" w:hAnsi="Times New Roman" w:cs="Times New Roman"/>
        </w:rPr>
        <w:t xml:space="preserve"> so that, when blind students enroll in linguistics courses, their instructors will easily be able to refer their students to IPA </w:t>
      </w:r>
      <w:r>
        <w:rPr>
          <w:rFonts w:ascii="Times New Roman" w:hAnsi="Times New Roman" w:cs="Times New Roman"/>
        </w:rPr>
        <w:t>Braille</w:t>
      </w:r>
      <w:r w:rsidRPr="002034F6">
        <w:rPr>
          <w:rFonts w:ascii="Times New Roman" w:hAnsi="Times New Roman" w:cs="Times New Roman"/>
        </w:rPr>
        <w:t xml:space="preserve">, and students will be able to locate it easily without having to dig through </w:t>
      </w:r>
      <w:r>
        <w:rPr>
          <w:rFonts w:ascii="Times New Roman" w:hAnsi="Times New Roman" w:cs="Times New Roman"/>
        </w:rPr>
        <w:t>Braille</w:t>
      </w:r>
      <w:r w:rsidRPr="002034F6">
        <w:rPr>
          <w:rFonts w:ascii="Times New Roman" w:hAnsi="Times New Roman" w:cs="Times New Roman"/>
        </w:rPr>
        <w:t xml:space="preserve"> codebooks. IPA </w:t>
      </w:r>
      <w:r>
        <w:rPr>
          <w:rFonts w:ascii="Times New Roman" w:hAnsi="Times New Roman" w:cs="Times New Roman"/>
        </w:rPr>
        <w:t>Braille</w:t>
      </w:r>
      <w:r w:rsidRPr="002034F6">
        <w:rPr>
          <w:rFonts w:ascii="Times New Roman" w:hAnsi="Times New Roman" w:cs="Times New Roman"/>
        </w:rPr>
        <w:t xml:space="preserve"> is also included in recent releases of the Duxbury </w:t>
      </w:r>
      <w:r>
        <w:rPr>
          <w:rFonts w:ascii="Times New Roman" w:hAnsi="Times New Roman" w:cs="Times New Roman"/>
        </w:rPr>
        <w:t>Braille</w:t>
      </w:r>
      <w:r w:rsidRPr="002034F6">
        <w:rPr>
          <w:rFonts w:ascii="Times New Roman" w:hAnsi="Times New Roman" w:cs="Times New Roman"/>
        </w:rPr>
        <w:t xml:space="preserve"> Translator. It was adopted by BANA as the official code for transcribing IPA in the US and Canada and is being used successfully in the UK and in other ICEB member countries.</w:t>
      </w:r>
    </w:p>
    <w:p w:rsidR="003F25F6" w:rsidRDefault="003F25F6" w:rsidP="00BD4FA5">
      <w:pPr>
        <w:ind w:firstLine="720"/>
        <w:rPr>
          <w:rFonts w:ascii="Times New Roman" w:hAnsi="Times New Roman" w:cs="Times New Roman"/>
        </w:rPr>
      </w:pPr>
      <w:r w:rsidRPr="002034F6">
        <w:rPr>
          <w:rFonts w:ascii="Times New Roman" w:hAnsi="Times New Roman" w:cs="Times New Roman"/>
        </w:rPr>
        <w:t xml:space="preserve">Those who would like more information about IPA </w:t>
      </w:r>
      <w:r>
        <w:rPr>
          <w:rFonts w:ascii="Times New Roman" w:hAnsi="Times New Roman" w:cs="Times New Roman"/>
        </w:rPr>
        <w:t>Braille</w:t>
      </w:r>
      <w:r w:rsidRPr="002034F6">
        <w:rPr>
          <w:rFonts w:ascii="Times New Roman" w:hAnsi="Times New Roman" w:cs="Times New Roman"/>
        </w:rPr>
        <w:t xml:space="preserve"> can contact me directly at the e-mail address at the end of this article. My website, also listed there, contains links to a number of resources. These include information for configuring screen readers (such as JAWS) to read IPA symbols and links to Unicode fonts, keyboard mappers, and other technology for reading and typing IPA.</w:t>
      </w:r>
    </w:p>
    <w:p w:rsidR="003F25F6" w:rsidRPr="002034F6" w:rsidRDefault="003F25F6" w:rsidP="00BD4FA5">
      <w:pPr>
        <w:ind w:firstLine="720"/>
        <w:rPr>
          <w:rFonts w:ascii="Times New Roman" w:hAnsi="Times New Roman" w:cs="Times New Roman"/>
        </w:rPr>
      </w:pPr>
      <w:r w:rsidRPr="002034F6">
        <w:rPr>
          <w:rFonts w:ascii="Times New Roman" w:hAnsi="Times New Roman" w:cs="Times New Roman"/>
        </w:rPr>
        <w:t xml:space="preserve">This paper has been about extending </w:t>
      </w:r>
      <w:r>
        <w:rPr>
          <w:rFonts w:ascii="Times New Roman" w:hAnsi="Times New Roman" w:cs="Times New Roman"/>
        </w:rPr>
        <w:t>Braille</w:t>
      </w:r>
      <w:r w:rsidRPr="002034F6">
        <w:rPr>
          <w:rFonts w:ascii="Times New Roman" w:hAnsi="Times New Roman" w:cs="Times New Roman"/>
        </w:rPr>
        <w:t xml:space="preserve"> into new arenas in order to facilitate people’s studying and working in a variety of language-related careers. It is amazing that the six dots of </w:t>
      </w:r>
      <w:r>
        <w:rPr>
          <w:rFonts w:ascii="Times New Roman" w:hAnsi="Times New Roman" w:cs="Times New Roman"/>
        </w:rPr>
        <w:t>Braille</w:t>
      </w:r>
      <w:r w:rsidRPr="002034F6">
        <w:rPr>
          <w:rFonts w:ascii="Times New Roman" w:hAnsi="Times New Roman" w:cs="Times New Roman"/>
        </w:rPr>
        <w:t xml:space="preserve"> are used for such a diverse variety of purposes and can empower us in so many different ways. In conclusion, for those seeking careers in the language sciences, IPA </w:t>
      </w:r>
      <w:r>
        <w:rPr>
          <w:rFonts w:ascii="Times New Roman" w:hAnsi="Times New Roman" w:cs="Times New Roman"/>
        </w:rPr>
        <w:t>Braille</w:t>
      </w:r>
      <w:r w:rsidRPr="002034F6">
        <w:rPr>
          <w:rFonts w:ascii="Times New Roman" w:hAnsi="Times New Roman" w:cs="Times New Roman"/>
        </w:rPr>
        <w:t xml:space="preserve"> enables us to do the same tasks as those who use the print IPA. Returning to the core belief about </w:t>
      </w:r>
      <w:r>
        <w:rPr>
          <w:rFonts w:ascii="Times New Roman" w:hAnsi="Times New Roman" w:cs="Times New Roman"/>
        </w:rPr>
        <w:t>Braille</w:t>
      </w:r>
      <w:r w:rsidRPr="002034F6">
        <w:rPr>
          <w:rFonts w:ascii="Times New Roman" w:hAnsi="Times New Roman" w:cs="Times New Roman"/>
        </w:rPr>
        <w:t xml:space="preserve"> that I grew up with, </w:t>
      </w:r>
      <w:r>
        <w:rPr>
          <w:rFonts w:ascii="Times New Roman" w:hAnsi="Times New Roman" w:cs="Times New Roman"/>
        </w:rPr>
        <w:t>Braille</w:t>
      </w:r>
      <w:r w:rsidRPr="002034F6">
        <w:rPr>
          <w:rFonts w:ascii="Times New Roman" w:hAnsi="Times New Roman" w:cs="Times New Roman"/>
        </w:rPr>
        <w:t xml:space="preserve"> is both normal and necessary—and IPA </w:t>
      </w:r>
      <w:r>
        <w:rPr>
          <w:rFonts w:ascii="Times New Roman" w:hAnsi="Times New Roman" w:cs="Times New Roman"/>
        </w:rPr>
        <w:t>Braille</w:t>
      </w:r>
      <w:r w:rsidRPr="002034F6">
        <w:rPr>
          <w:rFonts w:ascii="Times New Roman" w:hAnsi="Times New Roman" w:cs="Times New Roman"/>
        </w:rPr>
        <w:t xml:space="preserve"> is simply an extension of this basic value.</w:t>
      </w:r>
    </w:p>
    <w:p w:rsidR="003F25F6" w:rsidRPr="002034F6" w:rsidRDefault="003F25F6" w:rsidP="00BD4FA5">
      <w:pPr>
        <w:ind w:firstLine="720"/>
        <w:rPr>
          <w:rFonts w:ascii="Times New Roman" w:hAnsi="Times New Roman" w:cs="Times New Roman"/>
        </w:rPr>
      </w:pPr>
      <w:r w:rsidRPr="002034F6">
        <w:rPr>
          <w:rFonts w:ascii="Times New Roman" w:hAnsi="Times New Roman" w:cs="Times New Roman"/>
        </w:rPr>
        <w:t xml:space="preserve">Dr. </w:t>
      </w:r>
      <w:proofErr w:type="spellStart"/>
      <w:r w:rsidRPr="002034F6">
        <w:rPr>
          <w:rFonts w:ascii="Times New Roman" w:hAnsi="Times New Roman" w:cs="Times New Roman"/>
        </w:rPr>
        <w:t>Englebretson</w:t>
      </w:r>
      <w:proofErr w:type="spellEnd"/>
      <w:r w:rsidRPr="002034F6">
        <w:rPr>
          <w:rFonts w:ascii="Times New Roman" w:hAnsi="Times New Roman" w:cs="Times New Roman"/>
        </w:rPr>
        <w:t xml:space="preserve"> may be contacted at the Department of Linguistics, Rice University, by calling (713) 348-4776 or by writing to him at &lt;reng@rice.edu&gt;. We are not reprinting his extensive list of references, but they can be sent to anyone who requests them by writing to &lt;gwunder@nfb.org&gt;.</w:t>
      </w:r>
    </w:p>
    <w:p w:rsidR="003F25F6" w:rsidRPr="002034F6" w:rsidRDefault="003F25F6" w:rsidP="00BD4FA5">
      <w:pPr>
        <w:jc w:val="center"/>
        <w:rPr>
          <w:rFonts w:ascii="Times New Roman" w:hAnsi="Times New Roman" w:cs="Times New Roman"/>
        </w:rPr>
      </w:pPr>
      <w:r w:rsidRPr="002034F6">
        <w:rPr>
          <w:rFonts w:ascii="Times New Roman" w:hAnsi="Times New Roman" w:cs="Times New Roman"/>
        </w:rPr>
        <w:t>----------</w:t>
      </w:r>
    </w:p>
    <w:p w:rsidR="003F25F6" w:rsidRPr="003F5712" w:rsidRDefault="003F25F6" w:rsidP="003F5712">
      <w:pPr>
        <w:rPr>
          <w:rFonts w:ascii="Times New Roman" w:hAnsi="Times New Roman" w:cs="Times New Roman"/>
        </w:rPr>
      </w:pPr>
      <w:r>
        <w:rPr>
          <w:rFonts w:ascii="Times New Roman" w:hAnsi="Times New Roman" w:cs="Times New Roman"/>
        </w:rPr>
        <w:t>[PHOTO CAPTION: Buddy Brannan]</w:t>
      </w:r>
    </w:p>
    <w:p w:rsidR="003F25F6" w:rsidRPr="002034F6" w:rsidRDefault="003F25F6" w:rsidP="002E69C1">
      <w:pPr>
        <w:jc w:val="center"/>
        <w:rPr>
          <w:rFonts w:ascii="Times New Roman" w:hAnsi="Times New Roman" w:cs="Times New Roman"/>
          <w:b/>
          <w:bCs/>
        </w:rPr>
      </w:pPr>
      <w:r w:rsidRPr="002034F6">
        <w:rPr>
          <w:rFonts w:ascii="Times New Roman" w:hAnsi="Times New Roman" w:cs="Times New Roman"/>
          <w:b/>
          <w:bCs/>
        </w:rPr>
        <w:t xml:space="preserve">Is </w:t>
      </w:r>
      <w:r>
        <w:rPr>
          <w:rFonts w:ascii="Times New Roman" w:hAnsi="Times New Roman" w:cs="Times New Roman"/>
          <w:b/>
          <w:bCs/>
        </w:rPr>
        <w:t>Braille</w:t>
      </w:r>
      <w:r w:rsidRPr="002034F6">
        <w:rPr>
          <w:rFonts w:ascii="Times New Roman" w:hAnsi="Times New Roman" w:cs="Times New Roman"/>
          <w:b/>
          <w:bCs/>
        </w:rPr>
        <w:t xml:space="preserve"> Still Relevant?</w:t>
      </w:r>
    </w:p>
    <w:p w:rsidR="003F25F6" w:rsidRPr="002034F6" w:rsidRDefault="003F25F6" w:rsidP="002E69C1">
      <w:pPr>
        <w:jc w:val="center"/>
        <w:rPr>
          <w:rFonts w:ascii="Times New Roman" w:hAnsi="Times New Roman" w:cs="Times New Roman"/>
          <w:b/>
          <w:bCs/>
        </w:rPr>
      </w:pPr>
      <w:r w:rsidRPr="002034F6">
        <w:rPr>
          <w:rFonts w:ascii="Times New Roman" w:hAnsi="Times New Roman" w:cs="Times New Roman"/>
          <w:b/>
          <w:bCs/>
        </w:rPr>
        <w:t>by Buddy Brannan</w:t>
      </w:r>
    </w:p>
    <w:p w:rsidR="003F25F6" w:rsidRPr="002034F6" w:rsidRDefault="003F25F6" w:rsidP="002E69C1">
      <w:pPr>
        <w:jc w:val="center"/>
        <w:rPr>
          <w:rFonts w:ascii="Times New Roman" w:hAnsi="Times New Roman" w:cs="Times New Roman"/>
        </w:rPr>
      </w:pPr>
    </w:p>
    <w:p w:rsidR="003F25F6" w:rsidRDefault="003F25F6" w:rsidP="002E69C1">
      <w:pPr>
        <w:rPr>
          <w:rFonts w:ascii="Times New Roman" w:hAnsi="Times New Roman" w:cs="Times New Roman"/>
          <w:b/>
          <w:bCs/>
        </w:rPr>
      </w:pPr>
      <w:r w:rsidRPr="002034F6">
        <w:rPr>
          <w:rFonts w:ascii="Times New Roman" w:hAnsi="Times New Roman" w:cs="Times New Roman"/>
          <w:b/>
          <w:bCs/>
        </w:rPr>
        <w:lastRenderedPageBreak/>
        <w:tab/>
        <w:t xml:space="preserve">From the Editor: </w:t>
      </w:r>
      <w:r>
        <w:rPr>
          <w:rFonts w:ascii="Times New Roman" w:hAnsi="Times New Roman" w:cs="Times New Roman"/>
          <w:b/>
          <w:bCs/>
        </w:rPr>
        <w:t xml:space="preserve">Buddy Brannan is a member of the National Federation of the Blind and serves as the vice president of the Erie chapter of the National Federation of the Blind of Pennsylvania. </w:t>
      </w:r>
    </w:p>
    <w:p w:rsidR="003F25F6" w:rsidRPr="002034F6" w:rsidRDefault="003F25F6" w:rsidP="00622FFA">
      <w:pPr>
        <w:ind w:firstLine="720"/>
        <w:rPr>
          <w:rFonts w:ascii="Times New Roman" w:hAnsi="Times New Roman" w:cs="Times New Roman"/>
          <w:b/>
          <w:bCs/>
        </w:rPr>
      </w:pPr>
      <w:r w:rsidRPr="002034F6">
        <w:rPr>
          <w:rFonts w:ascii="Times New Roman" w:hAnsi="Times New Roman" w:cs="Times New Roman"/>
          <w:b/>
          <w:bCs/>
        </w:rPr>
        <w:t xml:space="preserve">Most of the articles printed in the </w:t>
      </w:r>
      <w:r>
        <w:rPr>
          <w:rFonts w:ascii="Times New Roman" w:hAnsi="Times New Roman" w:cs="Times New Roman"/>
          <w:b/>
          <w:bCs/>
          <w:i/>
          <w:iCs/>
        </w:rPr>
        <w:t>Braille</w:t>
      </w:r>
      <w:r w:rsidRPr="002034F6">
        <w:rPr>
          <w:rFonts w:ascii="Times New Roman" w:hAnsi="Times New Roman" w:cs="Times New Roman"/>
          <w:b/>
          <w:bCs/>
          <w:i/>
          <w:iCs/>
        </w:rPr>
        <w:t xml:space="preserve"> Monitor</w:t>
      </w:r>
      <w:r w:rsidRPr="002034F6">
        <w:rPr>
          <w:rFonts w:ascii="Times New Roman" w:hAnsi="Times New Roman" w:cs="Times New Roman"/>
          <w:b/>
          <w:bCs/>
        </w:rPr>
        <w:t xml:space="preserve"> are written specifically for our magazine; some we reprint from other publications. Some items come to our attention through email posts and, though not intended as articles, they articulate something so important that it should be captured and shared with our readers.</w:t>
      </w:r>
    </w:p>
    <w:p w:rsidR="003F25F6" w:rsidRDefault="003F25F6" w:rsidP="002E69C1">
      <w:pPr>
        <w:rPr>
          <w:rFonts w:ascii="Times New Roman" w:hAnsi="Times New Roman" w:cs="Times New Roman"/>
          <w:b/>
          <w:bCs/>
        </w:rPr>
      </w:pPr>
      <w:r w:rsidRPr="002034F6">
        <w:rPr>
          <w:rFonts w:ascii="Times New Roman" w:hAnsi="Times New Roman" w:cs="Times New Roman"/>
          <w:b/>
          <w:bCs/>
        </w:rPr>
        <w:tab/>
        <w:t>The following email remarks by Buddy Brannan, which were circulated in June</w:t>
      </w:r>
      <w:r w:rsidR="008A4380">
        <w:rPr>
          <w:rFonts w:ascii="Times New Roman" w:hAnsi="Times New Roman" w:cs="Times New Roman"/>
          <w:b/>
          <w:bCs/>
        </w:rPr>
        <w:t xml:space="preserve"> 2012</w:t>
      </w:r>
      <w:r w:rsidRPr="002034F6">
        <w:rPr>
          <w:rFonts w:ascii="Times New Roman" w:hAnsi="Times New Roman" w:cs="Times New Roman"/>
          <w:b/>
          <w:bCs/>
        </w:rPr>
        <w:t xml:space="preserve">, reflect the frustration some of us feel acutely when a method for reading and writing using the sense of touch is greeted with skepticism while a method for getting information through the eyes is accepted without question. Here is one blind man’s reaction to the notion that audio devices may be robbing the sighted of the ability to spell while simultaneously being proposed as the way to free blind people from the need to learn </w:t>
      </w:r>
      <w:r>
        <w:rPr>
          <w:rFonts w:ascii="Times New Roman" w:hAnsi="Times New Roman" w:cs="Times New Roman"/>
          <w:b/>
          <w:bCs/>
        </w:rPr>
        <w:t>Braille</w:t>
      </w:r>
      <w:r w:rsidRPr="002034F6">
        <w:rPr>
          <w:rFonts w:ascii="Times New Roman" w:hAnsi="Times New Roman" w:cs="Times New Roman"/>
          <w:b/>
          <w:bCs/>
        </w:rPr>
        <w:t>.</w:t>
      </w:r>
    </w:p>
    <w:p w:rsidR="003F25F6" w:rsidRPr="002034F6" w:rsidRDefault="003F25F6" w:rsidP="002E69C1">
      <w:pPr>
        <w:rPr>
          <w:rFonts w:ascii="Times New Roman" w:hAnsi="Times New Roman" w:cs="Times New Roman"/>
        </w:rPr>
      </w:pPr>
    </w:p>
    <w:p w:rsidR="003F25F6" w:rsidRPr="002034F6" w:rsidRDefault="003F25F6" w:rsidP="002E69C1">
      <w:pPr>
        <w:ind w:firstLine="720"/>
        <w:rPr>
          <w:rFonts w:ascii="Times New Roman" w:hAnsi="Times New Roman" w:cs="Times New Roman"/>
        </w:rPr>
      </w:pPr>
      <w:r w:rsidRPr="002034F6">
        <w:rPr>
          <w:rFonts w:ascii="Times New Roman" w:hAnsi="Times New Roman" w:cs="Times New Roman"/>
        </w:rPr>
        <w:t xml:space="preserve">Perkins just asked in an email they sent out if </w:t>
      </w:r>
      <w:r>
        <w:rPr>
          <w:rFonts w:ascii="Times New Roman" w:hAnsi="Times New Roman" w:cs="Times New Roman"/>
        </w:rPr>
        <w:t>Braille</w:t>
      </w:r>
      <w:r w:rsidRPr="002034F6">
        <w:rPr>
          <w:rFonts w:ascii="Times New Roman" w:hAnsi="Times New Roman" w:cs="Times New Roman"/>
        </w:rPr>
        <w:t xml:space="preserve"> is still relevant in a high tech world. They said the answer was a resounding yes, as it certainly should be, but here is my response which I sent to Perkins and posted to my blog:</w:t>
      </w:r>
    </w:p>
    <w:p w:rsidR="003F25F6" w:rsidRDefault="003F25F6" w:rsidP="002E69C1">
      <w:pPr>
        <w:rPr>
          <w:rFonts w:ascii="Times New Roman" w:hAnsi="Times New Roman" w:cs="Times New Roman"/>
        </w:rPr>
      </w:pPr>
    </w:p>
    <w:p w:rsidR="003F25F6" w:rsidRPr="002034F6" w:rsidRDefault="003F25F6" w:rsidP="002E69C1">
      <w:pPr>
        <w:rPr>
          <w:rFonts w:ascii="Times New Roman" w:hAnsi="Times New Roman" w:cs="Times New Roman"/>
        </w:rPr>
      </w:pPr>
      <w:r w:rsidRPr="002034F6">
        <w:rPr>
          <w:rFonts w:ascii="Times New Roman" w:hAnsi="Times New Roman" w:cs="Times New Roman"/>
        </w:rPr>
        <w:t xml:space="preserve"> Hi,</w:t>
      </w:r>
    </w:p>
    <w:p w:rsidR="003F25F6" w:rsidRDefault="003F25F6" w:rsidP="002E69C1">
      <w:pPr>
        <w:ind w:firstLine="720"/>
        <w:rPr>
          <w:rFonts w:ascii="Times New Roman" w:hAnsi="Times New Roman" w:cs="Times New Roman"/>
        </w:rPr>
      </w:pPr>
      <w:r w:rsidRPr="002034F6">
        <w:rPr>
          <w:rFonts w:ascii="Times New Roman" w:hAnsi="Times New Roman" w:cs="Times New Roman"/>
        </w:rPr>
        <w:t xml:space="preserve">First, do I love my Perkins </w:t>
      </w:r>
      <w:proofErr w:type="spellStart"/>
      <w:r>
        <w:rPr>
          <w:rFonts w:ascii="Times New Roman" w:hAnsi="Times New Roman" w:cs="Times New Roman"/>
        </w:rPr>
        <w:t>Braille</w:t>
      </w:r>
      <w:r w:rsidRPr="002034F6">
        <w:rPr>
          <w:rFonts w:ascii="Times New Roman" w:hAnsi="Times New Roman" w:cs="Times New Roman"/>
        </w:rPr>
        <w:t>r</w:t>
      </w:r>
      <w:proofErr w:type="spellEnd"/>
      <w:r w:rsidRPr="002034F6">
        <w:rPr>
          <w:rFonts w:ascii="Times New Roman" w:hAnsi="Times New Roman" w:cs="Times New Roman"/>
        </w:rPr>
        <w:t xml:space="preserve">? Of course I do. I don't really want to talk about that, though. Rather I want to address the question you posed: is </w:t>
      </w:r>
      <w:r>
        <w:rPr>
          <w:rFonts w:ascii="Times New Roman" w:hAnsi="Times New Roman" w:cs="Times New Roman"/>
        </w:rPr>
        <w:t>Braille</w:t>
      </w:r>
      <w:r w:rsidRPr="002034F6">
        <w:rPr>
          <w:rFonts w:ascii="Times New Roman" w:hAnsi="Times New Roman" w:cs="Times New Roman"/>
        </w:rPr>
        <w:t xml:space="preserve"> still relevant in a technological world? Of course you got the answer, and in my view the correct one, but what disturbs me is that the question was even asked in the first place. I think it is the wrong question. In short, what happens if you replace the word "</w:t>
      </w:r>
      <w:r>
        <w:rPr>
          <w:rFonts w:ascii="Times New Roman" w:hAnsi="Times New Roman" w:cs="Times New Roman"/>
        </w:rPr>
        <w:t>Braille</w:t>
      </w:r>
      <w:r w:rsidRPr="002034F6">
        <w:rPr>
          <w:rFonts w:ascii="Times New Roman" w:hAnsi="Times New Roman" w:cs="Times New Roman"/>
        </w:rPr>
        <w:t>" with the word "print"? Does the question change? Does the relevance of the question change with the medium? Does the answer change? What about the perceptions of the question--do those change?</w:t>
      </w:r>
    </w:p>
    <w:p w:rsidR="003F25F6" w:rsidRDefault="003F25F6" w:rsidP="002E69C1">
      <w:pPr>
        <w:rPr>
          <w:rFonts w:ascii="Times New Roman" w:hAnsi="Times New Roman" w:cs="Times New Roman"/>
        </w:rPr>
      </w:pPr>
      <w:r w:rsidRPr="002034F6">
        <w:rPr>
          <w:rFonts w:ascii="Times New Roman" w:hAnsi="Times New Roman" w:cs="Times New Roman"/>
        </w:rPr>
        <w:tab/>
        <w:t xml:space="preserve">A couple of weeks ago, I was a fill-in host on the </w:t>
      </w:r>
      <w:proofErr w:type="spellStart"/>
      <w:r w:rsidRPr="002034F6">
        <w:rPr>
          <w:rFonts w:ascii="Times New Roman" w:hAnsi="Times New Roman" w:cs="Times New Roman"/>
        </w:rPr>
        <w:t>Serotek</w:t>
      </w:r>
      <w:proofErr w:type="spellEnd"/>
      <w:r w:rsidRPr="002034F6">
        <w:rPr>
          <w:rFonts w:ascii="Times New Roman" w:hAnsi="Times New Roman" w:cs="Times New Roman"/>
        </w:rPr>
        <w:t xml:space="preserve"> podcast, where we discussed an article about the decline in spelling skills among today's youth. However, I didn't take away what was probably the intended message of the article. I took away a double standard. Now that it's sighted children who use print and are losing the ability to spell, form proper sentences, and so on, we have a tragedy, and our electronics-centric lifestyle is to blame. Think of texting as the most often blamed culprit. Yet where was this outcry for our blind kids twenty years ago, when as now we were told that talking computers and recorded textbooks are good enough? Double standard? Why is it, do you suppose, that learning to read print and having access to print are essential to teach sighted children the fundamentals of grammar, spelling, and punctuation, but such skills are adequately taught to our blind kids with talking computers and recorded textbooks? Or is it that our blind kids and their skills and abilities in these areas just aren't important enough to give the same amount of attention or priority? Why is--pulling a number out of the air here--a 10 percent illiteracy rate among the sighted a national tragedy, yet a </w:t>
      </w:r>
      <w:r>
        <w:rPr>
          <w:rFonts w:ascii="Times New Roman" w:hAnsi="Times New Roman" w:cs="Times New Roman"/>
        </w:rPr>
        <w:t xml:space="preserve">10 percent </w:t>
      </w:r>
      <w:r w:rsidRPr="002034F6">
        <w:rPr>
          <w:rFonts w:ascii="Times New Roman" w:hAnsi="Times New Roman" w:cs="Times New Roman"/>
        </w:rPr>
        <w:t>literacy rate among the blind acceptable?</w:t>
      </w:r>
    </w:p>
    <w:p w:rsidR="003F25F6" w:rsidRPr="002034F6" w:rsidRDefault="003F25F6" w:rsidP="002E69C1">
      <w:pPr>
        <w:ind w:firstLine="720"/>
        <w:rPr>
          <w:rFonts w:ascii="Times New Roman" w:hAnsi="Times New Roman" w:cs="Times New Roman"/>
        </w:rPr>
      </w:pPr>
      <w:r w:rsidRPr="002034F6">
        <w:rPr>
          <w:rFonts w:ascii="Times New Roman" w:hAnsi="Times New Roman" w:cs="Times New Roman"/>
        </w:rPr>
        <w:t xml:space="preserve">If you gather that I'm angry, you're right. I am absolutely livid. This is only one example of this double standard where blind and sighted people are concerned. The thing is, it's a huge example, and it doesn't even seem as though we ourselves always recognize it for what it is, because we still ask questions like "Is </w:t>
      </w:r>
      <w:r>
        <w:rPr>
          <w:rFonts w:ascii="Times New Roman" w:hAnsi="Times New Roman" w:cs="Times New Roman"/>
        </w:rPr>
        <w:t>Braille</w:t>
      </w:r>
      <w:r w:rsidRPr="002034F6">
        <w:rPr>
          <w:rFonts w:ascii="Times New Roman" w:hAnsi="Times New Roman" w:cs="Times New Roman"/>
        </w:rPr>
        <w:t xml:space="preserve"> still relevant?" As long as literacy is relevant to gainful employment, career advancement, educational opportunities, and all the other things life has to offer, the answer should be obvious.</w:t>
      </w:r>
    </w:p>
    <w:p w:rsidR="003F25F6" w:rsidRPr="002034F6" w:rsidRDefault="003F25F6" w:rsidP="002E69C1">
      <w:pPr>
        <w:rPr>
          <w:rFonts w:ascii="Times New Roman" w:hAnsi="Times New Roman" w:cs="Times New Roman"/>
        </w:rPr>
      </w:pPr>
      <w:r w:rsidRPr="002034F6">
        <w:rPr>
          <w:rFonts w:ascii="Times New Roman" w:hAnsi="Times New Roman" w:cs="Times New Roman"/>
        </w:rPr>
        <w:tab/>
        <w:t xml:space="preserve">As I said, you're asking the wrong question. There are probably a lot of right questions, but the one that comes to mind, setting aside the obvious one, "Why is this double standard acceptable?" is, "How do we get </w:t>
      </w:r>
      <w:r>
        <w:rPr>
          <w:rFonts w:ascii="Times New Roman" w:hAnsi="Times New Roman" w:cs="Times New Roman"/>
        </w:rPr>
        <w:t>Braille</w:t>
      </w:r>
      <w:r w:rsidRPr="002034F6">
        <w:rPr>
          <w:rFonts w:ascii="Times New Roman" w:hAnsi="Times New Roman" w:cs="Times New Roman"/>
        </w:rPr>
        <w:t xml:space="preserve"> into the hands of more kids and get more of our kids learning it, and more of our teachers teaching it?” Let's start there; there's much, much more that we should be asking as follow-ups to that.</w:t>
      </w:r>
    </w:p>
    <w:p w:rsidR="003F25F6" w:rsidRPr="002034F6" w:rsidRDefault="003F25F6" w:rsidP="002E69C1">
      <w:pPr>
        <w:rPr>
          <w:rFonts w:ascii="Times New Roman" w:hAnsi="Times New Roman" w:cs="Times New Roman"/>
        </w:rPr>
      </w:pPr>
      <w:r w:rsidRPr="002034F6">
        <w:rPr>
          <w:rFonts w:ascii="Times New Roman" w:hAnsi="Times New Roman" w:cs="Times New Roman"/>
        </w:rPr>
        <w:tab/>
        <w:t>Parenthetically, I note that the word "</w:t>
      </w:r>
      <w:proofErr w:type="spellStart"/>
      <w:r>
        <w:rPr>
          <w:rFonts w:ascii="Times New Roman" w:hAnsi="Times New Roman" w:cs="Times New Roman"/>
        </w:rPr>
        <w:t>Braille</w:t>
      </w:r>
      <w:r w:rsidRPr="002034F6">
        <w:rPr>
          <w:rFonts w:ascii="Times New Roman" w:hAnsi="Times New Roman" w:cs="Times New Roman"/>
        </w:rPr>
        <w:t>r</w:t>
      </w:r>
      <w:proofErr w:type="spellEnd"/>
      <w:r w:rsidRPr="002034F6">
        <w:rPr>
          <w:rFonts w:ascii="Times New Roman" w:hAnsi="Times New Roman" w:cs="Times New Roman"/>
        </w:rPr>
        <w:t>" was flagged by my spell checker. Moreover, it was autocorrected to "broiler." That speaks volumes.</w:t>
      </w:r>
    </w:p>
    <w:p w:rsidR="003F25F6" w:rsidRDefault="003F25F6" w:rsidP="00F30EF2">
      <w:pPr>
        <w:jc w:val="center"/>
        <w:rPr>
          <w:rFonts w:ascii="Times New Roman" w:hAnsi="Times New Roman" w:cs="Times New Roman"/>
        </w:rPr>
      </w:pPr>
      <w:r>
        <w:rPr>
          <w:rFonts w:ascii="Times New Roman" w:hAnsi="Times New Roman" w:cs="Times New Roman"/>
        </w:rPr>
        <w:lastRenderedPageBreak/>
        <w:t>----------</w:t>
      </w:r>
    </w:p>
    <w:p w:rsidR="003F25F6" w:rsidRDefault="003F25F6" w:rsidP="00800D63">
      <w:pPr>
        <w:rPr>
          <w:rFonts w:ascii="Times New Roman" w:hAnsi="Times New Roman" w:cs="Times New Roman"/>
        </w:rPr>
      </w:pPr>
      <w:r>
        <w:rPr>
          <w:rFonts w:ascii="Times New Roman" w:hAnsi="Times New Roman" w:cs="Times New Roman"/>
        </w:rPr>
        <w:t>[PHOTO</w:t>
      </w:r>
      <w:r w:rsidR="008A4380">
        <w:rPr>
          <w:rFonts w:ascii="Times New Roman" w:hAnsi="Times New Roman" w:cs="Times New Roman"/>
        </w:rPr>
        <w:t>/</w:t>
      </w:r>
      <w:r>
        <w:rPr>
          <w:rFonts w:ascii="Times New Roman" w:hAnsi="Times New Roman" w:cs="Times New Roman"/>
        </w:rPr>
        <w:t>CAPTION: Dan Hicks]</w:t>
      </w:r>
    </w:p>
    <w:p w:rsidR="008A4380" w:rsidRPr="00800D63" w:rsidRDefault="008A4380" w:rsidP="00800D63">
      <w:pPr>
        <w:rPr>
          <w:rFonts w:ascii="Times New Roman" w:hAnsi="Times New Roman" w:cs="Times New Roman"/>
        </w:rPr>
      </w:pPr>
      <w:r>
        <w:rPr>
          <w:rFonts w:ascii="Times New Roman" w:hAnsi="Times New Roman" w:cs="Times New Roman"/>
        </w:rPr>
        <w:t>[PHOTO/CAPTION</w:t>
      </w:r>
      <w:r w:rsidRPr="004C7A0B">
        <w:rPr>
          <w:rFonts w:ascii="Times New Roman" w:hAnsi="Times New Roman" w:cs="Times New Roman"/>
        </w:rPr>
        <w:t xml:space="preserve">: </w:t>
      </w:r>
      <w:r w:rsidR="004C7A0B" w:rsidRPr="004C7A0B">
        <w:rPr>
          <w:rFonts w:ascii="Times New Roman" w:hAnsi="Times New Roman" w:cs="Times New Roman"/>
        </w:rPr>
        <w:t>Four youngsters joyfully explore the hotel at the 2012 convention of the National Federation of the blind.]</w:t>
      </w:r>
    </w:p>
    <w:p w:rsidR="003F25F6" w:rsidRDefault="003F25F6" w:rsidP="00FB593D">
      <w:pPr>
        <w:jc w:val="center"/>
        <w:rPr>
          <w:rFonts w:ascii="Times New Roman" w:hAnsi="Times New Roman" w:cs="Times New Roman"/>
          <w:b/>
          <w:bCs/>
        </w:rPr>
      </w:pPr>
      <w:r>
        <w:rPr>
          <w:rFonts w:ascii="Times New Roman" w:hAnsi="Times New Roman" w:cs="Times New Roman"/>
          <w:b/>
          <w:bCs/>
        </w:rPr>
        <w:t>Make the Scene in 2013!</w:t>
      </w:r>
    </w:p>
    <w:p w:rsidR="003F25F6" w:rsidRDefault="003F25F6" w:rsidP="00FB593D">
      <w:pPr>
        <w:jc w:val="center"/>
        <w:rPr>
          <w:rFonts w:ascii="Times New Roman" w:hAnsi="Times New Roman" w:cs="Times New Roman"/>
          <w:b/>
          <w:bCs/>
        </w:rPr>
      </w:pPr>
      <w:r>
        <w:rPr>
          <w:rFonts w:ascii="Times New Roman" w:hAnsi="Times New Roman" w:cs="Times New Roman"/>
          <w:b/>
          <w:bCs/>
        </w:rPr>
        <w:t>by Dan Hicks</w:t>
      </w:r>
    </w:p>
    <w:p w:rsidR="003F25F6" w:rsidRDefault="003F25F6" w:rsidP="00FB593D">
      <w:pPr>
        <w:rPr>
          <w:rFonts w:ascii="Times New Roman" w:hAnsi="Times New Roman" w:cs="Times New Roman"/>
          <w:b/>
          <w:bCs/>
        </w:rPr>
      </w:pPr>
    </w:p>
    <w:p w:rsidR="003F25F6" w:rsidRDefault="003F25F6" w:rsidP="00FB593D">
      <w:pPr>
        <w:rPr>
          <w:rFonts w:ascii="Times New Roman" w:hAnsi="Times New Roman" w:cs="Times New Roman"/>
          <w:b/>
          <w:bCs/>
        </w:rPr>
      </w:pPr>
      <w:r>
        <w:rPr>
          <w:rFonts w:ascii="Times New Roman" w:hAnsi="Times New Roman" w:cs="Times New Roman"/>
          <w:b/>
          <w:bCs/>
        </w:rPr>
        <w:tab/>
        <w:t>From the Editor: Dan Hicks is the president of the National Federation of the Blind of Florida. Here is what he has to say about our upcoming convention in Orlando:</w:t>
      </w:r>
    </w:p>
    <w:p w:rsidR="003F25F6" w:rsidRDefault="003F25F6" w:rsidP="00FB593D">
      <w:pPr>
        <w:rPr>
          <w:rFonts w:ascii="Times New Roman" w:hAnsi="Times New Roman" w:cs="Times New Roman"/>
        </w:rPr>
      </w:pPr>
    </w:p>
    <w:p w:rsidR="003F25F6" w:rsidRDefault="003F25F6" w:rsidP="00FB593D">
      <w:pPr>
        <w:ind w:firstLine="720"/>
        <w:rPr>
          <w:rFonts w:ascii="Times New Roman" w:hAnsi="Times New Roman" w:cs="Times New Roman"/>
        </w:rPr>
      </w:pPr>
      <w:r>
        <w:rPr>
          <w:rFonts w:ascii="Times New Roman" w:hAnsi="Times New Roman" w:cs="Times New Roman"/>
        </w:rPr>
        <w:t>Some of you are reading this with your heat running, or wrapped in a blanket, or maybe both. This is a good time to stop thinking about the snow on the ground and the ice on the sidewalk and to start dreaming about the warm, sunny weather in Orlando, Florida.</w:t>
      </w:r>
    </w:p>
    <w:p w:rsidR="003F25F6" w:rsidRDefault="003F25F6" w:rsidP="00FB593D">
      <w:pPr>
        <w:ind w:firstLine="720"/>
        <w:rPr>
          <w:rFonts w:ascii="Times New Roman" w:hAnsi="Times New Roman" w:cs="Times New Roman"/>
        </w:rPr>
      </w:pPr>
      <w:r>
        <w:rPr>
          <w:rFonts w:ascii="Times New Roman" w:hAnsi="Times New Roman" w:cs="Times New Roman"/>
        </w:rPr>
        <w:t>For the se</w:t>
      </w:r>
      <w:r w:rsidR="008A4380">
        <w:rPr>
          <w:rFonts w:ascii="Times New Roman" w:hAnsi="Times New Roman" w:cs="Times New Roman"/>
        </w:rPr>
        <w:t>cond time this decade, the NFB’s</w:t>
      </w:r>
      <w:r>
        <w:rPr>
          <w:rFonts w:ascii="Times New Roman" w:hAnsi="Times New Roman" w:cs="Times New Roman"/>
        </w:rPr>
        <w:t xml:space="preserve"> Florida affiliate wants to invite each and every one of you to take part in the 2013 National Federation of the Blind Convention at the Rosen Centre Hotel on World-famous International Drive in Orlando. The conventio</w:t>
      </w:r>
      <w:r w:rsidR="00082F79">
        <w:rPr>
          <w:rFonts w:ascii="Times New Roman" w:hAnsi="Times New Roman" w:cs="Times New Roman"/>
        </w:rPr>
        <w:t>n will take place from July 1 through</w:t>
      </w:r>
      <w:r>
        <w:rPr>
          <w:rFonts w:ascii="Times New Roman" w:hAnsi="Times New Roman" w:cs="Times New Roman"/>
        </w:rPr>
        <w:t xml:space="preserve"> July 6 and will include all of the usual convention events that make our annual gatherings the envy of other groups.</w:t>
      </w:r>
    </w:p>
    <w:p w:rsidR="003F25F6" w:rsidRDefault="003F25F6" w:rsidP="00FB593D">
      <w:pPr>
        <w:ind w:firstLine="720"/>
        <w:rPr>
          <w:rFonts w:ascii="Times New Roman" w:hAnsi="Times New Roman" w:cs="Times New Roman"/>
        </w:rPr>
      </w:pPr>
      <w:r>
        <w:rPr>
          <w:rFonts w:ascii="Times New Roman" w:hAnsi="Times New Roman" w:cs="Times New Roman"/>
        </w:rPr>
        <w:t xml:space="preserve">The Central Florida Area, which is where you will find Orlando, is home to many outstanding theme parks and recreation areas, such as Universal Studios Florida, Disney World, and Sea World, just to name a few. Orlando is less than a two-hour drive from the award-winning Busch Gardens Tampa and Florida’s version of </w:t>
      </w:r>
      <w:proofErr w:type="spellStart"/>
      <w:r>
        <w:rPr>
          <w:rFonts w:ascii="Times New Roman" w:hAnsi="Times New Roman" w:cs="Times New Roman"/>
        </w:rPr>
        <w:t>Legoland</w:t>
      </w:r>
      <w:proofErr w:type="spellEnd"/>
      <w:r>
        <w:rPr>
          <w:rFonts w:ascii="Times New Roman" w:hAnsi="Times New Roman" w:cs="Times New Roman"/>
        </w:rPr>
        <w:t>. Come a day or two early or stay a couple of days late. Play tourist for a while. Florida is the only state in the Continental United States to have two coasts. Enjoy either or both. Come help the members of the NFB of Florida celebrate the summer. We promise you sunshine, fun, and lots of chances to get wet.</w:t>
      </w:r>
    </w:p>
    <w:p w:rsidR="00AE2C9D" w:rsidRDefault="00AE2C9D" w:rsidP="00FB593D">
      <w:pPr>
        <w:ind w:firstLine="720"/>
        <w:rPr>
          <w:rFonts w:ascii="Times New Roman" w:hAnsi="Times New Roman" w:cs="Times New Roman"/>
        </w:rPr>
      </w:pPr>
      <w:r w:rsidRPr="00AE2C9D">
        <w:rPr>
          <w:rFonts w:ascii="Times New Roman" w:hAnsi="Times New Roman" w:cs="Times New Roman"/>
        </w:rPr>
        <w:t>We are always looking for door prizes. Remember that they should have a value of at least twenty-five dollars, should be something that people can transport home. Please send them to Dan Hicks, president, National Federation of the Blind of Florida, 3708 West Bay to Bay Blvd., Tampa, FL 33639.</w:t>
      </w:r>
    </w:p>
    <w:p w:rsidR="003F25F6" w:rsidRPr="002034F6" w:rsidRDefault="003F25F6" w:rsidP="002E69C1">
      <w:pPr>
        <w:jc w:val="center"/>
        <w:rPr>
          <w:rFonts w:ascii="Times New Roman" w:hAnsi="Times New Roman" w:cs="Times New Roman"/>
        </w:rPr>
      </w:pPr>
      <w:r w:rsidRPr="002034F6">
        <w:rPr>
          <w:rFonts w:ascii="Times New Roman" w:hAnsi="Times New Roman" w:cs="Times New Roman"/>
        </w:rPr>
        <w:t>----------</w:t>
      </w:r>
    </w:p>
    <w:p w:rsidR="003F25F6" w:rsidRPr="002034F6" w:rsidRDefault="003F25F6" w:rsidP="005D2699">
      <w:pPr>
        <w:rPr>
          <w:rFonts w:ascii="Times New Roman" w:hAnsi="Times New Roman" w:cs="Times New Roman"/>
        </w:rPr>
      </w:pPr>
      <w:r w:rsidRPr="002034F6">
        <w:rPr>
          <w:rFonts w:ascii="Times New Roman" w:hAnsi="Times New Roman" w:cs="Times New Roman"/>
        </w:rPr>
        <w:t>[PHOTO CAPTION: Allen Harris]</w:t>
      </w:r>
    </w:p>
    <w:p w:rsidR="003F25F6" w:rsidRPr="002034F6" w:rsidRDefault="003F25F6" w:rsidP="005D2699">
      <w:pPr>
        <w:jc w:val="center"/>
        <w:rPr>
          <w:rFonts w:ascii="Times New Roman" w:hAnsi="Times New Roman" w:cs="Times New Roman"/>
          <w:b/>
          <w:bCs/>
        </w:rPr>
      </w:pPr>
      <w:r w:rsidRPr="002034F6">
        <w:rPr>
          <w:rFonts w:ascii="Times New Roman" w:hAnsi="Times New Roman" w:cs="Times New Roman"/>
          <w:b/>
          <w:bCs/>
        </w:rPr>
        <w:t>Convention Scholarships Available</w:t>
      </w:r>
    </w:p>
    <w:p w:rsidR="003F25F6" w:rsidRPr="002034F6" w:rsidRDefault="003F25F6" w:rsidP="005D2699">
      <w:pPr>
        <w:jc w:val="center"/>
        <w:rPr>
          <w:rFonts w:ascii="Times New Roman" w:hAnsi="Times New Roman" w:cs="Times New Roman"/>
          <w:b/>
          <w:bCs/>
        </w:rPr>
      </w:pPr>
      <w:r w:rsidRPr="002034F6">
        <w:rPr>
          <w:rFonts w:ascii="Times New Roman" w:hAnsi="Times New Roman" w:cs="Times New Roman"/>
          <w:b/>
          <w:bCs/>
        </w:rPr>
        <w:t>by Allen Harris</w:t>
      </w:r>
    </w:p>
    <w:p w:rsidR="003F25F6" w:rsidRPr="002034F6" w:rsidRDefault="003F25F6" w:rsidP="005D2699">
      <w:pPr>
        <w:rPr>
          <w:rFonts w:ascii="Times New Roman" w:hAnsi="Times New Roman" w:cs="Times New Roman"/>
        </w:rPr>
      </w:pPr>
    </w:p>
    <w:p w:rsidR="003F25F6" w:rsidRPr="002034F6" w:rsidRDefault="003F25F6" w:rsidP="005D2699">
      <w:pPr>
        <w:ind w:firstLine="720"/>
        <w:rPr>
          <w:rFonts w:ascii="Times New Roman" w:hAnsi="Times New Roman" w:cs="Times New Roman"/>
          <w:b/>
          <w:bCs/>
        </w:rPr>
      </w:pPr>
      <w:r w:rsidRPr="002034F6">
        <w:rPr>
          <w:rFonts w:ascii="Times New Roman" w:hAnsi="Times New Roman" w:cs="Times New Roman"/>
          <w:b/>
          <w:bCs/>
        </w:rPr>
        <w:t>From the Editor: Allen Harris chairs the Kenneth Jernigan Convention Scholarship Fund committee. He has an important announcement for those who would like to attend this year's national convention but find themselves short of funds. This is what he says:</w:t>
      </w:r>
    </w:p>
    <w:p w:rsidR="003F25F6" w:rsidRPr="002034F6" w:rsidRDefault="003F25F6" w:rsidP="005D2699">
      <w:pPr>
        <w:rPr>
          <w:rFonts w:ascii="Times New Roman" w:hAnsi="Times New Roman" w:cs="Times New Roman"/>
        </w:rPr>
      </w:pP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The Kenneth Jernigan Convention Scholarship Fund is looking for individuals who can use some financial assistance to attend our national convention in Orlando, Florida. At the 2012 convention in Dallas we were able to assist sixty-three people. In 2013 our convention will begin on Monday, July 1, and run through Saturday, July 6. The convention is a day shorter than you might expect, ending with the banquet Saturday evening.</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Who is eligible to receive a Kenneth Jernigan Convention Scholarship? If you are a member of the National Federation of the Blind who has not yet attended a national convention, you are eligible to apply.</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What do I have to do to apply for a Kenneth Jernigan Convention Scholarship? You must do the following and are responsible for meeting these application requirements:</w:t>
      </w:r>
    </w:p>
    <w:p w:rsidR="003F25F6" w:rsidRPr="002034F6" w:rsidRDefault="003F25F6" w:rsidP="005D2699">
      <w:pPr>
        <w:pStyle w:val="PlainText"/>
        <w:ind w:firstLine="720"/>
        <w:rPr>
          <w:rFonts w:ascii="Times New Roman" w:hAnsi="Times New Roman" w:cs="Times New Roman"/>
          <w:sz w:val="24"/>
          <w:szCs w:val="24"/>
        </w:rPr>
      </w:pPr>
      <w:r w:rsidRPr="002034F6">
        <w:rPr>
          <w:rFonts w:ascii="Times New Roman" w:hAnsi="Times New Roman" w:cs="Times New Roman"/>
          <w:sz w:val="24"/>
          <w:szCs w:val="24"/>
        </w:rPr>
        <w:t>1. Each individual who applies for a Kenneth Jernigan Convention Scholarship must write a letter to the selection committee.</w:t>
      </w:r>
      <w:r>
        <w:rPr>
          <w:rFonts w:ascii="Times New Roman" w:hAnsi="Times New Roman" w:cs="Times New Roman"/>
          <w:sz w:val="24"/>
          <w:szCs w:val="24"/>
        </w:rPr>
        <w:t xml:space="preserve"> </w:t>
      </w:r>
      <w:r w:rsidRPr="002034F6">
        <w:rPr>
          <w:rFonts w:ascii="Times New Roman" w:hAnsi="Times New Roman" w:cs="Times New Roman"/>
          <w:sz w:val="24"/>
          <w:szCs w:val="24"/>
        </w:rPr>
        <w:t>You will send your letter of application to your NFB state affiliate president.</w:t>
      </w:r>
      <w:r>
        <w:rPr>
          <w:rFonts w:ascii="Times New Roman" w:hAnsi="Times New Roman" w:cs="Times New Roman"/>
          <w:sz w:val="24"/>
          <w:szCs w:val="24"/>
        </w:rPr>
        <w:t xml:space="preserve"> </w:t>
      </w:r>
      <w:r w:rsidRPr="002034F6">
        <w:rPr>
          <w:rFonts w:ascii="Times New Roman" w:hAnsi="Times New Roman" w:cs="Times New Roman"/>
          <w:sz w:val="24"/>
          <w:szCs w:val="24"/>
        </w:rPr>
        <w:t>A list of state presidents is posted on the NFB website &lt;</w:t>
      </w:r>
      <w:hyperlink r:id="rId9" w:history="1">
        <w:r w:rsidRPr="002034F6">
          <w:rPr>
            <w:rStyle w:val="Hyperlink"/>
            <w:rFonts w:ascii="Times New Roman" w:hAnsi="Times New Roman" w:cs="Times New Roman"/>
          </w:rPr>
          <w:t>www.nfb.org</w:t>
        </w:r>
      </w:hyperlink>
      <w:r w:rsidRPr="002034F6">
        <w:rPr>
          <w:rFonts w:ascii="Times New Roman" w:hAnsi="Times New Roman" w:cs="Times New Roman"/>
          <w:sz w:val="24"/>
          <w:szCs w:val="24"/>
        </w:rPr>
        <w:t xml:space="preserve">&gt;. </w:t>
      </w:r>
      <w:r w:rsidRPr="002034F6">
        <w:rPr>
          <w:rFonts w:ascii="Times New Roman" w:hAnsi="Times New Roman" w:cs="Times New Roman"/>
          <w:sz w:val="24"/>
          <w:szCs w:val="24"/>
        </w:rPr>
        <w:lastRenderedPageBreak/>
        <w:t>He or she will forward your completed application, along with his or her recommendation, to the committee at &lt;</w:t>
      </w:r>
      <w:hyperlink r:id="rId10" w:history="1">
        <w:r w:rsidRPr="002034F6">
          <w:rPr>
            <w:rStyle w:val="Hyperlink"/>
            <w:rFonts w:ascii="Times New Roman" w:hAnsi="Times New Roman" w:cs="Times New Roman"/>
          </w:rPr>
          <w:t>kjscholarships@nfb.org</w:t>
        </w:r>
      </w:hyperlink>
      <w:r w:rsidRPr="002034F6">
        <w:rPr>
          <w:rFonts w:ascii="Times New Roman" w:hAnsi="Times New Roman" w:cs="Times New Roman"/>
          <w:sz w:val="24"/>
          <w:szCs w:val="24"/>
        </w:rPr>
        <w:t>&gt;. You and your state president should make contact by telephone so that he or she is well aware of your financial need and your wish to attend the convention in Orlando. If you have questions, you may also send a message to the Kenneth Jernigan Scholarship chairman by addressing your email to the scholarship submission email address.</w:t>
      </w:r>
    </w:p>
    <w:p w:rsidR="003F25F6" w:rsidRDefault="003F25F6" w:rsidP="005D2699">
      <w:pPr>
        <w:ind w:firstLine="720"/>
        <w:rPr>
          <w:rFonts w:ascii="Times New Roman" w:hAnsi="Times New Roman" w:cs="Times New Roman"/>
        </w:rPr>
      </w:pPr>
      <w:r w:rsidRPr="002034F6">
        <w:rPr>
          <w:rFonts w:ascii="Times New Roman" w:hAnsi="Times New Roman" w:cs="Times New Roman"/>
        </w:rPr>
        <w:t>2. You must write a letter to the Kenneth Jernigan Fund committee expressing the reasons why you want a scholarship. Describe your participation in the Federation and what you think you would contribute and receive at the convention.</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3. You must register for and attend the entire convention, including the banquet.</w:t>
      </w:r>
    </w:p>
    <w:p w:rsidR="003F25F6" w:rsidRPr="002034F6" w:rsidRDefault="003F25F6" w:rsidP="005D2699">
      <w:pPr>
        <w:rPr>
          <w:rFonts w:ascii="Times New Roman" w:hAnsi="Times New Roman" w:cs="Times New Roman"/>
        </w:rPr>
      </w:pP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What else must I do to insure that my application will be considered? We must have all of the following information:</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1. Your full name</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2. Your address</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3. Your telephone numbers (home, business, and cell)</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4. Your email address (if you have one)</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5. Your state president's name and the name of your local chapter, if you attend one</w:t>
      </w:r>
    </w:p>
    <w:p w:rsidR="003F25F6" w:rsidRPr="002034F6" w:rsidRDefault="003F25F6" w:rsidP="005D2699">
      <w:pPr>
        <w:rPr>
          <w:rFonts w:ascii="Times New Roman" w:hAnsi="Times New Roman" w:cs="Times New Roman"/>
        </w:rPr>
      </w:pPr>
      <w:r w:rsidRPr="002034F6">
        <w:rPr>
          <w:rFonts w:ascii="Times New Roman" w:hAnsi="Times New Roman" w:cs="Times New Roman"/>
        </w:rPr>
        <w:t>All applications must be received by April 15, 2013.</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How do I get my scholarship funds? You will get a debit card at the convention loaded with the amount of your scholarship award. The times and locations to pick up your debit card will be listed in the notice you receive if you are a scholarship winner. The committee is not able to provide funds before the convention, so work with your chapter and state affiliate to assist you by advancing funds you can pay back when you receive your scholarship.</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When will I know if I have been selected as a Kenneth Jernigan Scholarship winner?</w:t>
      </w:r>
    </w:p>
    <w:p w:rsidR="003F25F6" w:rsidRPr="002034F6" w:rsidRDefault="003F25F6" w:rsidP="005D2699">
      <w:pPr>
        <w:rPr>
          <w:rFonts w:ascii="Times New Roman" w:hAnsi="Times New Roman" w:cs="Times New Roman"/>
        </w:rPr>
      </w:pPr>
      <w:r w:rsidRPr="002034F6">
        <w:rPr>
          <w:rFonts w:ascii="Times New Roman" w:hAnsi="Times New Roman" w:cs="Times New Roman"/>
        </w:rPr>
        <w:t>The committee makes every effort to notify scholarship winners by May 15, but you must do several things to be prepared to attend if you are chosen:</w:t>
      </w:r>
    </w:p>
    <w:p w:rsidR="003F25F6" w:rsidRPr="002034F6" w:rsidRDefault="003F25F6" w:rsidP="005D2699">
      <w:pPr>
        <w:rPr>
          <w:rFonts w:ascii="Times New Roman" w:hAnsi="Times New Roman" w:cs="Times New Roman"/>
        </w:rPr>
      </w:pPr>
      <w:r w:rsidRPr="002034F6">
        <w:rPr>
          <w:rFonts w:ascii="Times New Roman" w:hAnsi="Times New Roman" w:cs="Times New Roman"/>
        </w:rPr>
        <w:t>1. Make your own hotel reservation. If something prevents you from attending, you can cancel your reservation.</w:t>
      </w:r>
    </w:p>
    <w:p w:rsidR="003F25F6" w:rsidRPr="002034F6" w:rsidRDefault="003F25F6" w:rsidP="005D2699">
      <w:pPr>
        <w:rPr>
          <w:rFonts w:ascii="Times New Roman" w:hAnsi="Times New Roman" w:cs="Times New Roman"/>
        </w:rPr>
      </w:pPr>
      <w:r w:rsidRPr="002034F6">
        <w:rPr>
          <w:rFonts w:ascii="Times New Roman" w:hAnsi="Times New Roman" w:cs="Times New Roman"/>
        </w:rPr>
        <w:t>2. You will receive a letter with the convention details which should answer many of your questions. It is also helpful to find a mentor from your chapter or affiliate to act as a friend and advisor during the convention. Although you will not know officially whether or not you have been selected until mid-May, you must make plans to attend and then adjust your arrangements accordingly.</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Last summer in Dallas the Jernigan Fund scholarship committee awarded sixty-three Kenneth Jernigan</w:t>
      </w:r>
      <w:r w:rsidR="006D2711">
        <w:rPr>
          <w:rFonts w:ascii="Times New Roman" w:hAnsi="Times New Roman" w:cs="Times New Roman"/>
        </w:rPr>
        <w:t xml:space="preserve"> Convention</w:t>
      </w:r>
      <w:r w:rsidRPr="002034F6">
        <w:rPr>
          <w:rFonts w:ascii="Times New Roman" w:hAnsi="Times New Roman" w:cs="Times New Roman"/>
        </w:rPr>
        <w:t xml:space="preserve"> Scholarships. Grants ranged from $400 to $500. The amount we can give will depend on the funds available; we attempt to award additional funds to families. You can include in your letter to the committee any special circumstances which the committee may choose to take into consideration. Above all, please use this opportunity to attend your first convention and join several thousand other blind </w:t>
      </w:r>
      <w:proofErr w:type="spellStart"/>
      <w:r w:rsidRPr="002034F6">
        <w:rPr>
          <w:rFonts w:ascii="Times New Roman" w:hAnsi="Times New Roman" w:cs="Times New Roman"/>
        </w:rPr>
        <w:t>Federationists</w:t>
      </w:r>
      <w:proofErr w:type="spellEnd"/>
      <w:r w:rsidRPr="002034F6">
        <w:rPr>
          <w:rFonts w:ascii="Times New Roman" w:hAnsi="Times New Roman" w:cs="Times New Roman"/>
        </w:rPr>
        <w:t xml:space="preserve"> in the most important meeting of the blind in the world.</w:t>
      </w:r>
    </w:p>
    <w:p w:rsidR="003F25F6" w:rsidRPr="002034F6" w:rsidRDefault="003F25F6" w:rsidP="005D2699">
      <w:pPr>
        <w:ind w:firstLine="720"/>
        <w:rPr>
          <w:rFonts w:ascii="Times New Roman" w:hAnsi="Times New Roman" w:cs="Times New Roman"/>
        </w:rPr>
      </w:pPr>
      <w:r w:rsidRPr="002034F6">
        <w:rPr>
          <w:rFonts w:ascii="Times New Roman" w:hAnsi="Times New Roman" w:cs="Times New Roman"/>
        </w:rPr>
        <w:t>If you have questions or need additional information, call Allen Harris at (205) 520-9979 or email him at &lt;kjscholarships@nfb.org&gt;. We look forward to seeing you in Orlando.</w:t>
      </w:r>
    </w:p>
    <w:p w:rsidR="003F25F6" w:rsidRPr="002034F6" w:rsidRDefault="003F25F6" w:rsidP="005D2699">
      <w:pPr>
        <w:jc w:val="center"/>
        <w:rPr>
          <w:rFonts w:ascii="Times New Roman" w:hAnsi="Times New Roman" w:cs="Times New Roman"/>
        </w:rPr>
      </w:pPr>
      <w:r w:rsidRPr="002034F6">
        <w:rPr>
          <w:rFonts w:ascii="Times New Roman" w:hAnsi="Times New Roman" w:cs="Times New Roman"/>
        </w:rPr>
        <w:t>----------</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Recipes</w:t>
      </w:r>
    </w:p>
    <w:p w:rsidR="003F25F6" w:rsidRPr="002034F6" w:rsidRDefault="003F25F6" w:rsidP="00CD0686">
      <w:pPr>
        <w:rPr>
          <w:rFonts w:ascii="Times New Roman" w:hAnsi="Times New Roman" w:cs="Times New Roman"/>
          <w:b/>
          <w:bCs/>
        </w:rPr>
      </w:pP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ab/>
        <w:t>This month’s recipes are contributed by members of the NFB of Louisiana.</w:t>
      </w:r>
    </w:p>
    <w:p w:rsidR="003F25F6" w:rsidRPr="002034F6" w:rsidRDefault="003F25F6" w:rsidP="00CD0686">
      <w:pPr>
        <w:rPr>
          <w:rFonts w:ascii="Times New Roman" w:hAnsi="Times New Roman" w:cs="Times New Roman"/>
          <w:b/>
          <w:bCs/>
        </w:rPr>
      </w:pPr>
    </w:p>
    <w:p w:rsidR="003F25F6" w:rsidRPr="00AE1501" w:rsidRDefault="003F25F6" w:rsidP="00AE1501">
      <w:pPr>
        <w:rPr>
          <w:rFonts w:ascii="Times New Roman" w:hAnsi="Times New Roman" w:cs="Times New Roman"/>
        </w:rPr>
      </w:pPr>
      <w:r>
        <w:rPr>
          <w:rFonts w:ascii="Times New Roman" w:hAnsi="Times New Roman" w:cs="Times New Roman"/>
        </w:rPr>
        <w:t>[PHOTO CAPTION: Krystal Guillory]</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KG’s Red Beans and Sausage</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by Krystal and Eric Guillory</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rPr>
        <w:lastRenderedPageBreak/>
        <w:t xml:space="preserve">Krystal and Eric Guillory are active at all levels of the Federation. Krystal serves as a teacher of blind students and an early interventionist in northern Louisiana, and Eric is director of youth services for the Louisiana Center for the Blind. Both are officers of the National Organization of Professionals in Blindness Education (PIBE). They are the proud parents of Austin, age seven, and </w:t>
      </w:r>
      <w:proofErr w:type="spellStart"/>
      <w:r w:rsidRPr="002034F6">
        <w:rPr>
          <w:rFonts w:ascii="Times New Roman" w:hAnsi="Times New Roman" w:cs="Times New Roman"/>
        </w:rPr>
        <w:t>Brilyn</w:t>
      </w:r>
      <w:proofErr w:type="spellEnd"/>
      <w:r w:rsidRPr="002034F6">
        <w:rPr>
          <w:rFonts w:ascii="Times New Roman" w:hAnsi="Times New Roman" w:cs="Times New Roman"/>
        </w:rPr>
        <w:t>, age four.</w:t>
      </w: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rPr>
        <w:t>This dish is a tasty way to economize and is a wonderful entrée for large gatherings. While it is a nice option all year, it is particularly great during these chilly winter months.</w:t>
      </w:r>
    </w:p>
    <w:p w:rsidR="003F25F6" w:rsidRPr="002034F6" w:rsidRDefault="003F25F6" w:rsidP="00CD0686">
      <w:pPr>
        <w:rPr>
          <w:rFonts w:ascii="Times New Roman" w:hAnsi="Times New Roman" w:cs="Times New Roman"/>
        </w:rPr>
      </w:pP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Ingredients:</w:t>
      </w:r>
    </w:p>
    <w:p w:rsidR="003F25F6" w:rsidRPr="002034F6" w:rsidRDefault="003F25F6" w:rsidP="00CD0686">
      <w:pPr>
        <w:rPr>
          <w:rFonts w:ascii="Times New Roman" w:hAnsi="Times New Roman" w:cs="Times New Roman"/>
        </w:rPr>
      </w:pPr>
      <w:r w:rsidRPr="002034F6">
        <w:rPr>
          <w:rFonts w:ascii="Times New Roman" w:hAnsi="Times New Roman" w:cs="Times New Roman"/>
        </w:rPr>
        <w:t>1 large bag of dry red beans</w:t>
      </w:r>
    </w:p>
    <w:p w:rsidR="003F25F6" w:rsidRPr="002034F6" w:rsidRDefault="003F25F6" w:rsidP="00CD0686">
      <w:pPr>
        <w:rPr>
          <w:rFonts w:ascii="Times New Roman" w:hAnsi="Times New Roman" w:cs="Times New Roman"/>
        </w:rPr>
      </w:pPr>
      <w:r w:rsidRPr="002034F6">
        <w:rPr>
          <w:rFonts w:ascii="Times New Roman" w:hAnsi="Times New Roman" w:cs="Times New Roman"/>
        </w:rPr>
        <w:t>2 pounds beef, pork, or turkey sausage, or to taste, sliced into bite-size pieces</w:t>
      </w:r>
    </w:p>
    <w:p w:rsidR="003F25F6" w:rsidRPr="002034F6" w:rsidRDefault="003F25F6" w:rsidP="00CD0686">
      <w:pPr>
        <w:rPr>
          <w:rFonts w:ascii="Times New Roman" w:hAnsi="Times New Roman" w:cs="Times New Roman"/>
        </w:rPr>
      </w:pPr>
      <w:r w:rsidRPr="002034F6">
        <w:rPr>
          <w:rFonts w:ascii="Times New Roman" w:hAnsi="Times New Roman" w:cs="Times New Roman"/>
        </w:rPr>
        <w:t>1 medium onion, coarsely chopped</w:t>
      </w:r>
    </w:p>
    <w:p w:rsidR="003F25F6" w:rsidRPr="002034F6" w:rsidRDefault="003F25F6" w:rsidP="00CD0686">
      <w:pPr>
        <w:rPr>
          <w:rFonts w:ascii="Times New Roman" w:hAnsi="Times New Roman" w:cs="Times New Roman"/>
        </w:rPr>
      </w:pPr>
      <w:r w:rsidRPr="002034F6">
        <w:rPr>
          <w:rFonts w:ascii="Times New Roman" w:hAnsi="Times New Roman" w:cs="Times New Roman"/>
        </w:rPr>
        <w:t>2 large bell peppers, coarsely chopped</w:t>
      </w:r>
    </w:p>
    <w:p w:rsidR="003F25F6" w:rsidRPr="002034F6" w:rsidRDefault="003F25F6" w:rsidP="00CD0686">
      <w:pPr>
        <w:rPr>
          <w:rFonts w:ascii="Times New Roman" w:hAnsi="Times New Roman" w:cs="Times New Roman"/>
        </w:rPr>
      </w:pPr>
      <w:r w:rsidRPr="002034F6">
        <w:rPr>
          <w:rFonts w:ascii="Times New Roman" w:hAnsi="Times New Roman" w:cs="Times New Roman"/>
        </w:rPr>
        <w:t>2 dill pickles, coarsely chopped (or dill relish)</w:t>
      </w:r>
    </w:p>
    <w:p w:rsidR="003F25F6" w:rsidRPr="002034F6" w:rsidRDefault="003F25F6" w:rsidP="00CD0686">
      <w:pPr>
        <w:rPr>
          <w:rFonts w:ascii="Times New Roman" w:hAnsi="Times New Roman" w:cs="Times New Roman"/>
        </w:rPr>
      </w:pPr>
      <w:r w:rsidRPr="002034F6">
        <w:rPr>
          <w:rFonts w:ascii="Times New Roman" w:hAnsi="Times New Roman" w:cs="Times New Roman"/>
        </w:rPr>
        <w:t>Salt and pepper to taste</w:t>
      </w: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rPr>
        <w:t xml:space="preserve">Note: We like Tony </w:t>
      </w:r>
      <w:proofErr w:type="spellStart"/>
      <w:r w:rsidRPr="002034F6">
        <w:rPr>
          <w:rFonts w:ascii="Times New Roman" w:hAnsi="Times New Roman" w:cs="Times New Roman"/>
        </w:rPr>
        <w:t>Chachere's</w:t>
      </w:r>
      <w:proofErr w:type="spellEnd"/>
      <w:r w:rsidRPr="002034F6">
        <w:rPr>
          <w:rFonts w:ascii="Times New Roman" w:hAnsi="Times New Roman" w:cs="Times New Roman"/>
        </w:rPr>
        <w:t xml:space="preserve"> Original Creole Seasoning better than salt and pepper but realize that it is not easy to obtain in other parts of the country.</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b/>
          <w:bCs/>
        </w:rPr>
        <w:t>Method:</w:t>
      </w:r>
      <w:r w:rsidRPr="002034F6">
        <w:rPr>
          <w:rFonts w:ascii="Times New Roman" w:hAnsi="Times New Roman" w:cs="Times New Roman"/>
        </w:rPr>
        <w:t xml:space="preserve"> Place dry beans in a large covered saucepan or stock pot and soak in water for at least five hours to soften. Drain beans and replace water, bringing the beans to a medium boil. Use lots of water since much of it will evaporate during cooking. Continue this medium boil for at least an hour, stirring occasionally to prevent burning or sticking. While the beans are boiling, brown the sausage and onions in a frying pan. Once browned, add these to the boiling pot. Next add the dill pickle and bell pepper to the mix. When the beans are done, reduce the boil to a simmer, stirring occasionally. Allow the beans to simmer for at least two hours. For a creamier texture place a ladle-full of beans into a separate bowl and mash smooth and return them to the simmering pot. Serve over your choice of rice or simply enjoy as a standalone dish.</w:t>
      </w:r>
    </w:p>
    <w:p w:rsidR="003F25F6" w:rsidRPr="002034F6" w:rsidRDefault="003F25F6" w:rsidP="00CD0686">
      <w:pPr>
        <w:jc w:val="center"/>
        <w:rPr>
          <w:rFonts w:ascii="Times New Roman" w:hAnsi="Times New Roman" w:cs="Times New Roman"/>
        </w:rPr>
      </w:pPr>
      <w:r w:rsidRPr="002034F6">
        <w:rPr>
          <w:rFonts w:ascii="Times New Roman" w:hAnsi="Times New Roman" w:cs="Times New Roman"/>
        </w:rPr>
        <w:t>----------</w:t>
      </w:r>
    </w:p>
    <w:p w:rsidR="006D2711" w:rsidRPr="00AE1501" w:rsidRDefault="006D2711" w:rsidP="006D2711">
      <w:pPr>
        <w:rPr>
          <w:rFonts w:ascii="Times New Roman" w:hAnsi="Times New Roman" w:cs="Times New Roman"/>
        </w:rPr>
      </w:pPr>
      <w:r>
        <w:rPr>
          <w:rFonts w:ascii="Times New Roman" w:hAnsi="Times New Roman" w:cs="Times New Roman"/>
        </w:rPr>
        <w:t xml:space="preserve">[PHOTO CAPTION: Eric and Krystal Guillory with their children, </w:t>
      </w:r>
      <w:proofErr w:type="spellStart"/>
      <w:r>
        <w:rPr>
          <w:rFonts w:ascii="Times New Roman" w:hAnsi="Times New Roman" w:cs="Times New Roman"/>
        </w:rPr>
        <w:t>Brilyn</w:t>
      </w:r>
      <w:proofErr w:type="spellEnd"/>
      <w:r>
        <w:rPr>
          <w:rFonts w:ascii="Times New Roman" w:hAnsi="Times New Roman" w:cs="Times New Roman"/>
        </w:rPr>
        <w:t xml:space="preserve"> and Austin.]</w:t>
      </w:r>
    </w:p>
    <w:p w:rsidR="006D2711" w:rsidRDefault="006D2711" w:rsidP="006D2711">
      <w:pPr>
        <w:rPr>
          <w:rFonts w:ascii="Times New Roman" w:hAnsi="Times New Roman" w:cs="Times New Roman"/>
          <w:b/>
          <w:bCs/>
        </w:rPr>
      </w:pP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Ruby’s Banana Pudding</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by Krystal and Eric Guillory</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b/>
          <w:bCs/>
        </w:rPr>
      </w:pPr>
      <w:r w:rsidRPr="002034F6">
        <w:rPr>
          <w:rFonts w:ascii="Times New Roman" w:hAnsi="Times New Roman" w:cs="Times New Roman"/>
          <w:b/>
          <w:bCs/>
        </w:rPr>
        <w:t xml:space="preserve">Named in honor of Eric’s mom, this recipe gives a twist to a recipe popularized by Chef Paula </w:t>
      </w:r>
      <w:proofErr w:type="spellStart"/>
      <w:r w:rsidRPr="002034F6">
        <w:rPr>
          <w:rFonts w:ascii="Times New Roman" w:hAnsi="Times New Roman" w:cs="Times New Roman"/>
          <w:b/>
          <w:bCs/>
        </w:rPr>
        <w:t>Deen</w:t>
      </w:r>
      <w:proofErr w:type="spellEnd"/>
      <w:r w:rsidRPr="002034F6">
        <w:rPr>
          <w:rFonts w:ascii="Times New Roman" w:hAnsi="Times New Roman" w:cs="Times New Roman"/>
          <w:b/>
          <w:bCs/>
        </w:rPr>
        <w:t>.</w:t>
      </w:r>
    </w:p>
    <w:p w:rsidR="003F25F6" w:rsidRPr="002034F6" w:rsidRDefault="003F25F6" w:rsidP="00CD0686">
      <w:pPr>
        <w:rPr>
          <w:rFonts w:ascii="Times New Roman" w:hAnsi="Times New Roman" w:cs="Times New Roman"/>
          <w:b/>
          <w:bCs/>
        </w:rPr>
      </w:pP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Ingredients:</w:t>
      </w:r>
    </w:p>
    <w:p w:rsidR="003F25F6" w:rsidRPr="002034F6" w:rsidRDefault="003F25F6" w:rsidP="00CD0686">
      <w:pPr>
        <w:rPr>
          <w:rFonts w:ascii="Times New Roman" w:hAnsi="Times New Roman" w:cs="Times New Roman"/>
        </w:rPr>
      </w:pPr>
      <w:r w:rsidRPr="002034F6">
        <w:rPr>
          <w:rFonts w:ascii="Times New Roman" w:hAnsi="Times New Roman" w:cs="Times New Roman"/>
        </w:rPr>
        <w:t>2 boxes French vanilla instant pudding</w:t>
      </w:r>
    </w:p>
    <w:p w:rsidR="003F25F6" w:rsidRPr="002034F6" w:rsidRDefault="003F25F6" w:rsidP="00CD0686">
      <w:pPr>
        <w:rPr>
          <w:rFonts w:ascii="Times New Roman" w:hAnsi="Times New Roman" w:cs="Times New Roman"/>
        </w:rPr>
      </w:pPr>
      <w:r w:rsidRPr="002034F6">
        <w:rPr>
          <w:rFonts w:ascii="Times New Roman" w:hAnsi="Times New Roman" w:cs="Times New Roman"/>
        </w:rPr>
        <w:t>1 8-ounce package cream cheese, softened</w:t>
      </w:r>
    </w:p>
    <w:p w:rsidR="003F25F6" w:rsidRPr="002034F6" w:rsidRDefault="003F25F6" w:rsidP="00CD0686">
      <w:pPr>
        <w:rPr>
          <w:rFonts w:ascii="Times New Roman" w:hAnsi="Times New Roman" w:cs="Times New Roman"/>
        </w:rPr>
      </w:pPr>
      <w:r w:rsidRPr="002034F6">
        <w:rPr>
          <w:rFonts w:ascii="Times New Roman" w:hAnsi="Times New Roman" w:cs="Times New Roman"/>
        </w:rPr>
        <w:t>8 ounces condensed milk</w:t>
      </w:r>
    </w:p>
    <w:p w:rsidR="003F25F6" w:rsidRPr="002034F6" w:rsidRDefault="003F25F6" w:rsidP="00CD0686">
      <w:pPr>
        <w:rPr>
          <w:rFonts w:ascii="Times New Roman" w:hAnsi="Times New Roman" w:cs="Times New Roman"/>
        </w:rPr>
      </w:pPr>
      <w:r w:rsidRPr="002034F6">
        <w:rPr>
          <w:rFonts w:ascii="Times New Roman" w:hAnsi="Times New Roman" w:cs="Times New Roman"/>
        </w:rPr>
        <w:t>1 12-ounce container Cool Whip</w:t>
      </w:r>
    </w:p>
    <w:p w:rsidR="003F25F6" w:rsidRPr="002034F6" w:rsidRDefault="003F25F6" w:rsidP="00CD0686">
      <w:pPr>
        <w:rPr>
          <w:rFonts w:ascii="Times New Roman" w:hAnsi="Times New Roman" w:cs="Times New Roman"/>
        </w:rPr>
      </w:pPr>
      <w:r w:rsidRPr="002034F6">
        <w:rPr>
          <w:rFonts w:ascii="Times New Roman" w:hAnsi="Times New Roman" w:cs="Times New Roman"/>
        </w:rPr>
        <w:t>3 7.25-ounce packs Pepperidge Farm Chessmen cookies</w:t>
      </w:r>
    </w:p>
    <w:p w:rsidR="003F25F6" w:rsidRPr="002034F6" w:rsidRDefault="003F25F6" w:rsidP="00CD0686">
      <w:pPr>
        <w:rPr>
          <w:rFonts w:ascii="Times New Roman" w:hAnsi="Times New Roman" w:cs="Times New Roman"/>
        </w:rPr>
      </w:pPr>
      <w:r w:rsidRPr="002034F6">
        <w:rPr>
          <w:rFonts w:ascii="Times New Roman" w:hAnsi="Times New Roman" w:cs="Times New Roman"/>
        </w:rPr>
        <w:t>4 bananas, sliced</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b/>
          <w:bCs/>
        </w:rPr>
        <w:t>Method:</w:t>
      </w:r>
      <w:r w:rsidRPr="002034F6">
        <w:rPr>
          <w:rFonts w:ascii="Times New Roman" w:hAnsi="Times New Roman" w:cs="Times New Roman"/>
        </w:rPr>
        <w:t xml:space="preserve"> Prepare the pudding as directed. Blend together the condensed milk, cream cheese, and Cool Whip. In a large mixing bowl fold blended mixture into pudding and mix thoroughly. In a 9-by-13-inch pan layer cookies, sliced bananas, and pudding mixture, ending with cookies. Cover and refrigerate. Serve cold and enjoy.</w:t>
      </w:r>
    </w:p>
    <w:p w:rsidR="003F25F6" w:rsidRPr="002034F6" w:rsidRDefault="003F25F6" w:rsidP="00CD0686">
      <w:pPr>
        <w:rPr>
          <w:rFonts w:ascii="Times New Roman" w:hAnsi="Times New Roman" w:cs="Times New Roman"/>
        </w:rPr>
      </w:pPr>
      <w:r w:rsidRPr="002034F6">
        <w:rPr>
          <w:rFonts w:ascii="Times New Roman" w:hAnsi="Times New Roman" w:cs="Times New Roman"/>
        </w:rPr>
        <w:t>----------</w:t>
      </w:r>
    </w:p>
    <w:p w:rsidR="003F25F6" w:rsidRPr="002034F6" w:rsidRDefault="006D2711" w:rsidP="00CD0686">
      <w:pPr>
        <w:jc w:val="center"/>
        <w:rPr>
          <w:rFonts w:ascii="Times New Roman" w:hAnsi="Times New Roman" w:cs="Times New Roman"/>
          <w:b/>
          <w:bCs/>
        </w:rPr>
      </w:pPr>
      <w:r>
        <w:rPr>
          <w:rFonts w:ascii="Times New Roman" w:hAnsi="Times New Roman" w:cs="Times New Roman"/>
          <w:b/>
          <w:bCs/>
        </w:rPr>
        <w:t>Bacon-</w:t>
      </w:r>
      <w:r w:rsidR="003F25F6" w:rsidRPr="002034F6">
        <w:rPr>
          <w:rFonts w:ascii="Times New Roman" w:hAnsi="Times New Roman" w:cs="Times New Roman"/>
          <w:b/>
          <w:bCs/>
        </w:rPr>
        <w:t>Wrapped Cajun Jalapenos</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 xml:space="preserve">by Jewel </w:t>
      </w:r>
      <w:proofErr w:type="spellStart"/>
      <w:r w:rsidRPr="002034F6">
        <w:rPr>
          <w:rFonts w:ascii="Times New Roman" w:hAnsi="Times New Roman" w:cs="Times New Roman"/>
          <w:b/>
          <w:bCs/>
        </w:rPr>
        <w:t>Ardoin</w:t>
      </w:r>
      <w:proofErr w:type="spellEnd"/>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b/>
          <w:bCs/>
        </w:rPr>
      </w:pPr>
      <w:r w:rsidRPr="002034F6">
        <w:rPr>
          <w:rFonts w:ascii="Times New Roman" w:hAnsi="Times New Roman" w:cs="Times New Roman"/>
          <w:b/>
          <w:bCs/>
        </w:rPr>
        <w:lastRenderedPageBreak/>
        <w:t xml:space="preserve">Jewel </w:t>
      </w:r>
      <w:proofErr w:type="spellStart"/>
      <w:r w:rsidRPr="002034F6">
        <w:rPr>
          <w:rFonts w:ascii="Times New Roman" w:hAnsi="Times New Roman" w:cs="Times New Roman"/>
          <w:b/>
          <w:bCs/>
        </w:rPr>
        <w:t>Ardoin</w:t>
      </w:r>
      <w:proofErr w:type="spellEnd"/>
      <w:r w:rsidRPr="002034F6">
        <w:rPr>
          <w:rFonts w:ascii="Times New Roman" w:hAnsi="Times New Roman" w:cs="Times New Roman"/>
          <w:b/>
          <w:bCs/>
        </w:rPr>
        <w:t xml:space="preserve"> is originally from Lafayette, Louisiana, Cajun country. Jewel is a technology instructor at the Louisiana Center for the Blind and an active leader in the affiliate. As well as being an outstanding cook, she is also famous for her massage fundraiser at the state convention. She is a certified massage therapist.</w:t>
      </w:r>
    </w:p>
    <w:p w:rsidR="003F25F6" w:rsidRPr="002034F6" w:rsidRDefault="003F25F6" w:rsidP="00CD0686">
      <w:pPr>
        <w:rPr>
          <w:rFonts w:ascii="Times New Roman" w:hAnsi="Times New Roman" w:cs="Times New Roman"/>
          <w:b/>
          <w:bCs/>
        </w:rPr>
      </w:pP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Ingredients:</w:t>
      </w:r>
    </w:p>
    <w:p w:rsidR="003F25F6" w:rsidRPr="002034F6" w:rsidRDefault="003F25F6" w:rsidP="00CD0686">
      <w:pPr>
        <w:rPr>
          <w:rFonts w:ascii="Times New Roman" w:hAnsi="Times New Roman" w:cs="Times New Roman"/>
        </w:rPr>
      </w:pPr>
    </w:p>
    <w:p w:rsidR="003F25F6" w:rsidRPr="002034F6" w:rsidRDefault="003F25F6" w:rsidP="00CD0686">
      <w:pPr>
        <w:rPr>
          <w:rFonts w:ascii="Times New Roman" w:hAnsi="Times New Roman" w:cs="Times New Roman"/>
        </w:rPr>
      </w:pPr>
      <w:r w:rsidRPr="002034F6">
        <w:rPr>
          <w:rFonts w:ascii="Times New Roman" w:hAnsi="Times New Roman" w:cs="Times New Roman"/>
        </w:rPr>
        <w:t>8 large jalapeno peppers</w:t>
      </w:r>
    </w:p>
    <w:p w:rsidR="003F25F6" w:rsidRPr="002034F6" w:rsidRDefault="003F25F6" w:rsidP="00CD0686">
      <w:pPr>
        <w:rPr>
          <w:rFonts w:ascii="Times New Roman" w:hAnsi="Times New Roman" w:cs="Times New Roman"/>
        </w:rPr>
      </w:pPr>
      <w:r w:rsidRPr="002034F6">
        <w:rPr>
          <w:rFonts w:ascii="Times New Roman" w:hAnsi="Times New Roman" w:cs="Times New Roman"/>
        </w:rPr>
        <w:t>1 3-ounce package cream cheese, softened</w:t>
      </w:r>
    </w:p>
    <w:p w:rsidR="003F25F6" w:rsidRPr="002034F6" w:rsidRDefault="003F25F6" w:rsidP="00CD0686">
      <w:pPr>
        <w:rPr>
          <w:rFonts w:ascii="Times New Roman" w:hAnsi="Times New Roman" w:cs="Times New Roman"/>
        </w:rPr>
      </w:pPr>
      <w:r w:rsidRPr="002034F6">
        <w:rPr>
          <w:rFonts w:ascii="Times New Roman" w:hAnsi="Times New Roman" w:cs="Times New Roman"/>
        </w:rPr>
        <w:t>1/2 cup finely shredded cheddar cheese</w:t>
      </w:r>
    </w:p>
    <w:p w:rsidR="003F25F6" w:rsidRPr="002034F6" w:rsidRDefault="003F25F6" w:rsidP="00CD0686">
      <w:pPr>
        <w:rPr>
          <w:rFonts w:ascii="Times New Roman" w:hAnsi="Times New Roman" w:cs="Times New Roman"/>
        </w:rPr>
      </w:pPr>
      <w:r w:rsidRPr="002034F6">
        <w:rPr>
          <w:rFonts w:ascii="Times New Roman" w:hAnsi="Times New Roman" w:cs="Times New Roman"/>
        </w:rPr>
        <w:t>1 teaspoon Cajun seasoning</w:t>
      </w:r>
    </w:p>
    <w:p w:rsidR="003F25F6" w:rsidRPr="002034F6" w:rsidRDefault="003F25F6" w:rsidP="00CD0686">
      <w:pPr>
        <w:rPr>
          <w:rFonts w:ascii="Times New Roman" w:hAnsi="Times New Roman" w:cs="Times New Roman"/>
        </w:rPr>
      </w:pPr>
      <w:r w:rsidRPr="002034F6">
        <w:rPr>
          <w:rFonts w:ascii="Times New Roman" w:hAnsi="Times New Roman" w:cs="Times New Roman"/>
        </w:rPr>
        <w:t>8 thick-sliced peppered bacon strips</w:t>
      </w:r>
    </w:p>
    <w:p w:rsidR="003F25F6" w:rsidRPr="002034F6" w:rsidRDefault="003F25F6" w:rsidP="00CD0686">
      <w:pPr>
        <w:rPr>
          <w:rFonts w:ascii="Times New Roman" w:hAnsi="Times New Roman" w:cs="Times New Roman"/>
        </w:rPr>
      </w:pPr>
      <w:r w:rsidRPr="002034F6">
        <w:rPr>
          <w:rFonts w:ascii="Times New Roman" w:hAnsi="Times New Roman" w:cs="Times New Roman"/>
        </w:rPr>
        <w:t>16 toothpicks</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b/>
          <w:bCs/>
        </w:rPr>
        <w:t>Method:</w:t>
      </w:r>
      <w:r w:rsidRPr="002034F6">
        <w:rPr>
          <w:rFonts w:ascii="Times New Roman" w:hAnsi="Times New Roman" w:cs="Times New Roman"/>
        </w:rPr>
        <w:t xml:space="preserve"> Cut 8 jalapenos in half lengthwise; remove seeds and center membranes. In a small bowl combine the package cream cheese, cheddar cheese, and Cajun seasoning. Stuff about 1 1/2 </w:t>
      </w:r>
      <w:proofErr w:type="spellStart"/>
      <w:r w:rsidRPr="002034F6">
        <w:rPr>
          <w:rFonts w:ascii="Times New Roman" w:hAnsi="Times New Roman" w:cs="Times New Roman"/>
        </w:rPr>
        <w:t>teaspoonfuls</w:t>
      </w:r>
      <w:proofErr w:type="spellEnd"/>
      <w:r w:rsidRPr="002034F6">
        <w:rPr>
          <w:rFonts w:ascii="Times New Roman" w:hAnsi="Times New Roman" w:cs="Times New Roman"/>
        </w:rPr>
        <w:t xml:space="preserve"> cream cheese mixture into each pepper half. Cut bacon strips in half widthwise. In a large skillet cook bacon part way. Wrap a half bacon slice around each stuffed pepper; secure ends with a toothpick Place wrapped peppers on a wire rack in a shallow baking pan. Bake uncovered at 350 degrees for twenty-five to thirty minutes or until bacon is crisp. Discard toothpicks and serve immediately. Yield: sixteen appetizers.</w:t>
      </w: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rPr>
        <w:t>Note: Wear disposable gloves when cutting hot peppers; the oils can burn skin. Avoid touching your face. You can use doubled muffin papers instead of toothpicks. The best ones to use are the ones that have foil on the outside and paper in the inside. This m</w:t>
      </w:r>
      <w:r w:rsidR="006D2711">
        <w:rPr>
          <w:rFonts w:ascii="Times New Roman" w:hAnsi="Times New Roman" w:cs="Times New Roman"/>
        </w:rPr>
        <w:t>akes it easy to serve the bacon-</w:t>
      </w:r>
      <w:r w:rsidRPr="002034F6">
        <w:rPr>
          <w:rFonts w:ascii="Times New Roman" w:hAnsi="Times New Roman" w:cs="Times New Roman"/>
        </w:rPr>
        <w:t>wrapped stuffed peppers and easy to clean the baking pan.</w:t>
      </w:r>
    </w:p>
    <w:p w:rsidR="003F25F6" w:rsidRPr="002034F6" w:rsidRDefault="003F25F6" w:rsidP="00CD0686">
      <w:pPr>
        <w:ind w:firstLine="720"/>
        <w:jc w:val="center"/>
        <w:rPr>
          <w:rFonts w:ascii="Times New Roman" w:hAnsi="Times New Roman" w:cs="Times New Roman"/>
          <w:b/>
          <w:bCs/>
        </w:rPr>
      </w:pPr>
      <w:r w:rsidRPr="002034F6">
        <w:rPr>
          <w:rFonts w:ascii="Times New Roman" w:hAnsi="Times New Roman" w:cs="Times New Roman"/>
          <w:b/>
          <w:bCs/>
        </w:rPr>
        <w:t>----------</w:t>
      </w:r>
    </w:p>
    <w:p w:rsidR="003F25F6" w:rsidRPr="002034F6" w:rsidRDefault="003F25F6" w:rsidP="00CD0686">
      <w:pPr>
        <w:ind w:firstLine="720"/>
        <w:jc w:val="center"/>
        <w:rPr>
          <w:rFonts w:ascii="Times New Roman" w:hAnsi="Times New Roman" w:cs="Times New Roman"/>
          <w:b/>
          <w:bCs/>
        </w:rPr>
      </w:pPr>
      <w:r w:rsidRPr="002034F6">
        <w:rPr>
          <w:rFonts w:ascii="Times New Roman" w:hAnsi="Times New Roman" w:cs="Times New Roman"/>
          <w:b/>
          <w:bCs/>
        </w:rPr>
        <w:t>Potato Chip Cookies</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 xml:space="preserve">by Jewel </w:t>
      </w:r>
      <w:proofErr w:type="spellStart"/>
      <w:r w:rsidRPr="002034F6">
        <w:rPr>
          <w:rFonts w:ascii="Times New Roman" w:hAnsi="Times New Roman" w:cs="Times New Roman"/>
          <w:b/>
          <w:bCs/>
        </w:rPr>
        <w:t>Ardoin</w:t>
      </w:r>
      <w:proofErr w:type="spellEnd"/>
    </w:p>
    <w:p w:rsidR="003F25F6" w:rsidRPr="002034F6" w:rsidRDefault="003F25F6" w:rsidP="00CD0686">
      <w:pPr>
        <w:jc w:val="center"/>
        <w:rPr>
          <w:rFonts w:ascii="Times New Roman" w:hAnsi="Times New Roman" w:cs="Times New Roman"/>
          <w:b/>
          <w:bCs/>
        </w:rPr>
      </w:pP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Ingredients:</w:t>
      </w:r>
    </w:p>
    <w:p w:rsidR="003F25F6" w:rsidRPr="002034F6" w:rsidRDefault="003F25F6" w:rsidP="00CD0686">
      <w:pPr>
        <w:rPr>
          <w:rFonts w:ascii="Times New Roman" w:hAnsi="Times New Roman" w:cs="Times New Roman"/>
        </w:rPr>
      </w:pPr>
    </w:p>
    <w:p w:rsidR="003F25F6" w:rsidRPr="002034F6" w:rsidRDefault="003F25F6" w:rsidP="00CD0686">
      <w:pPr>
        <w:rPr>
          <w:rFonts w:ascii="Times New Roman" w:hAnsi="Times New Roman" w:cs="Times New Roman"/>
        </w:rPr>
      </w:pPr>
      <w:r w:rsidRPr="002034F6">
        <w:rPr>
          <w:rFonts w:ascii="Times New Roman" w:hAnsi="Times New Roman" w:cs="Times New Roman"/>
        </w:rPr>
        <w:t>1 cup butter, softened</w:t>
      </w:r>
    </w:p>
    <w:p w:rsidR="003F25F6" w:rsidRPr="002034F6" w:rsidRDefault="003F25F6" w:rsidP="00CD0686">
      <w:pPr>
        <w:rPr>
          <w:rFonts w:ascii="Times New Roman" w:hAnsi="Times New Roman" w:cs="Times New Roman"/>
        </w:rPr>
      </w:pPr>
      <w:r w:rsidRPr="002034F6">
        <w:rPr>
          <w:rFonts w:ascii="Times New Roman" w:hAnsi="Times New Roman" w:cs="Times New Roman"/>
        </w:rPr>
        <w:t>3/4 cup granulated sugar</w:t>
      </w:r>
    </w:p>
    <w:p w:rsidR="003F25F6" w:rsidRPr="002034F6" w:rsidRDefault="003F25F6" w:rsidP="00CD0686">
      <w:pPr>
        <w:rPr>
          <w:rFonts w:ascii="Times New Roman" w:hAnsi="Times New Roman" w:cs="Times New Roman"/>
        </w:rPr>
      </w:pPr>
      <w:r w:rsidRPr="002034F6">
        <w:rPr>
          <w:rFonts w:ascii="Times New Roman" w:hAnsi="Times New Roman" w:cs="Times New Roman"/>
        </w:rPr>
        <w:t>3/4 cup potato chips, crushed</w:t>
      </w:r>
    </w:p>
    <w:p w:rsidR="003F25F6" w:rsidRPr="002034F6" w:rsidRDefault="003F25F6" w:rsidP="00CD0686">
      <w:pPr>
        <w:rPr>
          <w:rFonts w:ascii="Times New Roman" w:hAnsi="Times New Roman" w:cs="Times New Roman"/>
        </w:rPr>
      </w:pPr>
      <w:r w:rsidRPr="002034F6">
        <w:rPr>
          <w:rFonts w:ascii="Times New Roman" w:hAnsi="Times New Roman" w:cs="Times New Roman"/>
        </w:rPr>
        <w:t>1/2 cup pecans, ground</w:t>
      </w:r>
    </w:p>
    <w:p w:rsidR="003F25F6" w:rsidRPr="002034F6" w:rsidRDefault="003F25F6" w:rsidP="00CD0686">
      <w:pPr>
        <w:rPr>
          <w:rFonts w:ascii="Times New Roman" w:hAnsi="Times New Roman" w:cs="Times New Roman"/>
        </w:rPr>
      </w:pPr>
      <w:r w:rsidRPr="002034F6">
        <w:rPr>
          <w:rFonts w:ascii="Times New Roman" w:hAnsi="Times New Roman" w:cs="Times New Roman"/>
        </w:rPr>
        <w:t>1 teaspoon pure vanilla extract</w:t>
      </w:r>
    </w:p>
    <w:p w:rsidR="003F25F6" w:rsidRPr="002034F6" w:rsidRDefault="003F25F6" w:rsidP="00CD0686">
      <w:pPr>
        <w:rPr>
          <w:rFonts w:ascii="Times New Roman" w:hAnsi="Times New Roman" w:cs="Times New Roman"/>
        </w:rPr>
      </w:pPr>
      <w:r w:rsidRPr="002034F6">
        <w:rPr>
          <w:rFonts w:ascii="Times New Roman" w:hAnsi="Times New Roman" w:cs="Times New Roman"/>
        </w:rPr>
        <w:t>2 cups all-purpose flour</w:t>
      </w:r>
    </w:p>
    <w:p w:rsidR="003F25F6" w:rsidRDefault="003F25F6" w:rsidP="00CD0686">
      <w:pPr>
        <w:rPr>
          <w:rFonts w:ascii="Times New Roman" w:hAnsi="Times New Roman" w:cs="Times New Roman"/>
        </w:rPr>
      </w:pPr>
      <w:r w:rsidRPr="002034F6">
        <w:rPr>
          <w:rFonts w:ascii="Times New Roman" w:hAnsi="Times New Roman" w:cs="Times New Roman"/>
        </w:rPr>
        <w:t xml:space="preserve">1/2 cup </w:t>
      </w:r>
      <w:proofErr w:type="spellStart"/>
      <w:r w:rsidRPr="002034F6">
        <w:rPr>
          <w:rFonts w:ascii="Times New Roman" w:hAnsi="Times New Roman" w:cs="Times New Roman"/>
        </w:rPr>
        <w:t>confectioners</w:t>
      </w:r>
      <w:proofErr w:type="spellEnd"/>
      <w:r w:rsidRPr="002034F6">
        <w:rPr>
          <w:rFonts w:ascii="Times New Roman" w:hAnsi="Times New Roman" w:cs="Times New Roman"/>
        </w:rPr>
        <w:t xml:space="preserve"> sugar</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b/>
          <w:bCs/>
        </w:rPr>
        <w:t>Method:</w:t>
      </w:r>
      <w:r w:rsidRPr="002034F6">
        <w:rPr>
          <w:rFonts w:ascii="Times New Roman" w:hAnsi="Times New Roman" w:cs="Times New Roman"/>
        </w:rPr>
        <w:t xml:space="preserve"> Preheat oven to 350 degrees and line baking sheets with parchment paper. In the bowl of a stand mixer fitted with the paddle attachment or with a hand mixer in a large bowl, cream together the butter and granulated sugar until light and fluffy, about three minutes. With the mixer at low speed add potato chips and pecans and mix until fully incorporated. Add vanilla and mix until thoroughly combined. Stir in flour and mix the flour </w:t>
      </w:r>
      <w:r w:rsidR="00EF42BC">
        <w:rPr>
          <w:rFonts w:ascii="Times New Roman" w:hAnsi="Times New Roman" w:cs="Times New Roman"/>
        </w:rPr>
        <w:t>until</w:t>
      </w:r>
      <w:r w:rsidRPr="002034F6">
        <w:rPr>
          <w:rFonts w:ascii="Times New Roman" w:hAnsi="Times New Roman" w:cs="Times New Roman"/>
        </w:rPr>
        <w:t xml:space="preserve"> just combined; do not over-mix. Using a medium cookie scoop (1 1/2 tablespoons), shape dough in one-inch balls and place them two inches apart on lined baking sheets. Slightly flatten each dough ball with the bottom of a glass dipped in </w:t>
      </w:r>
      <w:proofErr w:type="spellStart"/>
      <w:r w:rsidRPr="002034F6">
        <w:rPr>
          <w:rFonts w:ascii="Times New Roman" w:hAnsi="Times New Roman" w:cs="Times New Roman"/>
        </w:rPr>
        <w:t>confectioners</w:t>
      </w:r>
      <w:proofErr w:type="spellEnd"/>
      <w:r w:rsidRPr="002034F6">
        <w:rPr>
          <w:rFonts w:ascii="Times New Roman" w:hAnsi="Times New Roman" w:cs="Times New Roman"/>
        </w:rPr>
        <w:t xml:space="preserve"> sugar. Bake in a preheated oven for twelve to fifteen minutes or until cookies are lightly browned. Allow cookies to cool on the baking sheet for 5 minutes before removing to a wire rack to cool completely. Makes about twenty-four. Roll cooled cookies in </w:t>
      </w:r>
      <w:proofErr w:type="spellStart"/>
      <w:r w:rsidRPr="002034F6">
        <w:rPr>
          <w:rFonts w:ascii="Times New Roman" w:hAnsi="Times New Roman" w:cs="Times New Roman"/>
        </w:rPr>
        <w:t>confectioners</w:t>
      </w:r>
      <w:proofErr w:type="spellEnd"/>
      <w:r w:rsidRPr="002034F6">
        <w:rPr>
          <w:rFonts w:ascii="Times New Roman" w:hAnsi="Times New Roman" w:cs="Times New Roman"/>
        </w:rPr>
        <w:t xml:space="preserve"> sugar. If desired, garnish cooled cookies with a drizzle of melted chocolate and a sprinkling of fine sea salt.</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lastRenderedPageBreak/>
        <w:t>Cereal-Crusted Chicken with Curry Cream</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by Jack Mendez</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b/>
          <w:bCs/>
        </w:rPr>
      </w:pPr>
      <w:r w:rsidRPr="002034F6">
        <w:rPr>
          <w:rFonts w:ascii="Times New Roman" w:hAnsi="Times New Roman" w:cs="Times New Roman"/>
          <w:b/>
          <w:bCs/>
        </w:rPr>
        <w:t xml:space="preserve">Jack Mendez joined the LCB staff in November 2012 as director of technology. He is a committed </w:t>
      </w:r>
      <w:proofErr w:type="spellStart"/>
      <w:r w:rsidRPr="002034F6">
        <w:rPr>
          <w:rFonts w:ascii="Times New Roman" w:hAnsi="Times New Roman" w:cs="Times New Roman"/>
          <w:b/>
          <w:bCs/>
        </w:rPr>
        <w:t>Federationist</w:t>
      </w:r>
      <w:proofErr w:type="spellEnd"/>
      <w:r w:rsidRPr="002034F6">
        <w:rPr>
          <w:rFonts w:ascii="Times New Roman" w:hAnsi="Times New Roman" w:cs="Times New Roman"/>
          <w:b/>
          <w:bCs/>
        </w:rPr>
        <w:t xml:space="preserve"> who is eager to share his positive philosophy about blindness with others. Jack loves to cook and experiment with all types of cuisine. He and his fiancée, Maryann </w:t>
      </w:r>
      <w:proofErr w:type="spellStart"/>
      <w:r w:rsidRPr="002034F6">
        <w:rPr>
          <w:rFonts w:ascii="Times New Roman" w:hAnsi="Times New Roman" w:cs="Times New Roman"/>
          <w:b/>
          <w:bCs/>
        </w:rPr>
        <w:t>Topolewski</w:t>
      </w:r>
      <w:proofErr w:type="spellEnd"/>
      <w:r w:rsidRPr="002034F6">
        <w:rPr>
          <w:rFonts w:ascii="Times New Roman" w:hAnsi="Times New Roman" w:cs="Times New Roman"/>
          <w:b/>
          <w:bCs/>
        </w:rPr>
        <w:t>, will be married in April. Jack made this recipe as part of his meal for eight at LCB when he was a student</w:t>
      </w:r>
      <w:r>
        <w:rPr>
          <w:rFonts w:ascii="Times New Roman" w:hAnsi="Times New Roman" w:cs="Times New Roman"/>
          <w:b/>
          <w:bCs/>
        </w:rPr>
        <w:t>,</w:t>
      </w:r>
      <w:r w:rsidRPr="002034F6">
        <w:rPr>
          <w:rFonts w:ascii="Times New Roman" w:hAnsi="Times New Roman" w:cs="Times New Roman"/>
          <w:b/>
          <w:bCs/>
        </w:rPr>
        <w:t xml:space="preserve"> and it received rave reviews.</w:t>
      </w: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ab/>
        <w:t>Jack says, “Take this breakfast treat to a new level. You can use any unsweetened cereal, granola, or oats when you want to explore new flavors. (For best results place the cereal in a plastic bag and roll with a rolling pin until coarsely crushed, or give it a quick spin in the food processor.</w:t>
      </w:r>
      <w:r w:rsidR="00CB7364">
        <w:rPr>
          <w:rFonts w:ascii="Times New Roman" w:hAnsi="Times New Roman" w:cs="Times New Roman"/>
          <w:b/>
          <w:bCs/>
        </w:rPr>
        <w:t>)”</w:t>
      </w:r>
    </w:p>
    <w:p w:rsidR="003F25F6" w:rsidRPr="002034F6" w:rsidRDefault="003F25F6" w:rsidP="00CD0686">
      <w:pPr>
        <w:rPr>
          <w:rFonts w:ascii="Times New Roman" w:hAnsi="Times New Roman" w:cs="Times New Roman"/>
          <w:b/>
          <w:bCs/>
        </w:rPr>
      </w:pPr>
    </w:p>
    <w:p w:rsidR="003F25F6" w:rsidRPr="002034F6" w:rsidRDefault="003F25F6" w:rsidP="00CD0686">
      <w:pPr>
        <w:rPr>
          <w:rFonts w:ascii="Times New Roman" w:hAnsi="Times New Roman" w:cs="Times New Roman"/>
        </w:rPr>
      </w:pPr>
      <w:r w:rsidRPr="002034F6">
        <w:rPr>
          <w:rFonts w:ascii="Times New Roman" w:hAnsi="Times New Roman" w:cs="Times New Roman"/>
          <w:b/>
          <w:bCs/>
        </w:rPr>
        <w:t>Ingredients:</w:t>
      </w:r>
    </w:p>
    <w:p w:rsidR="003F25F6" w:rsidRPr="002034F6" w:rsidRDefault="003F25F6" w:rsidP="00CD0686">
      <w:pPr>
        <w:rPr>
          <w:rFonts w:ascii="Times New Roman" w:hAnsi="Times New Roman" w:cs="Times New Roman"/>
        </w:rPr>
      </w:pPr>
      <w:r w:rsidRPr="002034F6">
        <w:rPr>
          <w:rFonts w:ascii="Times New Roman" w:hAnsi="Times New Roman" w:cs="Times New Roman"/>
        </w:rPr>
        <w:t>Cooking spray</w:t>
      </w:r>
    </w:p>
    <w:p w:rsidR="003F25F6" w:rsidRPr="002034F6" w:rsidRDefault="003F25F6" w:rsidP="00CD0686">
      <w:pPr>
        <w:rPr>
          <w:rFonts w:ascii="Times New Roman" w:hAnsi="Times New Roman" w:cs="Times New Roman"/>
        </w:rPr>
      </w:pPr>
      <w:r w:rsidRPr="002034F6">
        <w:rPr>
          <w:rFonts w:ascii="Times New Roman" w:hAnsi="Times New Roman" w:cs="Times New Roman"/>
        </w:rPr>
        <w:t>2 cups crushed unsweetened cornflakes cereal</w:t>
      </w:r>
    </w:p>
    <w:p w:rsidR="003F25F6" w:rsidRPr="002034F6" w:rsidRDefault="003F25F6" w:rsidP="00CD0686">
      <w:pPr>
        <w:rPr>
          <w:rFonts w:ascii="Times New Roman" w:hAnsi="Times New Roman" w:cs="Times New Roman"/>
        </w:rPr>
      </w:pPr>
      <w:r w:rsidRPr="002034F6">
        <w:rPr>
          <w:rFonts w:ascii="Times New Roman" w:hAnsi="Times New Roman" w:cs="Times New Roman"/>
        </w:rPr>
        <w:t>4 boneless, skinless chicken breast halves</w:t>
      </w:r>
    </w:p>
    <w:p w:rsidR="003F25F6" w:rsidRPr="002034F6" w:rsidRDefault="003F25F6" w:rsidP="00CD0686">
      <w:pPr>
        <w:rPr>
          <w:rFonts w:ascii="Times New Roman" w:hAnsi="Times New Roman" w:cs="Times New Roman"/>
        </w:rPr>
      </w:pPr>
      <w:r w:rsidRPr="002034F6">
        <w:rPr>
          <w:rFonts w:ascii="Times New Roman" w:hAnsi="Times New Roman" w:cs="Times New Roman"/>
        </w:rPr>
        <w:t>Salt and freshly ground black pepper to taste</w:t>
      </w:r>
    </w:p>
    <w:p w:rsidR="003F25F6" w:rsidRPr="002034F6" w:rsidRDefault="003F25F6" w:rsidP="00CD0686">
      <w:pPr>
        <w:rPr>
          <w:rFonts w:ascii="Times New Roman" w:hAnsi="Times New Roman" w:cs="Times New Roman"/>
        </w:rPr>
      </w:pPr>
      <w:r w:rsidRPr="002034F6">
        <w:rPr>
          <w:rFonts w:ascii="Times New Roman" w:hAnsi="Times New Roman" w:cs="Times New Roman"/>
        </w:rPr>
        <w:t>1/4 cup orange marmalade</w:t>
      </w: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Ingredients for Curry Cream:</w:t>
      </w:r>
    </w:p>
    <w:p w:rsidR="003F25F6" w:rsidRPr="002034F6" w:rsidRDefault="003F25F6" w:rsidP="00CD0686">
      <w:pPr>
        <w:rPr>
          <w:rFonts w:ascii="Times New Roman" w:hAnsi="Times New Roman" w:cs="Times New Roman"/>
        </w:rPr>
      </w:pPr>
      <w:r w:rsidRPr="002034F6">
        <w:rPr>
          <w:rFonts w:ascii="Times New Roman" w:hAnsi="Times New Roman" w:cs="Times New Roman"/>
        </w:rPr>
        <w:t>1/2 cup sour cream</w:t>
      </w:r>
    </w:p>
    <w:p w:rsidR="003F25F6" w:rsidRPr="002034F6" w:rsidRDefault="003F25F6" w:rsidP="00CD0686">
      <w:pPr>
        <w:rPr>
          <w:rFonts w:ascii="Times New Roman" w:hAnsi="Times New Roman" w:cs="Times New Roman"/>
        </w:rPr>
      </w:pPr>
      <w:r w:rsidRPr="002034F6">
        <w:rPr>
          <w:rFonts w:ascii="Times New Roman" w:hAnsi="Times New Roman" w:cs="Times New Roman"/>
        </w:rPr>
        <w:t>1 teaspoon curry powder</w:t>
      </w:r>
    </w:p>
    <w:p w:rsidR="003F25F6" w:rsidRPr="002034F6" w:rsidRDefault="003F25F6" w:rsidP="00CD0686">
      <w:pPr>
        <w:rPr>
          <w:rFonts w:ascii="Times New Roman" w:hAnsi="Times New Roman" w:cs="Times New Roman"/>
        </w:rPr>
      </w:pPr>
      <w:r w:rsidRPr="002034F6">
        <w:rPr>
          <w:rFonts w:ascii="Times New Roman" w:hAnsi="Times New Roman" w:cs="Times New Roman"/>
        </w:rPr>
        <w:t>Pinch of paprika</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b/>
          <w:bCs/>
        </w:rPr>
        <w:t>Method:</w:t>
      </w:r>
      <w:r w:rsidRPr="002034F6">
        <w:rPr>
          <w:rFonts w:ascii="Times New Roman" w:hAnsi="Times New Roman" w:cs="Times New Roman"/>
        </w:rPr>
        <w:t xml:space="preserve"> Preheat oven to 400 degrees. Coat a large baking sheet with cooking spray. Place the crushed cereal in a shallow dish and set aside. Season both sides of the chicken with salt and pepper and brush marmalade over both sides. Add the chicken to the cereal and turn to coat completely. Arrange the chicken pieces on the sprayed cookie sheet and spray the surface of each with cooking spray. Bake until the crust is golden brown and chicken is cooked through, about twenty-five minutes. Meantime in a small bowl whisk together the sour cream, curry powder, and paprika. Serve the chicken with the curry cream spooned over the top or on the side.</w:t>
      </w:r>
    </w:p>
    <w:p w:rsidR="003F25F6" w:rsidRPr="002034F6" w:rsidRDefault="003F25F6" w:rsidP="00AE1501">
      <w:pPr>
        <w:jc w:val="center"/>
        <w:rPr>
          <w:rFonts w:ascii="Times New Roman" w:hAnsi="Times New Roman" w:cs="Times New Roman"/>
        </w:rPr>
      </w:pPr>
      <w:r w:rsidRPr="002034F6">
        <w:rPr>
          <w:rFonts w:ascii="Times New Roman" w:hAnsi="Times New Roman" w:cs="Times New Roman"/>
        </w:rPr>
        <w:t>----------</w:t>
      </w:r>
    </w:p>
    <w:p w:rsidR="003F25F6" w:rsidRPr="00AE1501" w:rsidRDefault="003F25F6" w:rsidP="00AE1501">
      <w:pPr>
        <w:rPr>
          <w:rFonts w:ascii="Times New Roman" w:hAnsi="Times New Roman" w:cs="Times New Roman"/>
        </w:rPr>
      </w:pPr>
      <w:r>
        <w:rPr>
          <w:rFonts w:ascii="Times New Roman" w:hAnsi="Times New Roman" w:cs="Times New Roman"/>
        </w:rPr>
        <w:t>[PHOTO CAPTION: Jerry Whittle]</w:t>
      </w:r>
    </w:p>
    <w:p w:rsidR="003F25F6" w:rsidRPr="002034F6" w:rsidRDefault="003F25F6" w:rsidP="00C84D8F">
      <w:pPr>
        <w:jc w:val="center"/>
        <w:rPr>
          <w:rFonts w:ascii="Times New Roman" w:hAnsi="Times New Roman" w:cs="Times New Roman"/>
          <w:b/>
          <w:bCs/>
        </w:rPr>
      </w:pPr>
      <w:r w:rsidRPr="002034F6">
        <w:rPr>
          <w:rFonts w:ascii="Times New Roman" w:hAnsi="Times New Roman" w:cs="Times New Roman"/>
          <w:b/>
          <w:bCs/>
        </w:rPr>
        <w:t xml:space="preserve">Jerry </w:t>
      </w:r>
      <w:proofErr w:type="spellStart"/>
      <w:r w:rsidRPr="002034F6">
        <w:rPr>
          <w:rFonts w:ascii="Times New Roman" w:hAnsi="Times New Roman" w:cs="Times New Roman"/>
          <w:b/>
          <w:bCs/>
        </w:rPr>
        <w:t>Whittle’s</w:t>
      </w:r>
      <w:proofErr w:type="spellEnd"/>
      <w:r w:rsidRPr="002034F6">
        <w:rPr>
          <w:rFonts w:ascii="Times New Roman" w:hAnsi="Times New Roman" w:cs="Times New Roman"/>
          <w:b/>
          <w:bCs/>
        </w:rPr>
        <w:t xml:space="preserve"> Famous Carolina Hash</w:t>
      </w:r>
    </w:p>
    <w:p w:rsidR="003F25F6" w:rsidRPr="002034F6" w:rsidRDefault="003F25F6" w:rsidP="00CD0686">
      <w:pPr>
        <w:ind w:firstLine="720"/>
        <w:rPr>
          <w:rFonts w:ascii="Times New Roman" w:hAnsi="Times New Roman" w:cs="Times New Roman"/>
          <w:b/>
          <w:bCs/>
        </w:rPr>
      </w:pPr>
    </w:p>
    <w:p w:rsidR="003F25F6" w:rsidRDefault="003F25F6" w:rsidP="00CD0686">
      <w:pPr>
        <w:ind w:firstLine="720"/>
        <w:rPr>
          <w:rFonts w:ascii="Times New Roman" w:hAnsi="Times New Roman" w:cs="Times New Roman"/>
          <w:b/>
          <w:bCs/>
        </w:rPr>
      </w:pPr>
      <w:r w:rsidRPr="002034F6">
        <w:rPr>
          <w:rFonts w:ascii="Times New Roman" w:hAnsi="Times New Roman" w:cs="Times New Roman"/>
          <w:b/>
          <w:bCs/>
        </w:rPr>
        <w:t>A beloved Federation leader, Jerry Whittle has served for years in many capacities in South Carolina and Louisiana. He is currently the president of the Greater Ouachita Chapter of the NFB of Louisiana and vice president of the affiliate, along with being state fundraising chairperson. This dish is always a favorite.</w:t>
      </w:r>
    </w:p>
    <w:p w:rsidR="003F25F6" w:rsidRPr="002034F6" w:rsidRDefault="003F25F6" w:rsidP="00CD0686">
      <w:pPr>
        <w:rPr>
          <w:rFonts w:ascii="Times New Roman" w:hAnsi="Times New Roman" w:cs="Times New Roman"/>
        </w:rPr>
      </w:pPr>
    </w:p>
    <w:p w:rsidR="003F25F6" w:rsidRPr="002034F6" w:rsidRDefault="003F25F6" w:rsidP="00CD0686">
      <w:pPr>
        <w:rPr>
          <w:rFonts w:ascii="Times New Roman" w:hAnsi="Times New Roman" w:cs="Times New Roman"/>
        </w:rPr>
      </w:pPr>
      <w:r w:rsidRPr="002034F6">
        <w:rPr>
          <w:rFonts w:ascii="Times New Roman" w:hAnsi="Times New Roman" w:cs="Times New Roman"/>
          <w:b/>
          <w:bCs/>
        </w:rPr>
        <w:t>Ingredients:</w:t>
      </w:r>
    </w:p>
    <w:p w:rsidR="003F25F6" w:rsidRPr="002034F6" w:rsidRDefault="003F25F6" w:rsidP="00CD0686">
      <w:pPr>
        <w:rPr>
          <w:rFonts w:ascii="Times New Roman" w:hAnsi="Times New Roman" w:cs="Times New Roman"/>
        </w:rPr>
      </w:pPr>
      <w:r w:rsidRPr="002034F6">
        <w:rPr>
          <w:rFonts w:ascii="Times New Roman" w:hAnsi="Times New Roman" w:cs="Times New Roman"/>
        </w:rPr>
        <w:t>2 packages boneless ribs</w:t>
      </w:r>
    </w:p>
    <w:p w:rsidR="003F25F6" w:rsidRPr="002034F6" w:rsidRDefault="006D2711" w:rsidP="00CD0686">
      <w:pPr>
        <w:rPr>
          <w:rFonts w:ascii="Times New Roman" w:hAnsi="Times New Roman" w:cs="Times New Roman"/>
        </w:rPr>
      </w:pPr>
      <w:r>
        <w:rPr>
          <w:rFonts w:ascii="Times New Roman" w:hAnsi="Times New Roman" w:cs="Times New Roman"/>
        </w:rPr>
        <w:t>2 jars of Cattleman’s Carolina Barbecue Sauce or any other Carolina Barbeque S</w:t>
      </w:r>
      <w:r w:rsidR="003F25F6" w:rsidRPr="002034F6">
        <w:rPr>
          <w:rFonts w:ascii="Times New Roman" w:hAnsi="Times New Roman" w:cs="Times New Roman"/>
        </w:rPr>
        <w:t>auce</w:t>
      </w:r>
    </w:p>
    <w:p w:rsidR="003F25F6" w:rsidRPr="002034F6" w:rsidRDefault="003F25F6" w:rsidP="00CD0686">
      <w:pPr>
        <w:rPr>
          <w:rFonts w:ascii="Times New Roman" w:hAnsi="Times New Roman" w:cs="Times New Roman"/>
        </w:rPr>
      </w:pPr>
      <w:r w:rsidRPr="002034F6">
        <w:rPr>
          <w:rFonts w:ascii="Times New Roman" w:hAnsi="Times New Roman" w:cs="Times New Roman"/>
        </w:rPr>
        <w:t>Salt to taste</w:t>
      </w:r>
    </w:p>
    <w:p w:rsidR="003F25F6" w:rsidRPr="002034F6" w:rsidRDefault="003F25F6" w:rsidP="00CD0686">
      <w:pPr>
        <w:rPr>
          <w:rFonts w:ascii="Times New Roman" w:hAnsi="Times New Roman" w:cs="Times New Roman"/>
        </w:rPr>
      </w:pPr>
      <w:r w:rsidRPr="002034F6">
        <w:rPr>
          <w:rFonts w:ascii="Times New Roman" w:hAnsi="Times New Roman" w:cs="Times New Roman"/>
        </w:rPr>
        <w:t>Black pepper to taste</w:t>
      </w:r>
    </w:p>
    <w:p w:rsidR="003F25F6" w:rsidRDefault="003F25F6" w:rsidP="00CD0686">
      <w:pPr>
        <w:rPr>
          <w:rFonts w:ascii="Times New Roman" w:hAnsi="Times New Roman" w:cs="Times New Roman"/>
        </w:rPr>
      </w:pPr>
      <w:r w:rsidRPr="002034F6">
        <w:rPr>
          <w:rFonts w:ascii="Times New Roman" w:hAnsi="Times New Roman" w:cs="Times New Roman"/>
        </w:rPr>
        <w:t>1/2 cup onion, finely chopped</w:t>
      </w:r>
    </w:p>
    <w:p w:rsidR="003F25F6" w:rsidRPr="002034F6" w:rsidRDefault="003F25F6" w:rsidP="00CD0686">
      <w:pPr>
        <w:rPr>
          <w:rFonts w:ascii="Times New Roman" w:hAnsi="Times New Roman" w:cs="Times New Roman"/>
        </w:rPr>
      </w:pPr>
      <w:r w:rsidRPr="002034F6">
        <w:rPr>
          <w:rFonts w:ascii="Times New Roman" w:hAnsi="Times New Roman" w:cs="Times New Roman"/>
        </w:rPr>
        <w:t>1 jalapeno pepper, diced (optional)</w:t>
      </w:r>
    </w:p>
    <w:p w:rsidR="003F25F6" w:rsidRPr="002034F6" w:rsidRDefault="003F25F6" w:rsidP="00CD0686">
      <w:pPr>
        <w:rPr>
          <w:rFonts w:ascii="Times New Roman" w:hAnsi="Times New Roman" w:cs="Times New Roman"/>
        </w:rPr>
      </w:pPr>
      <w:r w:rsidRPr="002034F6">
        <w:rPr>
          <w:rFonts w:ascii="Times New Roman" w:hAnsi="Times New Roman" w:cs="Times New Roman"/>
        </w:rPr>
        <w:t>1 1/2 cups cooked rice</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b/>
          <w:bCs/>
        </w:rPr>
        <w:t>Method:</w:t>
      </w:r>
      <w:r w:rsidRPr="002034F6">
        <w:rPr>
          <w:rFonts w:ascii="Times New Roman" w:hAnsi="Times New Roman" w:cs="Times New Roman"/>
        </w:rPr>
        <w:t xml:space="preserve"> Cook ribs overnight in a crock pot on low with onion, jalapeno pepper, salt, and pepper to taste. Cool ribs and chop meat, returning it to the pot. Add sauce and rice to crock pot. </w:t>
      </w:r>
      <w:proofErr w:type="gramStart"/>
      <w:r w:rsidRPr="002034F6">
        <w:rPr>
          <w:rFonts w:ascii="Times New Roman" w:hAnsi="Times New Roman" w:cs="Times New Roman"/>
        </w:rPr>
        <w:t>Reserve about a half jar of sauce to add as needed.</w:t>
      </w:r>
      <w:proofErr w:type="gramEnd"/>
      <w:r w:rsidRPr="002034F6">
        <w:rPr>
          <w:rFonts w:ascii="Times New Roman" w:hAnsi="Times New Roman" w:cs="Times New Roman"/>
        </w:rPr>
        <w:t xml:space="preserve"> Cook covered for 4 hours on low. Enjoy!</w:t>
      </w:r>
    </w:p>
    <w:p w:rsidR="003F25F6" w:rsidRPr="002034F6" w:rsidRDefault="003F25F6" w:rsidP="00CD0686">
      <w:pPr>
        <w:jc w:val="center"/>
        <w:rPr>
          <w:rFonts w:ascii="Times New Roman" w:hAnsi="Times New Roman" w:cs="Times New Roman"/>
        </w:rPr>
      </w:pPr>
      <w:r w:rsidRPr="002034F6">
        <w:rPr>
          <w:rFonts w:ascii="Times New Roman" w:hAnsi="Times New Roman" w:cs="Times New Roman"/>
        </w:rPr>
        <w:lastRenderedPageBreak/>
        <w:t>----------</w:t>
      </w:r>
    </w:p>
    <w:p w:rsidR="003F25F6" w:rsidRPr="00A02AE9" w:rsidRDefault="003F25F6" w:rsidP="00A02AE9">
      <w:pPr>
        <w:rPr>
          <w:rFonts w:ascii="Times New Roman" w:hAnsi="Times New Roman" w:cs="Times New Roman"/>
        </w:rPr>
      </w:pPr>
      <w:r>
        <w:rPr>
          <w:rFonts w:ascii="Times New Roman" w:hAnsi="Times New Roman" w:cs="Times New Roman"/>
        </w:rPr>
        <w:t>[PHOTO CAPTION:</w:t>
      </w:r>
      <w:r w:rsidR="00F54AAD">
        <w:rPr>
          <w:rFonts w:ascii="Times New Roman" w:hAnsi="Times New Roman" w:cs="Times New Roman"/>
        </w:rPr>
        <w:t xml:space="preserve"> </w:t>
      </w:r>
      <w:r>
        <w:rPr>
          <w:rFonts w:ascii="Times New Roman" w:hAnsi="Times New Roman" w:cs="Times New Roman"/>
        </w:rPr>
        <w:t>Roland and Pam Allen]</w:t>
      </w:r>
    </w:p>
    <w:p w:rsidR="003F25F6" w:rsidRPr="002034F6" w:rsidRDefault="003F25F6" w:rsidP="00CD0686">
      <w:pPr>
        <w:jc w:val="center"/>
        <w:rPr>
          <w:rFonts w:ascii="Times New Roman" w:hAnsi="Times New Roman" w:cs="Times New Roman"/>
          <w:b/>
          <w:bCs/>
        </w:rPr>
      </w:pPr>
      <w:r>
        <w:rPr>
          <w:rFonts w:ascii="Times New Roman" w:hAnsi="Times New Roman" w:cs="Times New Roman"/>
          <w:b/>
          <w:bCs/>
        </w:rPr>
        <w:t>Chocolate Kahlua</w:t>
      </w:r>
      <w:r w:rsidR="00DA470A" w:rsidRPr="00DA470A">
        <w:rPr>
          <w:rFonts w:ascii="Times New Roman" w:hAnsi="Times New Roman" w:cs="Times New Roman"/>
          <w:b/>
          <w:bCs/>
          <w:vertAlign w:val="superscript"/>
        </w:rPr>
        <w:t>®</w:t>
      </w:r>
      <w:r w:rsidRPr="002034F6">
        <w:rPr>
          <w:rFonts w:ascii="Times New Roman" w:hAnsi="Times New Roman" w:cs="Times New Roman"/>
          <w:b/>
          <w:bCs/>
        </w:rPr>
        <w:t xml:space="preserve"> Cake</w:t>
      </w:r>
    </w:p>
    <w:p w:rsidR="003F25F6" w:rsidRPr="002034F6" w:rsidRDefault="003F25F6" w:rsidP="00CD0686">
      <w:pPr>
        <w:jc w:val="center"/>
        <w:rPr>
          <w:rFonts w:ascii="Times New Roman" w:hAnsi="Times New Roman" w:cs="Times New Roman"/>
          <w:b/>
          <w:bCs/>
        </w:rPr>
      </w:pPr>
      <w:proofErr w:type="gramStart"/>
      <w:r w:rsidRPr="002034F6">
        <w:rPr>
          <w:rFonts w:ascii="Times New Roman" w:hAnsi="Times New Roman" w:cs="Times New Roman"/>
          <w:b/>
          <w:bCs/>
        </w:rPr>
        <w:t>by</w:t>
      </w:r>
      <w:proofErr w:type="gramEnd"/>
      <w:r w:rsidRPr="002034F6">
        <w:rPr>
          <w:rFonts w:ascii="Times New Roman" w:hAnsi="Times New Roman" w:cs="Times New Roman"/>
          <w:b/>
          <w:bCs/>
        </w:rPr>
        <w:t xml:space="preserve"> Roland Allen</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b/>
          <w:bCs/>
        </w:rPr>
      </w:pPr>
      <w:r w:rsidRPr="002034F6">
        <w:rPr>
          <w:rFonts w:ascii="Times New Roman" w:hAnsi="Times New Roman" w:cs="Times New Roman"/>
          <w:b/>
          <w:bCs/>
        </w:rPr>
        <w:t>Roland Allen has served the Federation at many levels. A gifted mentor and cane travel instructor, Roland enjoys sharing the message of the Federation. This is one of his favorite recipes and always a crowd-pleaser.</w:t>
      </w:r>
    </w:p>
    <w:p w:rsidR="003F25F6" w:rsidRPr="002034F6" w:rsidRDefault="003F25F6" w:rsidP="00CD0686">
      <w:pPr>
        <w:rPr>
          <w:rFonts w:ascii="Times New Roman" w:hAnsi="Times New Roman" w:cs="Times New Roman"/>
          <w:b/>
          <w:bCs/>
        </w:rPr>
      </w:pPr>
    </w:p>
    <w:p w:rsidR="003F25F6" w:rsidRDefault="003F25F6" w:rsidP="00CD0686">
      <w:pPr>
        <w:rPr>
          <w:rFonts w:ascii="Times New Roman" w:hAnsi="Times New Roman" w:cs="Times New Roman"/>
        </w:rPr>
      </w:pPr>
    </w:p>
    <w:p w:rsidR="003F25F6" w:rsidRPr="002034F6" w:rsidRDefault="003F25F6" w:rsidP="00CD0686">
      <w:pPr>
        <w:rPr>
          <w:rFonts w:ascii="Times New Roman" w:hAnsi="Times New Roman" w:cs="Times New Roman"/>
        </w:rPr>
      </w:pPr>
      <w:r w:rsidRPr="002034F6">
        <w:rPr>
          <w:rFonts w:ascii="Times New Roman" w:hAnsi="Times New Roman" w:cs="Times New Roman"/>
          <w:b/>
          <w:bCs/>
        </w:rPr>
        <w:t>Ingredients:</w:t>
      </w:r>
    </w:p>
    <w:p w:rsidR="003F25F6" w:rsidRDefault="003F25F6" w:rsidP="00CD0686">
      <w:pPr>
        <w:rPr>
          <w:rFonts w:ascii="Times New Roman" w:hAnsi="Times New Roman" w:cs="Times New Roman"/>
        </w:rPr>
      </w:pPr>
      <w:r w:rsidRPr="002034F6">
        <w:rPr>
          <w:rFonts w:ascii="Times New Roman" w:hAnsi="Times New Roman" w:cs="Times New Roman"/>
        </w:rPr>
        <w:t>1 box devil’s food cake mix</w:t>
      </w:r>
    </w:p>
    <w:p w:rsidR="003F25F6" w:rsidRPr="002034F6" w:rsidRDefault="003F25F6" w:rsidP="00CD0686">
      <w:pPr>
        <w:rPr>
          <w:rFonts w:ascii="Times New Roman" w:hAnsi="Times New Roman" w:cs="Times New Roman"/>
        </w:rPr>
      </w:pPr>
      <w:r w:rsidRPr="002034F6">
        <w:rPr>
          <w:rFonts w:ascii="Times New Roman" w:hAnsi="Times New Roman" w:cs="Times New Roman"/>
        </w:rPr>
        <w:t>1 small box instant chocolate pudding</w:t>
      </w:r>
    </w:p>
    <w:p w:rsidR="003F25F6" w:rsidRPr="002034F6" w:rsidRDefault="003F25F6" w:rsidP="00CD0686">
      <w:pPr>
        <w:rPr>
          <w:rFonts w:ascii="Times New Roman" w:hAnsi="Times New Roman" w:cs="Times New Roman"/>
        </w:rPr>
      </w:pPr>
      <w:r w:rsidRPr="002034F6">
        <w:rPr>
          <w:rFonts w:ascii="Times New Roman" w:hAnsi="Times New Roman" w:cs="Times New Roman"/>
        </w:rPr>
        <w:t>2 cups sour cream</w:t>
      </w:r>
    </w:p>
    <w:p w:rsidR="003F25F6" w:rsidRPr="002034F6" w:rsidRDefault="003F25F6" w:rsidP="00CD0686">
      <w:pPr>
        <w:rPr>
          <w:rFonts w:ascii="Times New Roman" w:hAnsi="Times New Roman" w:cs="Times New Roman"/>
        </w:rPr>
      </w:pPr>
      <w:r w:rsidRPr="002034F6">
        <w:rPr>
          <w:rFonts w:ascii="Times New Roman" w:hAnsi="Times New Roman" w:cs="Times New Roman"/>
        </w:rPr>
        <w:t>4 eggs</w:t>
      </w:r>
    </w:p>
    <w:p w:rsidR="003F25F6" w:rsidRPr="002034F6" w:rsidRDefault="00DA470A" w:rsidP="00CD0686">
      <w:pPr>
        <w:rPr>
          <w:rFonts w:ascii="Times New Roman" w:hAnsi="Times New Roman" w:cs="Times New Roman"/>
        </w:rPr>
      </w:pPr>
      <w:r>
        <w:rPr>
          <w:rFonts w:ascii="Times New Roman" w:hAnsi="Times New Roman" w:cs="Times New Roman"/>
        </w:rPr>
        <w:t>3/4</w:t>
      </w:r>
      <w:r w:rsidR="003F25F6" w:rsidRPr="002034F6">
        <w:rPr>
          <w:rFonts w:ascii="Times New Roman" w:hAnsi="Times New Roman" w:cs="Times New Roman"/>
        </w:rPr>
        <w:t xml:space="preserve"> cup vegetable oil</w:t>
      </w:r>
    </w:p>
    <w:p w:rsidR="003F25F6" w:rsidRPr="002034F6" w:rsidRDefault="003F25F6" w:rsidP="00CD0686">
      <w:pPr>
        <w:rPr>
          <w:rFonts w:ascii="Times New Roman" w:hAnsi="Times New Roman" w:cs="Times New Roman"/>
        </w:rPr>
      </w:pPr>
      <w:r>
        <w:rPr>
          <w:rFonts w:ascii="Times New Roman" w:hAnsi="Times New Roman" w:cs="Times New Roman"/>
        </w:rPr>
        <w:t>1/3 cup Kah</w:t>
      </w:r>
      <w:r w:rsidRPr="002034F6">
        <w:rPr>
          <w:rFonts w:ascii="Times New Roman" w:hAnsi="Times New Roman" w:cs="Times New Roman"/>
        </w:rPr>
        <w:t>lua</w:t>
      </w:r>
    </w:p>
    <w:p w:rsidR="003F25F6" w:rsidRPr="002034F6" w:rsidRDefault="003F25F6" w:rsidP="00CD0686">
      <w:pPr>
        <w:rPr>
          <w:rFonts w:ascii="Times New Roman" w:hAnsi="Times New Roman" w:cs="Times New Roman"/>
        </w:rPr>
      </w:pPr>
      <w:r w:rsidRPr="002034F6">
        <w:rPr>
          <w:rFonts w:ascii="Times New Roman" w:hAnsi="Times New Roman" w:cs="Times New Roman"/>
        </w:rPr>
        <w:t>1 cup mini chocolate chips</w:t>
      </w: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Glaze Ingredients:</w:t>
      </w:r>
    </w:p>
    <w:p w:rsidR="003F25F6" w:rsidRPr="002034F6" w:rsidRDefault="003F25F6" w:rsidP="00CD0686">
      <w:pPr>
        <w:rPr>
          <w:rFonts w:ascii="Times New Roman" w:hAnsi="Times New Roman" w:cs="Times New Roman"/>
        </w:rPr>
      </w:pPr>
      <w:r w:rsidRPr="002034F6">
        <w:rPr>
          <w:rFonts w:ascii="Times New Roman" w:hAnsi="Times New Roman" w:cs="Times New Roman"/>
        </w:rPr>
        <w:t>1 cup powdered sugar</w:t>
      </w:r>
    </w:p>
    <w:p w:rsidR="003F25F6" w:rsidRPr="002034F6" w:rsidRDefault="003F25F6" w:rsidP="00CD0686">
      <w:pPr>
        <w:rPr>
          <w:rFonts w:ascii="Times New Roman" w:hAnsi="Times New Roman" w:cs="Times New Roman"/>
        </w:rPr>
      </w:pPr>
      <w:r>
        <w:rPr>
          <w:rFonts w:ascii="Times New Roman" w:hAnsi="Times New Roman" w:cs="Times New Roman"/>
        </w:rPr>
        <w:t>4 tablespoons Kah</w:t>
      </w:r>
      <w:r w:rsidRPr="002034F6">
        <w:rPr>
          <w:rFonts w:ascii="Times New Roman" w:hAnsi="Times New Roman" w:cs="Times New Roman"/>
        </w:rPr>
        <w:t>lua</w:t>
      </w:r>
    </w:p>
    <w:p w:rsidR="003F25F6" w:rsidRPr="002034F6" w:rsidRDefault="003F25F6" w:rsidP="00CD0686">
      <w:pPr>
        <w:rPr>
          <w:rFonts w:ascii="Times New Roman" w:hAnsi="Times New Roman" w:cs="Times New Roman"/>
        </w:rPr>
      </w:pPr>
    </w:p>
    <w:p w:rsidR="003F25F6" w:rsidRDefault="003F25F6" w:rsidP="00CD0686">
      <w:pPr>
        <w:ind w:firstLine="720"/>
        <w:rPr>
          <w:rFonts w:ascii="Times New Roman" w:hAnsi="Times New Roman" w:cs="Times New Roman"/>
        </w:rPr>
      </w:pPr>
      <w:r w:rsidRPr="002034F6">
        <w:rPr>
          <w:rFonts w:ascii="Times New Roman" w:hAnsi="Times New Roman" w:cs="Times New Roman"/>
          <w:b/>
          <w:bCs/>
        </w:rPr>
        <w:t>Method:</w:t>
      </w:r>
      <w:r w:rsidRPr="002034F6">
        <w:rPr>
          <w:rFonts w:ascii="Times New Roman" w:hAnsi="Times New Roman" w:cs="Times New Roman"/>
        </w:rPr>
        <w:t xml:space="preserve"> Preheat oven to 350 degrees. Combine all cake ingredients except chocolate chips and mix or beat until thoroughly combined. Fold in chocolate chips. Pour batter into a greased </w:t>
      </w:r>
      <w:proofErr w:type="spellStart"/>
      <w:r w:rsidRPr="002034F6">
        <w:rPr>
          <w:rFonts w:ascii="Times New Roman" w:hAnsi="Times New Roman" w:cs="Times New Roman"/>
        </w:rPr>
        <w:t>bundt</w:t>
      </w:r>
      <w:proofErr w:type="spellEnd"/>
      <w:r w:rsidRPr="002034F6">
        <w:rPr>
          <w:rFonts w:ascii="Times New Roman" w:hAnsi="Times New Roman" w:cs="Times New Roman"/>
        </w:rPr>
        <w:t xml:space="preserve"> pan. Bake for one hour. Cool cake in pan for 15 minutes. Turn out cake on cooling rack to cool completely. Whisk together powdered sugar and Kailua until smooth. Drizzle over cake.</w:t>
      </w:r>
    </w:p>
    <w:p w:rsidR="003F25F6" w:rsidRPr="002034F6" w:rsidRDefault="003F25F6" w:rsidP="00CD0686">
      <w:pPr>
        <w:jc w:val="center"/>
        <w:rPr>
          <w:rFonts w:ascii="Times New Roman" w:hAnsi="Times New Roman" w:cs="Times New Roman"/>
        </w:rPr>
      </w:pPr>
      <w:r w:rsidRPr="002034F6">
        <w:rPr>
          <w:rFonts w:ascii="Times New Roman" w:hAnsi="Times New Roman" w:cs="Times New Roman"/>
        </w:rPr>
        <w:t>----------</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Broccoli Salad</w:t>
      </w:r>
    </w:p>
    <w:p w:rsidR="003F25F6" w:rsidRPr="002034F6" w:rsidRDefault="003F25F6" w:rsidP="00CD0686">
      <w:pPr>
        <w:jc w:val="center"/>
        <w:rPr>
          <w:rFonts w:ascii="Times New Roman" w:hAnsi="Times New Roman" w:cs="Times New Roman"/>
          <w:b/>
          <w:bCs/>
        </w:rPr>
      </w:pPr>
      <w:proofErr w:type="gramStart"/>
      <w:r w:rsidRPr="002034F6">
        <w:rPr>
          <w:rFonts w:ascii="Times New Roman" w:hAnsi="Times New Roman" w:cs="Times New Roman"/>
          <w:b/>
          <w:bCs/>
        </w:rPr>
        <w:t>by</w:t>
      </w:r>
      <w:proofErr w:type="gramEnd"/>
      <w:r w:rsidRPr="002034F6">
        <w:rPr>
          <w:rFonts w:ascii="Times New Roman" w:hAnsi="Times New Roman" w:cs="Times New Roman"/>
          <w:b/>
          <w:bCs/>
        </w:rPr>
        <w:t xml:space="preserve"> Pam Allen</w:t>
      </w:r>
    </w:p>
    <w:p w:rsidR="003F25F6" w:rsidRPr="002034F6" w:rsidRDefault="003F25F6" w:rsidP="00CD0686">
      <w:pPr>
        <w:rPr>
          <w:rFonts w:ascii="Times New Roman" w:hAnsi="Times New Roman" w:cs="Times New Roman"/>
        </w:rPr>
      </w:pPr>
    </w:p>
    <w:p w:rsidR="003F25F6" w:rsidRPr="002034F6" w:rsidRDefault="003F25F6" w:rsidP="00CD0686">
      <w:pPr>
        <w:rPr>
          <w:rFonts w:ascii="Times New Roman" w:hAnsi="Times New Roman" w:cs="Times New Roman"/>
        </w:rPr>
      </w:pPr>
      <w:r w:rsidRPr="002034F6">
        <w:rPr>
          <w:rFonts w:ascii="Times New Roman" w:hAnsi="Times New Roman" w:cs="Times New Roman"/>
        </w:rPr>
        <w:tab/>
      </w:r>
      <w:r w:rsidRPr="002034F6">
        <w:rPr>
          <w:rFonts w:ascii="Times New Roman" w:hAnsi="Times New Roman" w:cs="Times New Roman"/>
          <w:b/>
          <w:bCs/>
        </w:rPr>
        <w:t>Pam Allen is president of the NFB of Louisiana and director of the Louisiana Center for the Blind.</w:t>
      </w:r>
    </w:p>
    <w:p w:rsidR="003F25F6" w:rsidRPr="002034F6" w:rsidRDefault="003F25F6" w:rsidP="00CD0686">
      <w:pPr>
        <w:rPr>
          <w:rFonts w:ascii="Times New Roman" w:hAnsi="Times New Roman" w:cs="Times New Roman"/>
        </w:rPr>
      </w:pPr>
    </w:p>
    <w:p w:rsidR="003F25F6" w:rsidRPr="002034F6" w:rsidRDefault="003F25F6" w:rsidP="00CD0686">
      <w:pPr>
        <w:rPr>
          <w:rFonts w:ascii="Times New Roman" w:hAnsi="Times New Roman" w:cs="Times New Roman"/>
        </w:rPr>
      </w:pPr>
      <w:r w:rsidRPr="002034F6">
        <w:rPr>
          <w:rFonts w:ascii="Times New Roman" w:hAnsi="Times New Roman" w:cs="Times New Roman"/>
          <w:b/>
          <w:bCs/>
        </w:rPr>
        <w:t>Ingredients:</w:t>
      </w:r>
    </w:p>
    <w:p w:rsidR="003F25F6" w:rsidRPr="002034F6" w:rsidRDefault="003F25F6" w:rsidP="00CD0686">
      <w:pPr>
        <w:rPr>
          <w:rFonts w:ascii="Times New Roman" w:hAnsi="Times New Roman" w:cs="Times New Roman"/>
        </w:rPr>
      </w:pPr>
      <w:r w:rsidRPr="002034F6">
        <w:rPr>
          <w:rFonts w:ascii="Times New Roman" w:hAnsi="Times New Roman" w:cs="Times New Roman"/>
        </w:rPr>
        <w:t>2 bunches broccoli florets, washed and cut into small pieces</w:t>
      </w:r>
    </w:p>
    <w:p w:rsidR="003F25F6" w:rsidRPr="002034F6" w:rsidRDefault="003F25F6" w:rsidP="00CD0686">
      <w:pPr>
        <w:rPr>
          <w:rFonts w:ascii="Times New Roman" w:hAnsi="Times New Roman" w:cs="Times New Roman"/>
        </w:rPr>
      </w:pPr>
      <w:r w:rsidRPr="002034F6">
        <w:rPr>
          <w:rFonts w:ascii="Times New Roman" w:hAnsi="Times New Roman" w:cs="Times New Roman"/>
        </w:rPr>
        <w:t>10 strips of crisp bacon, crumbled</w:t>
      </w:r>
    </w:p>
    <w:p w:rsidR="003F25F6" w:rsidRPr="002034F6" w:rsidRDefault="003F25F6" w:rsidP="00CD0686">
      <w:pPr>
        <w:rPr>
          <w:rFonts w:ascii="Times New Roman" w:hAnsi="Times New Roman" w:cs="Times New Roman"/>
        </w:rPr>
      </w:pPr>
      <w:r w:rsidRPr="002034F6">
        <w:rPr>
          <w:rFonts w:ascii="Times New Roman" w:hAnsi="Times New Roman" w:cs="Times New Roman"/>
        </w:rPr>
        <w:t>1/2 cup onion, diced</w:t>
      </w:r>
    </w:p>
    <w:p w:rsidR="003F25F6" w:rsidRPr="002034F6" w:rsidRDefault="003F25F6" w:rsidP="00CD0686">
      <w:pPr>
        <w:rPr>
          <w:rFonts w:ascii="Times New Roman" w:hAnsi="Times New Roman" w:cs="Times New Roman"/>
        </w:rPr>
      </w:pPr>
      <w:r w:rsidRPr="002034F6">
        <w:rPr>
          <w:rFonts w:ascii="Times New Roman" w:hAnsi="Times New Roman" w:cs="Times New Roman"/>
        </w:rPr>
        <w:t xml:space="preserve">2/3 cup </w:t>
      </w:r>
      <w:proofErr w:type="spellStart"/>
      <w:r w:rsidRPr="002034F6">
        <w:rPr>
          <w:rFonts w:ascii="Times New Roman" w:hAnsi="Times New Roman" w:cs="Times New Roman"/>
        </w:rPr>
        <w:t>Craisins</w:t>
      </w:r>
      <w:proofErr w:type="spellEnd"/>
      <w:r w:rsidR="00DA470A" w:rsidRPr="00DA470A">
        <w:rPr>
          <w:rFonts w:ascii="Times New Roman" w:hAnsi="Times New Roman" w:cs="Times New Roman"/>
          <w:bCs/>
          <w:vertAlign w:val="superscript"/>
        </w:rPr>
        <w:t>®</w:t>
      </w:r>
    </w:p>
    <w:p w:rsidR="003F25F6" w:rsidRPr="002034F6" w:rsidRDefault="003F25F6" w:rsidP="00CD0686">
      <w:pPr>
        <w:rPr>
          <w:rFonts w:ascii="Times New Roman" w:hAnsi="Times New Roman" w:cs="Times New Roman"/>
        </w:rPr>
      </w:pPr>
      <w:r w:rsidRPr="002034F6">
        <w:rPr>
          <w:rFonts w:ascii="Times New Roman" w:hAnsi="Times New Roman" w:cs="Times New Roman"/>
        </w:rPr>
        <w:t>1/2 cup sunflower seeds</w:t>
      </w:r>
    </w:p>
    <w:p w:rsidR="003F25F6" w:rsidRPr="002034F6" w:rsidRDefault="003F25F6" w:rsidP="00CD0686">
      <w:pPr>
        <w:rPr>
          <w:rFonts w:ascii="Times New Roman" w:hAnsi="Times New Roman" w:cs="Times New Roman"/>
          <w:b/>
          <w:bCs/>
        </w:rPr>
      </w:pPr>
    </w:p>
    <w:p w:rsidR="003F25F6" w:rsidRPr="002034F6" w:rsidRDefault="003F25F6" w:rsidP="00CD0686">
      <w:pPr>
        <w:rPr>
          <w:rFonts w:ascii="Times New Roman" w:hAnsi="Times New Roman" w:cs="Times New Roman"/>
          <w:b/>
          <w:bCs/>
        </w:rPr>
      </w:pPr>
      <w:r w:rsidRPr="002034F6">
        <w:rPr>
          <w:rFonts w:ascii="Times New Roman" w:hAnsi="Times New Roman" w:cs="Times New Roman"/>
          <w:b/>
          <w:bCs/>
        </w:rPr>
        <w:t>Dressing Ingredients:</w:t>
      </w:r>
    </w:p>
    <w:p w:rsidR="003F25F6" w:rsidRPr="002034F6" w:rsidRDefault="003F25F6" w:rsidP="00CD0686">
      <w:pPr>
        <w:rPr>
          <w:rFonts w:ascii="Times New Roman" w:hAnsi="Times New Roman" w:cs="Times New Roman"/>
        </w:rPr>
      </w:pPr>
      <w:r w:rsidRPr="002034F6">
        <w:rPr>
          <w:rFonts w:ascii="Times New Roman" w:hAnsi="Times New Roman" w:cs="Times New Roman"/>
        </w:rPr>
        <w:t>1 cup Miracle Whip</w:t>
      </w:r>
      <w:r w:rsidR="00DA470A" w:rsidRPr="00DA470A">
        <w:rPr>
          <w:rFonts w:ascii="Times New Roman" w:hAnsi="Times New Roman" w:cs="Times New Roman"/>
          <w:bCs/>
          <w:vertAlign w:val="superscript"/>
        </w:rPr>
        <w:t>®</w:t>
      </w:r>
    </w:p>
    <w:p w:rsidR="003F25F6" w:rsidRPr="002034F6" w:rsidRDefault="003F25F6" w:rsidP="00CD0686">
      <w:pPr>
        <w:rPr>
          <w:rFonts w:ascii="Times New Roman" w:hAnsi="Times New Roman" w:cs="Times New Roman"/>
        </w:rPr>
      </w:pPr>
      <w:r w:rsidRPr="002034F6">
        <w:rPr>
          <w:rFonts w:ascii="Times New Roman" w:hAnsi="Times New Roman" w:cs="Times New Roman"/>
        </w:rPr>
        <w:t>1/3 cup sugar</w:t>
      </w:r>
    </w:p>
    <w:p w:rsidR="003F25F6" w:rsidRPr="002034F6" w:rsidRDefault="003F25F6" w:rsidP="00CD0686">
      <w:pPr>
        <w:rPr>
          <w:rFonts w:ascii="Times New Roman" w:hAnsi="Times New Roman" w:cs="Times New Roman"/>
        </w:rPr>
      </w:pPr>
      <w:r w:rsidRPr="002034F6">
        <w:rPr>
          <w:rFonts w:ascii="Times New Roman" w:hAnsi="Times New Roman" w:cs="Times New Roman"/>
        </w:rPr>
        <w:t>2 tablespoons balsamic vinegar</w:t>
      </w:r>
    </w:p>
    <w:p w:rsidR="003F25F6" w:rsidRDefault="003F25F6" w:rsidP="00CD0686">
      <w:pPr>
        <w:rPr>
          <w:rFonts w:ascii="Times New Roman" w:hAnsi="Times New Roman" w:cs="Times New Roman"/>
        </w:rPr>
      </w:pPr>
    </w:p>
    <w:p w:rsidR="003F25F6" w:rsidRDefault="003F25F6" w:rsidP="00CD0686">
      <w:pPr>
        <w:ind w:firstLine="720"/>
        <w:rPr>
          <w:rFonts w:ascii="Times New Roman" w:hAnsi="Times New Roman" w:cs="Times New Roman"/>
        </w:rPr>
      </w:pPr>
      <w:r w:rsidRPr="002034F6">
        <w:rPr>
          <w:rFonts w:ascii="Times New Roman" w:hAnsi="Times New Roman" w:cs="Times New Roman"/>
          <w:b/>
          <w:bCs/>
        </w:rPr>
        <w:t xml:space="preserve">Method: </w:t>
      </w:r>
      <w:r w:rsidRPr="002034F6">
        <w:rPr>
          <w:rFonts w:ascii="Times New Roman" w:hAnsi="Times New Roman" w:cs="Times New Roman"/>
        </w:rPr>
        <w:t>Combine ingredients for dressing in a small container and refrigerate overnight. Combine salad ingredients in a large bowl. Add as much dressing as desired and lightly toss.</w:t>
      </w:r>
    </w:p>
    <w:p w:rsidR="003F25F6" w:rsidRPr="002034F6" w:rsidRDefault="003F25F6" w:rsidP="00CD0686">
      <w:pPr>
        <w:jc w:val="center"/>
        <w:rPr>
          <w:rFonts w:ascii="Times New Roman" w:hAnsi="Times New Roman" w:cs="Times New Roman"/>
        </w:rPr>
      </w:pPr>
      <w:r w:rsidRPr="002034F6">
        <w:rPr>
          <w:rFonts w:ascii="Times New Roman" w:hAnsi="Times New Roman" w:cs="Times New Roman"/>
        </w:rPr>
        <w:t>----------</w:t>
      </w:r>
    </w:p>
    <w:p w:rsidR="003F25F6" w:rsidRPr="002034F6" w:rsidRDefault="003F25F6" w:rsidP="00CD0686">
      <w:pPr>
        <w:jc w:val="center"/>
        <w:rPr>
          <w:rFonts w:ascii="Times New Roman" w:hAnsi="Times New Roman" w:cs="Times New Roman"/>
          <w:b/>
          <w:bCs/>
        </w:rPr>
      </w:pPr>
      <w:r w:rsidRPr="002034F6">
        <w:rPr>
          <w:rFonts w:ascii="Times New Roman" w:hAnsi="Times New Roman" w:cs="Times New Roman"/>
          <w:b/>
          <w:bCs/>
        </w:rPr>
        <w:t>Shrimp Creole</w:t>
      </w:r>
    </w:p>
    <w:p w:rsidR="003F25F6" w:rsidRPr="002034F6" w:rsidRDefault="003F25F6" w:rsidP="00CD0686">
      <w:pPr>
        <w:jc w:val="center"/>
        <w:rPr>
          <w:rFonts w:ascii="Times New Roman" w:hAnsi="Times New Roman" w:cs="Times New Roman"/>
          <w:b/>
          <w:bCs/>
        </w:rPr>
      </w:pPr>
      <w:proofErr w:type="gramStart"/>
      <w:r w:rsidRPr="002034F6">
        <w:rPr>
          <w:rFonts w:ascii="Times New Roman" w:hAnsi="Times New Roman" w:cs="Times New Roman"/>
          <w:b/>
          <w:bCs/>
        </w:rPr>
        <w:t>by</w:t>
      </w:r>
      <w:proofErr w:type="gramEnd"/>
      <w:r w:rsidRPr="002034F6">
        <w:rPr>
          <w:rFonts w:ascii="Times New Roman" w:hAnsi="Times New Roman" w:cs="Times New Roman"/>
          <w:b/>
          <w:bCs/>
        </w:rPr>
        <w:t xml:space="preserve"> Cathy Guillory</w:t>
      </w:r>
    </w:p>
    <w:p w:rsidR="003F25F6" w:rsidRPr="002034F6" w:rsidRDefault="003F25F6" w:rsidP="00CD0686">
      <w:pPr>
        <w:rPr>
          <w:rFonts w:ascii="Times New Roman" w:hAnsi="Times New Roman" w:cs="Times New Roman"/>
        </w:rPr>
      </w:pPr>
    </w:p>
    <w:p w:rsidR="003F25F6" w:rsidRDefault="003F25F6" w:rsidP="00CD0686">
      <w:pPr>
        <w:ind w:firstLine="720"/>
        <w:rPr>
          <w:rFonts w:ascii="Times New Roman" w:hAnsi="Times New Roman" w:cs="Times New Roman"/>
          <w:b/>
          <w:bCs/>
        </w:rPr>
      </w:pPr>
      <w:r w:rsidRPr="002034F6">
        <w:rPr>
          <w:rFonts w:ascii="Times New Roman" w:hAnsi="Times New Roman" w:cs="Times New Roman"/>
          <w:b/>
          <w:bCs/>
        </w:rPr>
        <w:lastRenderedPageBreak/>
        <w:t>Cathy Guillory is the president of the Lake Areas Chapter. As a deaf-blind woman she is also a strong advocate for deaf-blind issues.</w:t>
      </w:r>
    </w:p>
    <w:p w:rsidR="003F25F6" w:rsidRPr="002034F6" w:rsidRDefault="003F25F6" w:rsidP="00CD0686">
      <w:pPr>
        <w:rPr>
          <w:rFonts w:ascii="Times New Roman" w:hAnsi="Times New Roman" w:cs="Times New Roman"/>
          <w:b/>
          <w:bCs/>
        </w:rPr>
      </w:pPr>
    </w:p>
    <w:p w:rsidR="003F25F6" w:rsidRPr="002034F6" w:rsidRDefault="003F25F6" w:rsidP="00CD0686">
      <w:pPr>
        <w:rPr>
          <w:rFonts w:ascii="Times New Roman" w:hAnsi="Times New Roman" w:cs="Times New Roman"/>
        </w:rPr>
      </w:pPr>
      <w:r w:rsidRPr="002034F6">
        <w:rPr>
          <w:rFonts w:ascii="Times New Roman" w:hAnsi="Times New Roman" w:cs="Times New Roman"/>
          <w:b/>
          <w:bCs/>
        </w:rPr>
        <w:t>Ingredients:</w:t>
      </w:r>
    </w:p>
    <w:p w:rsidR="003F25F6" w:rsidRPr="002034F6" w:rsidRDefault="003F25F6" w:rsidP="00CD0686">
      <w:pPr>
        <w:rPr>
          <w:rFonts w:ascii="Times New Roman" w:hAnsi="Times New Roman" w:cs="Times New Roman"/>
        </w:rPr>
      </w:pPr>
      <w:r w:rsidRPr="002034F6">
        <w:rPr>
          <w:rFonts w:ascii="Times New Roman" w:hAnsi="Times New Roman" w:cs="Times New Roman"/>
        </w:rPr>
        <w:t>1 onion, chopped</w:t>
      </w:r>
    </w:p>
    <w:p w:rsidR="003F25F6" w:rsidRPr="002034F6" w:rsidRDefault="003F25F6" w:rsidP="00CD0686">
      <w:pPr>
        <w:rPr>
          <w:rFonts w:ascii="Times New Roman" w:hAnsi="Times New Roman" w:cs="Times New Roman"/>
        </w:rPr>
      </w:pPr>
      <w:r w:rsidRPr="002034F6">
        <w:rPr>
          <w:rFonts w:ascii="Times New Roman" w:hAnsi="Times New Roman" w:cs="Times New Roman"/>
        </w:rPr>
        <w:t>1 bell pepper, chopped</w:t>
      </w:r>
    </w:p>
    <w:p w:rsidR="003F25F6" w:rsidRPr="002034F6" w:rsidRDefault="003F25F6" w:rsidP="00CD0686">
      <w:pPr>
        <w:rPr>
          <w:rFonts w:ascii="Times New Roman" w:hAnsi="Times New Roman" w:cs="Times New Roman"/>
        </w:rPr>
      </w:pPr>
      <w:r w:rsidRPr="002034F6">
        <w:rPr>
          <w:rFonts w:ascii="Times New Roman" w:hAnsi="Times New Roman" w:cs="Times New Roman"/>
        </w:rPr>
        <w:t>2 cloves garlic, minced</w:t>
      </w:r>
    </w:p>
    <w:p w:rsidR="003F25F6" w:rsidRPr="002034F6" w:rsidRDefault="003F25F6" w:rsidP="00CD0686">
      <w:pPr>
        <w:rPr>
          <w:rFonts w:ascii="Times New Roman" w:hAnsi="Times New Roman" w:cs="Times New Roman"/>
        </w:rPr>
      </w:pPr>
      <w:r w:rsidRPr="002034F6">
        <w:rPr>
          <w:rFonts w:ascii="Times New Roman" w:hAnsi="Times New Roman" w:cs="Times New Roman"/>
        </w:rPr>
        <w:t>1 1/2 tablespoons canola oil</w:t>
      </w:r>
    </w:p>
    <w:p w:rsidR="003F25F6" w:rsidRPr="002034F6" w:rsidRDefault="003F25F6" w:rsidP="00CD0686">
      <w:pPr>
        <w:rPr>
          <w:rFonts w:ascii="Times New Roman" w:hAnsi="Times New Roman" w:cs="Times New Roman"/>
        </w:rPr>
      </w:pPr>
      <w:proofErr w:type="spellStart"/>
      <w:r w:rsidRPr="002034F6">
        <w:rPr>
          <w:rFonts w:ascii="Times New Roman" w:hAnsi="Times New Roman" w:cs="Times New Roman"/>
        </w:rPr>
        <w:t>Wondra</w:t>
      </w:r>
      <w:proofErr w:type="spellEnd"/>
      <w:r w:rsidR="00DA470A" w:rsidRPr="00DA470A">
        <w:rPr>
          <w:rFonts w:ascii="Times New Roman" w:hAnsi="Times New Roman" w:cs="Times New Roman"/>
          <w:bCs/>
          <w:vertAlign w:val="superscript"/>
        </w:rPr>
        <w:t>®</w:t>
      </w:r>
      <w:r w:rsidRPr="002034F6">
        <w:rPr>
          <w:rFonts w:ascii="Times New Roman" w:hAnsi="Times New Roman" w:cs="Times New Roman"/>
        </w:rPr>
        <w:t xml:space="preserve"> flour</w:t>
      </w:r>
    </w:p>
    <w:p w:rsidR="003F25F6" w:rsidRPr="002034F6" w:rsidRDefault="00DA470A" w:rsidP="00CD0686">
      <w:pPr>
        <w:rPr>
          <w:rFonts w:ascii="Times New Roman" w:hAnsi="Times New Roman" w:cs="Times New Roman"/>
        </w:rPr>
      </w:pPr>
      <w:r>
        <w:rPr>
          <w:rFonts w:ascii="Times New Roman" w:hAnsi="Times New Roman" w:cs="Times New Roman"/>
        </w:rPr>
        <w:t>1/2 small can Ro*</w:t>
      </w:r>
      <w:r w:rsidR="003F25F6" w:rsidRPr="002034F6">
        <w:rPr>
          <w:rFonts w:ascii="Times New Roman" w:hAnsi="Times New Roman" w:cs="Times New Roman"/>
        </w:rPr>
        <w:t>Tel</w:t>
      </w:r>
      <w:r w:rsidRPr="00DA470A">
        <w:rPr>
          <w:rFonts w:ascii="Times New Roman" w:hAnsi="Times New Roman" w:cs="Times New Roman"/>
          <w:bCs/>
          <w:vertAlign w:val="superscript"/>
        </w:rPr>
        <w:t>®</w:t>
      </w:r>
      <w:r w:rsidR="003F25F6" w:rsidRPr="002034F6">
        <w:rPr>
          <w:rFonts w:ascii="Times New Roman" w:hAnsi="Times New Roman" w:cs="Times New Roman"/>
        </w:rPr>
        <w:t xml:space="preserve"> tomatoes (You can substitute a mixture of stewed tomatoes and minced chi</w:t>
      </w:r>
      <w:r>
        <w:rPr>
          <w:rFonts w:ascii="Times New Roman" w:hAnsi="Times New Roman" w:cs="Times New Roman"/>
        </w:rPr>
        <w:t>li peppers if you can't find the Ro*</w:t>
      </w:r>
      <w:r w:rsidR="003F25F6" w:rsidRPr="002034F6">
        <w:rPr>
          <w:rFonts w:ascii="Times New Roman" w:hAnsi="Times New Roman" w:cs="Times New Roman"/>
        </w:rPr>
        <w:t>Tel</w:t>
      </w:r>
      <w:r>
        <w:rPr>
          <w:rFonts w:ascii="Times New Roman" w:hAnsi="Times New Roman" w:cs="Times New Roman"/>
        </w:rPr>
        <w:t xml:space="preserve"> brand</w:t>
      </w:r>
      <w:r w:rsidR="003F25F6" w:rsidRPr="002034F6">
        <w:rPr>
          <w:rFonts w:ascii="Times New Roman" w:hAnsi="Times New Roman" w:cs="Times New Roman"/>
        </w:rPr>
        <w:t>.)</w:t>
      </w:r>
    </w:p>
    <w:p w:rsidR="003F25F6" w:rsidRPr="002034F6" w:rsidRDefault="003F25F6" w:rsidP="00CD0686">
      <w:pPr>
        <w:rPr>
          <w:rFonts w:ascii="Times New Roman" w:hAnsi="Times New Roman" w:cs="Times New Roman"/>
        </w:rPr>
      </w:pPr>
      <w:r w:rsidRPr="002034F6">
        <w:rPr>
          <w:rFonts w:ascii="Times New Roman" w:hAnsi="Times New Roman" w:cs="Times New Roman"/>
        </w:rPr>
        <w:t xml:space="preserve">1 8-ounce </w:t>
      </w:r>
      <w:proofErr w:type="gramStart"/>
      <w:r w:rsidRPr="002034F6">
        <w:rPr>
          <w:rFonts w:ascii="Times New Roman" w:hAnsi="Times New Roman" w:cs="Times New Roman"/>
        </w:rPr>
        <w:t>can</w:t>
      </w:r>
      <w:proofErr w:type="gramEnd"/>
      <w:r w:rsidRPr="002034F6">
        <w:rPr>
          <w:rFonts w:ascii="Times New Roman" w:hAnsi="Times New Roman" w:cs="Times New Roman"/>
        </w:rPr>
        <w:t xml:space="preserve"> tomato sauce</w:t>
      </w:r>
    </w:p>
    <w:p w:rsidR="003F25F6" w:rsidRPr="002034F6" w:rsidRDefault="003F25F6" w:rsidP="00CD0686">
      <w:pPr>
        <w:rPr>
          <w:rFonts w:ascii="Times New Roman" w:hAnsi="Times New Roman" w:cs="Times New Roman"/>
        </w:rPr>
      </w:pPr>
      <w:r w:rsidRPr="002034F6">
        <w:rPr>
          <w:rFonts w:ascii="Times New Roman" w:hAnsi="Times New Roman" w:cs="Times New Roman"/>
        </w:rPr>
        <w:t>Peeled and deveined shrimp</w:t>
      </w:r>
    </w:p>
    <w:p w:rsidR="003F25F6" w:rsidRPr="002034F6" w:rsidRDefault="003F25F6" w:rsidP="00CD0686">
      <w:pPr>
        <w:rPr>
          <w:rFonts w:ascii="Times New Roman" w:hAnsi="Times New Roman" w:cs="Times New Roman"/>
        </w:rPr>
      </w:pP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b/>
          <w:bCs/>
        </w:rPr>
        <w:t>Method:</w:t>
      </w:r>
      <w:r w:rsidRPr="002034F6">
        <w:rPr>
          <w:rFonts w:ascii="Times New Roman" w:hAnsi="Times New Roman" w:cs="Times New Roman"/>
        </w:rPr>
        <w:t xml:space="preserve"> Sauté onion, bell pepper, and garlic in oil until tender. Sprinkle </w:t>
      </w:r>
      <w:proofErr w:type="spellStart"/>
      <w:r w:rsidRPr="002034F6">
        <w:rPr>
          <w:rFonts w:ascii="Times New Roman" w:hAnsi="Times New Roman" w:cs="Times New Roman"/>
        </w:rPr>
        <w:t>Wondra</w:t>
      </w:r>
      <w:proofErr w:type="spellEnd"/>
      <w:r w:rsidRPr="002034F6">
        <w:rPr>
          <w:rFonts w:ascii="Times New Roman" w:hAnsi="Times New Roman" w:cs="Times New Roman"/>
        </w:rPr>
        <w:t xml:space="preserve"> flour over the oil-and-vegetable mixture, stirring constantly, until it is the consis</w:t>
      </w:r>
      <w:r w:rsidR="00DA470A">
        <w:rPr>
          <w:rFonts w:ascii="Times New Roman" w:hAnsi="Times New Roman" w:cs="Times New Roman"/>
        </w:rPr>
        <w:t>tency of watery oatmeal. Add Ro*</w:t>
      </w:r>
      <w:r w:rsidRPr="002034F6">
        <w:rPr>
          <w:rFonts w:ascii="Times New Roman" w:hAnsi="Times New Roman" w:cs="Times New Roman"/>
        </w:rPr>
        <w:t>Tel and stir until all ingredients are well blended. Add tomato sauce and then fill the tomato sauce can with water. Pour the water into the mixture, scraping can well, and stir. Bring to a boil and then quickly lower heat to simmer. Simmer for at least 20 minutes without covering the pot. Add enough peeled and deveined shrimp for two people. Cook only until shrimp is done.</w:t>
      </w:r>
    </w:p>
    <w:p w:rsidR="003F25F6" w:rsidRPr="002034F6" w:rsidRDefault="003F25F6" w:rsidP="00CD0686">
      <w:pPr>
        <w:ind w:firstLine="720"/>
        <w:rPr>
          <w:rFonts w:ascii="Times New Roman" w:hAnsi="Times New Roman" w:cs="Times New Roman"/>
        </w:rPr>
      </w:pPr>
      <w:r w:rsidRPr="002034F6">
        <w:rPr>
          <w:rFonts w:ascii="Times New Roman" w:hAnsi="Times New Roman" w:cs="Times New Roman"/>
        </w:rPr>
        <w:t>Although some measurements have been included, none of the ingredients need to be measured precisely in this recipe. Creole cooking, like any art, is highly subjective. Play with it and develop your own favorite combination of ingredients.</w:t>
      </w:r>
    </w:p>
    <w:p w:rsidR="003F25F6" w:rsidRPr="002034F6" w:rsidRDefault="003F25F6" w:rsidP="00CD0686">
      <w:pPr>
        <w:jc w:val="center"/>
        <w:rPr>
          <w:rFonts w:ascii="Times New Roman" w:hAnsi="Times New Roman" w:cs="Times New Roman"/>
        </w:rPr>
      </w:pPr>
      <w:r w:rsidRPr="002034F6">
        <w:rPr>
          <w:rFonts w:ascii="Times New Roman" w:hAnsi="Times New Roman" w:cs="Times New Roman"/>
        </w:rPr>
        <w:t>----------</w:t>
      </w:r>
    </w:p>
    <w:p w:rsidR="003F25F6" w:rsidRPr="002034F6" w:rsidRDefault="003F25F6" w:rsidP="0002294E">
      <w:pPr>
        <w:jc w:val="center"/>
        <w:rPr>
          <w:rFonts w:ascii="Times New Roman" w:hAnsi="Times New Roman" w:cs="Times New Roman"/>
          <w:b/>
          <w:bCs/>
        </w:rPr>
      </w:pPr>
      <w:r w:rsidRPr="002034F6">
        <w:rPr>
          <w:rFonts w:ascii="Times New Roman" w:hAnsi="Times New Roman" w:cs="Times New Roman"/>
          <w:b/>
          <w:bCs/>
          <w:i/>
          <w:iCs/>
        </w:rPr>
        <w:t xml:space="preserve">Monitor </w:t>
      </w:r>
      <w:r w:rsidRPr="002034F6">
        <w:rPr>
          <w:rFonts w:ascii="Times New Roman" w:hAnsi="Times New Roman" w:cs="Times New Roman"/>
          <w:b/>
          <w:bCs/>
        </w:rPr>
        <w:t>Miniatures</w:t>
      </w:r>
    </w:p>
    <w:p w:rsidR="003F25F6" w:rsidRPr="002034F6" w:rsidRDefault="003F25F6" w:rsidP="0002294E">
      <w:pPr>
        <w:jc w:val="center"/>
        <w:rPr>
          <w:rFonts w:ascii="Times New Roman" w:hAnsi="Times New Roman" w:cs="Times New Roman"/>
          <w:b/>
          <w:bCs/>
        </w:rPr>
      </w:pPr>
    </w:p>
    <w:p w:rsidR="003F25F6" w:rsidRPr="002034F6" w:rsidRDefault="003F25F6" w:rsidP="0002294E">
      <w:pPr>
        <w:jc w:val="center"/>
        <w:rPr>
          <w:rFonts w:ascii="Times New Roman" w:hAnsi="Times New Roman" w:cs="Times New Roman"/>
          <w:b/>
          <w:bCs/>
        </w:rPr>
      </w:pPr>
      <w:r w:rsidRPr="002034F6">
        <w:rPr>
          <w:rFonts w:ascii="Times New Roman" w:hAnsi="Times New Roman" w:cs="Times New Roman"/>
          <w:b/>
          <w:bCs/>
        </w:rPr>
        <w:t>News from the Federation Family</w:t>
      </w:r>
    </w:p>
    <w:p w:rsidR="003F25F6" w:rsidRPr="002034F6" w:rsidRDefault="003F25F6" w:rsidP="0002294E">
      <w:pPr>
        <w:jc w:val="center"/>
        <w:rPr>
          <w:rFonts w:ascii="Times New Roman" w:hAnsi="Times New Roman" w:cs="Times New Roman"/>
          <w:b/>
          <w:bCs/>
        </w:rPr>
      </w:pPr>
    </w:p>
    <w:p w:rsidR="003F25F6" w:rsidRPr="002034F6" w:rsidRDefault="003F25F6" w:rsidP="0002294E">
      <w:pPr>
        <w:rPr>
          <w:rFonts w:ascii="Times New Roman" w:hAnsi="Times New Roman" w:cs="Times New Roman"/>
          <w:b/>
          <w:bCs/>
        </w:rPr>
      </w:pPr>
      <w:r w:rsidRPr="002034F6">
        <w:rPr>
          <w:rFonts w:ascii="Times New Roman" w:hAnsi="Times New Roman" w:cs="Times New Roman"/>
          <w:b/>
          <w:bCs/>
        </w:rPr>
        <w:t>Announcing Indy Super BLAST 2013:</w:t>
      </w:r>
    </w:p>
    <w:p w:rsidR="003F25F6" w:rsidRDefault="003F25F6" w:rsidP="0002294E">
      <w:pPr>
        <w:ind w:firstLine="720"/>
        <w:rPr>
          <w:rFonts w:ascii="Times New Roman" w:hAnsi="Times New Roman" w:cs="Times New Roman"/>
        </w:rPr>
      </w:pPr>
      <w:r w:rsidRPr="002034F6">
        <w:rPr>
          <w:rFonts w:ascii="Times New Roman" w:hAnsi="Times New Roman" w:cs="Times New Roman"/>
        </w:rPr>
        <w:t>Mark your calendars. Plan to join us for education, motivation, and the largest trade show for blind entrepreneurs and others interested in building small business opportunities for the blind. The National Association of Blind Merchants, a strong and active division of the National Federation of the Blind, is pleased to announce that the BLAST (Business Leadership and Superior Training) conference will return to Indianapolis, Indiana, in May 2013. After much negotiation and consideration of the top conference and hospitality venues across the country, contracts have been signed with the magnificent Indianapolis Marriott Downtown.</w:t>
      </w:r>
    </w:p>
    <w:p w:rsidR="003F25F6" w:rsidRDefault="003F25F6" w:rsidP="0002294E">
      <w:pPr>
        <w:rPr>
          <w:rFonts w:ascii="Times New Roman" w:hAnsi="Times New Roman" w:cs="Times New Roman"/>
        </w:rPr>
      </w:pPr>
      <w:r w:rsidRPr="002034F6">
        <w:rPr>
          <w:rFonts w:ascii="Times New Roman" w:hAnsi="Times New Roman" w:cs="Times New Roman"/>
        </w:rPr>
        <w:tab/>
        <w:t>The BLAST</w:t>
      </w:r>
      <w:r w:rsidRPr="003D2B98">
        <w:rPr>
          <w:rFonts w:ascii="Times New Roman" w:hAnsi="Times New Roman" w:cs="Times New Roman"/>
          <w:iCs/>
        </w:rPr>
        <w:t xml:space="preserve"> </w:t>
      </w:r>
      <w:r w:rsidRPr="002034F6">
        <w:rPr>
          <w:rFonts w:ascii="Times New Roman" w:hAnsi="Times New Roman" w:cs="Times New Roman"/>
        </w:rPr>
        <w:t>conference has become the principal conference for blind vendors and state licensing agency management and staff over the past decade. Each year we have expanded curriculum, sought out the most dynamic speakers, added networking opportunities and team-building exercises, and scheduled top-notch tours and entertainment. In 2013 we are moving this conference to the spring.</w:t>
      </w:r>
    </w:p>
    <w:p w:rsidR="003F25F6" w:rsidRDefault="003F25F6" w:rsidP="0002294E">
      <w:pPr>
        <w:rPr>
          <w:rFonts w:ascii="Times New Roman" w:hAnsi="Times New Roman" w:cs="Times New Roman"/>
        </w:rPr>
      </w:pPr>
      <w:r w:rsidRPr="002034F6">
        <w:rPr>
          <w:rFonts w:ascii="Times New Roman" w:hAnsi="Times New Roman" w:cs="Times New Roman"/>
        </w:rPr>
        <w:tab/>
        <w:t>In light of the recent far-reaching memorandum issued by President Obama and the recent launch of our National Federation of the Blind Entrepreneurial Initiative</w:t>
      </w:r>
      <w:r w:rsidRPr="003D2B98">
        <w:rPr>
          <w:rFonts w:ascii="Times New Roman" w:hAnsi="Times New Roman" w:cs="Times New Roman"/>
          <w:iCs/>
        </w:rPr>
        <w:t>,</w:t>
      </w:r>
      <w:r w:rsidRPr="002034F6">
        <w:rPr>
          <w:rFonts w:ascii="Times New Roman" w:hAnsi="Times New Roman" w:cs="Times New Roman"/>
        </w:rPr>
        <w:t xml:space="preserve"> we have much work ahead of us. Recent BLAST training conferences have also included a track for blind individuals who wish to develop small business opportunities in addition to or beyond Randolph-Sheppard. This effort will continue during Indy Super BLAST 2013.</w:t>
      </w:r>
    </w:p>
    <w:p w:rsidR="003F25F6" w:rsidRPr="002034F6" w:rsidRDefault="003F25F6" w:rsidP="0002294E">
      <w:pPr>
        <w:rPr>
          <w:rFonts w:ascii="Times New Roman" w:hAnsi="Times New Roman" w:cs="Times New Roman"/>
        </w:rPr>
      </w:pPr>
      <w:r w:rsidRPr="002034F6">
        <w:rPr>
          <w:rFonts w:ascii="Times New Roman" w:hAnsi="Times New Roman" w:cs="Times New Roman"/>
        </w:rPr>
        <w:tab/>
        <w:t xml:space="preserve">How can a rehabilitation agency help you start a business? What role can the Small Business Administration play? What is SCORE? How do you increase active participation between blind vendors and a state licensing agency? What are the best social media strategies to help build your business? How do you get started in franchising? What </w:t>
      </w:r>
      <w:proofErr w:type="gramStart"/>
      <w:r w:rsidRPr="002034F6">
        <w:rPr>
          <w:rFonts w:ascii="Times New Roman" w:hAnsi="Times New Roman" w:cs="Times New Roman"/>
        </w:rPr>
        <w:t>are</w:t>
      </w:r>
      <w:proofErr w:type="gramEnd"/>
      <w:r w:rsidRPr="002034F6">
        <w:rPr>
          <w:rFonts w:ascii="Times New Roman" w:hAnsi="Times New Roman" w:cs="Times New Roman"/>
        </w:rPr>
        <w:t xml:space="preserve"> the latest healthy vending and food service approaches? What are best human resource practices? What are the latest and greatest accessible business technologies? Join us as we answer these and many other questions at Indy Super BLAST 2013.</w:t>
      </w:r>
    </w:p>
    <w:p w:rsidR="003F25F6" w:rsidRPr="002034F6" w:rsidRDefault="003F25F6" w:rsidP="0002294E">
      <w:pPr>
        <w:rPr>
          <w:rFonts w:ascii="Times New Roman" w:hAnsi="Times New Roman" w:cs="Times New Roman"/>
        </w:rPr>
      </w:pPr>
      <w:r w:rsidRPr="002034F6">
        <w:rPr>
          <w:rFonts w:ascii="Times New Roman" w:hAnsi="Times New Roman" w:cs="Times New Roman"/>
        </w:rPr>
        <w:lastRenderedPageBreak/>
        <w:tab/>
        <w:t>Register now at &lt;http://www.blindmerchants.org&gt;. The conference registration fee is $200, or save $50 with early</w:t>
      </w:r>
      <w:r w:rsidR="006D2711">
        <w:rPr>
          <w:rFonts w:ascii="Times New Roman" w:hAnsi="Times New Roman" w:cs="Times New Roman"/>
        </w:rPr>
        <w:t xml:space="preserve"> </w:t>
      </w:r>
      <w:r w:rsidRPr="002034F6">
        <w:rPr>
          <w:rFonts w:ascii="Times New Roman" w:hAnsi="Times New Roman" w:cs="Times New Roman"/>
        </w:rPr>
        <w:t>bird registration by registering before April 15, 2013. For assistance with registration and for further information, call (866) 543-6808. Reserve your room at the Indianapolis Marriott Downtown by calling (317) 822-3500. Rooms are available at the low rate of $124 per night plus applicable taxes. Room rates are effective from Friday, May 17, through Thursday, May 23.</w:t>
      </w:r>
    </w:p>
    <w:p w:rsidR="003F25F6" w:rsidRPr="002034F6" w:rsidRDefault="003F25F6" w:rsidP="0002294E">
      <w:pPr>
        <w:rPr>
          <w:rFonts w:ascii="Times New Roman" w:hAnsi="Times New Roman" w:cs="Times New Roman"/>
          <w:b/>
          <w:bCs/>
        </w:rPr>
      </w:pPr>
    </w:p>
    <w:p w:rsidR="003F25F6" w:rsidRPr="002034F6" w:rsidRDefault="003F25F6" w:rsidP="00AC5D3D">
      <w:pPr>
        <w:rPr>
          <w:rFonts w:ascii="Times New Roman" w:hAnsi="Times New Roman" w:cs="Times New Roman"/>
        </w:rPr>
      </w:pPr>
      <w:r w:rsidRPr="002034F6">
        <w:rPr>
          <w:rFonts w:ascii="Times New Roman" w:hAnsi="Times New Roman" w:cs="Times New Roman"/>
          <w:b/>
          <w:bCs/>
        </w:rPr>
        <w:t xml:space="preserve">NFB of West Virginia Announces </w:t>
      </w:r>
      <w:r>
        <w:rPr>
          <w:rFonts w:ascii="Times New Roman" w:hAnsi="Times New Roman" w:cs="Times New Roman"/>
          <w:b/>
          <w:bCs/>
        </w:rPr>
        <w:t>Braille</w:t>
      </w:r>
      <w:r w:rsidRPr="002034F6">
        <w:rPr>
          <w:rFonts w:ascii="Times New Roman" w:hAnsi="Times New Roman" w:cs="Times New Roman"/>
          <w:b/>
          <w:bCs/>
        </w:rPr>
        <w:t xml:space="preserve"> Tutoring Program:</w:t>
      </w:r>
    </w:p>
    <w:p w:rsidR="003F25F6" w:rsidRDefault="003F25F6" w:rsidP="00AC5D3D">
      <w:pPr>
        <w:rPr>
          <w:rFonts w:ascii="Times New Roman" w:hAnsi="Times New Roman" w:cs="Times New Roman"/>
        </w:rPr>
      </w:pPr>
      <w:r w:rsidRPr="002034F6">
        <w:rPr>
          <w:rFonts w:ascii="Times New Roman" w:hAnsi="Times New Roman" w:cs="Times New Roman"/>
        </w:rPr>
        <w:tab/>
        <w:t xml:space="preserve">In conjunction with Louis </w:t>
      </w:r>
      <w:r>
        <w:rPr>
          <w:rFonts w:ascii="Times New Roman" w:hAnsi="Times New Roman" w:cs="Times New Roman"/>
        </w:rPr>
        <w:t>Braille</w:t>
      </w:r>
      <w:r w:rsidRPr="002034F6">
        <w:rPr>
          <w:rFonts w:ascii="Times New Roman" w:hAnsi="Times New Roman" w:cs="Times New Roman"/>
        </w:rPr>
        <w:t xml:space="preserve">’s birthday the West Virginia affiliate announced the establishment of a pilot project to teach </w:t>
      </w:r>
      <w:r>
        <w:rPr>
          <w:rFonts w:ascii="Times New Roman" w:hAnsi="Times New Roman" w:cs="Times New Roman"/>
        </w:rPr>
        <w:t>Braille</w:t>
      </w:r>
      <w:r w:rsidRPr="002034F6">
        <w:rPr>
          <w:rFonts w:ascii="Times New Roman" w:hAnsi="Times New Roman" w:cs="Times New Roman"/>
        </w:rPr>
        <w:t xml:space="preserve"> to interested adults across the state. The press release was picked up by various news organizations. Here is the release:</w:t>
      </w:r>
    </w:p>
    <w:p w:rsidR="00DA470A" w:rsidRDefault="00DA470A" w:rsidP="00AC5D3D">
      <w:pPr>
        <w:rPr>
          <w:rFonts w:ascii="Times New Roman" w:hAnsi="Times New Roman" w:cs="Times New Roman"/>
        </w:rPr>
      </w:pPr>
    </w:p>
    <w:p w:rsidR="00DA470A" w:rsidRPr="002034F6" w:rsidRDefault="00DA470A" w:rsidP="00AC5D3D">
      <w:pPr>
        <w:rPr>
          <w:rFonts w:ascii="Times New Roman" w:hAnsi="Times New Roman" w:cs="Times New Roman"/>
        </w:rPr>
      </w:pPr>
      <w:r>
        <w:rPr>
          <w:rFonts w:ascii="Times New Roman" w:hAnsi="Times New Roman" w:cs="Times New Roman"/>
        </w:rPr>
        <w:t>[PHOTO CAPTION: Charlene Smyth teaches Charles Powell Braille.]</w:t>
      </w:r>
    </w:p>
    <w:p w:rsidR="003F25F6" w:rsidRPr="002034F6" w:rsidRDefault="003F25F6" w:rsidP="00AC5D3D">
      <w:pPr>
        <w:jc w:val="center"/>
        <w:rPr>
          <w:rFonts w:ascii="Times New Roman" w:hAnsi="Times New Roman" w:cs="Times New Roman"/>
          <w:b/>
          <w:bCs/>
        </w:rPr>
      </w:pPr>
      <w:r w:rsidRPr="002034F6">
        <w:rPr>
          <w:rFonts w:ascii="Times New Roman" w:hAnsi="Times New Roman" w:cs="Times New Roman"/>
          <w:b/>
          <w:bCs/>
        </w:rPr>
        <w:t>New Program Offers Literacy Training for Blind Residents</w:t>
      </w:r>
    </w:p>
    <w:p w:rsidR="003F25F6" w:rsidRPr="002034F6" w:rsidRDefault="003F25F6" w:rsidP="00AC5D3D">
      <w:pPr>
        <w:rPr>
          <w:rFonts w:ascii="Times New Roman" w:hAnsi="Times New Roman" w:cs="Times New Roman"/>
        </w:rPr>
      </w:pPr>
    </w:p>
    <w:p w:rsidR="003F25F6" w:rsidRPr="002034F6" w:rsidRDefault="003F25F6" w:rsidP="00AC5D3D">
      <w:pPr>
        <w:ind w:firstLine="720"/>
        <w:rPr>
          <w:rFonts w:ascii="Times New Roman" w:hAnsi="Times New Roman" w:cs="Times New Roman"/>
        </w:rPr>
      </w:pPr>
      <w:r w:rsidRPr="002034F6">
        <w:rPr>
          <w:rFonts w:ascii="Times New Roman" w:hAnsi="Times New Roman" w:cs="Times New Roman"/>
        </w:rPr>
        <w:t xml:space="preserve">The National Federation of the Blind of West Virginia is marking the anniversary of the birth of Louis </w:t>
      </w:r>
      <w:r>
        <w:rPr>
          <w:rFonts w:ascii="Times New Roman" w:hAnsi="Times New Roman" w:cs="Times New Roman"/>
        </w:rPr>
        <w:t>Braille</w:t>
      </w:r>
      <w:r w:rsidRPr="002034F6">
        <w:rPr>
          <w:rFonts w:ascii="Times New Roman" w:hAnsi="Times New Roman" w:cs="Times New Roman"/>
        </w:rPr>
        <w:t xml:space="preserve"> with the announcement of a statewide initiative aimed at helping blind adults gain literacy skills. The project matches blind adults who read and write </w:t>
      </w:r>
      <w:r>
        <w:rPr>
          <w:rFonts w:ascii="Times New Roman" w:hAnsi="Times New Roman" w:cs="Times New Roman"/>
        </w:rPr>
        <w:t>Braille</w:t>
      </w:r>
      <w:r w:rsidRPr="002034F6">
        <w:rPr>
          <w:rFonts w:ascii="Times New Roman" w:hAnsi="Times New Roman" w:cs="Times New Roman"/>
        </w:rPr>
        <w:t xml:space="preserve"> with other blind adults who wish to learn it. Louis </w:t>
      </w:r>
      <w:r>
        <w:rPr>
          <w:rFonts w:ascii="Times New Roman" w:hAnsi="Times New Roman" w:cs="Times New Roman"/>
        </w:rPr>
        <w:t>Braille</w:t>
      </w:r>
      <w:r w:rsidRPr="002034F6">
        <w:rPr>
          <w:rFonts w:ascii="Times New Roman" w:hAnsi="Times New Roman" w:cs="Times New Roman"/>
        </w:rPr>
        <w:t xml:space="preserve"> is the Frenchman who invented the system of reading and writing by touch, using raised dots. He was born 204 years ago, Jan. 4, 1809, and the code which bears his name is now used by blind people around the world.</w:t>
      </w:r>
    </w:p>
    <w:p w:rsidR="003F25F6" w:rsidRPr="002034F6" w:rsidRDefault="003F25F6" w:rsidP="00AC5D3D">
      <w:pPr>
        <w:ind w:firstLine="720"/>
        <w:rPr>
          <w:rFonts w:ascii="Times New Roman" w:hAnsi="Times New Roman" w:cs="Times New Roman"/>
        </w:rPr>
      </w:pPr>
      <w:r w:rsidRPr="002034F6">
        <w:rPr>
          <w:rFonts w:ascii="Times New Roman" w:hAnsi="Times New Roman" w:cs="Times New Roman"/>
        </w:rPr>
        <w:t xml:space="preserve">"We know that literacy is vital to success in virtually every aspect of life, whether it be education, employment, or simply being good citizens of our communities," NFBWV President Charlene Smyth said. "For those of us who are blind, literacy means the ability to read and write </w:t>
      </w:r>
      <w:r>
        <w:rPr>
          <w:rFonts w:ascii="Times New Roman" w:hAnsi="Times New Roman" w:cs="Times New Roman"/>
        </w:rPr>
        <w:t>Braille</w:t>
      </w:r>
      <w:r w:rsidRPr="002034F6">
        <w:rPr>
          <w:rFonts w:ascii="Times New Roman" w:hAnsi="Times New Roman" w:cs="Times New Roman"/>
        </w:rPr>
        <w:t xml:space="preserve">. This project allows us to share our knowledge of </w:t>
      </w:r>
      <w:r>
        <w:rPr>
          <w:rFonts w:ascii="Times New Roman" w:hAnsi="Times New Roman" w:cs="Times New Roman"/>
        </w:rPr>
        <w:t>Braille</w:t>
      </w:r>
      <w:r w:rsidRPr="002034F6">
        <w:rPr>
          <w:rFonts w:ascii="Times New Roman" w:hAnsi="Times New Roman" w:cs="Times New Roman"/>
        </w:rPr>
        <w:t xml:space="preserve"> with others who can benefit from learning it."</w:t>
      </w:r>
    </w:p>
    <w:p w:rsidR="003F25F6" w:rsidRPr="002034F6" w:rsidRDefault="003F25F6" w:rsidP="00AC5D3D">
      <w:pPr>
        <w:ind w:firstLine="720"/>
        <w:rPr>
          <w:rFonts w:ascii="Times New Roman" w:hAnsi="Times New Roman" w:cs="Times New Roman"/>
        </w:rPr>
      </w:pPr>
      <w:r w:rsidRPr="002034F6">
        <w:rPr>
          <w:rFonts w:ascii="Times New Roman" w:hAnsi="Times New Roman" w:cs="Times New Roman"/>
        </w:rPr>
        <w:t xml:space="preserve">Last spring a dozen blind persons from throughout the state volunteered as tutors for the project and received some basic training in the best ways to teach others to read and write </w:t>
      </w:r>
      <w:r>
        <w:rPr>
          <w:rFonts w:ascii="Times New Roman" w:hAnsi="Times New Roman" w:cs="Times New Roman"/>
        </w:rPr>
        <w:t>Braille</w:t>
      </w:r>
      <w:r w:rsidRPr="002034F6">
        <w:rPr>
          <w:rFonts w:ascii="Times New Roman" w:hAnsi="Times New Roman" w:cs="Times New Roman"/>
        </w:rPr>
        <w:t xml:space="preserve">. About half of them are currently working with students, and those interested in learning </w:t>
      </w:r>
      <w:r>
        <w:rPr>
          <w:rFonts w:ascii="Times New Roman" w:hAnsi="Times New Roman" w:cs="Times New Roman"/>
        </w:rPr>
        <w:t>Braille</w:t>
      </w:r>
      <w:r w:rsidRPr="002034F6">
        <w:rPr>
          <w:rFonts w:ascii="Times New Roman" w:hAnsi="Times New Roman" w:cs="Times New Roman"/>
        </w:rPr>
        <w:t xml:space="preserve"> are encouraged to take advantage of the program. The project has received a grant from the West Virginia Division of Rehabilitation Services for the purchase of books and other learning materials. The funds will also assist with transportation costs when tutors and students must travel some distance to meet with each other.</w:t>
      </w:r>
    </w:p>
    <w:p w:rsidR="003F25F6" w:rsidRPr="002034F6" w:rsidRDefault="003F25F6" w:rsidP="00AC5D3D">
      <w:pPr>
        <w:ind w:firstLine="720"/>
        <w:rPr>
          <w:rFonts w:ascii="Times New Roman" w:hAnsi="Times New Roman" w:cs="Times New Roman"/>
        </w:rPr>
      </w:pPr>
      <w:r w:rsidRPr="002034F6">
        <w:rPr>
          <w:rFonts w:ascii="Times New Roman" w:hAnsi="Times New Roman" w:cs="Times New Roman"/>
        </w:rPr>
        <w:t xml:space="preserve">NFBWV Second Vice President Sheri Koch, who recently retired as a supervisor with the Division of Rehabilitation Services, was instrumental in planning and launching the project. She recognizes that losing one's vision is often a traumatic experience. "It can complicate even the simplest of tasks, like following a recipe, writing down a phone number, or finding the right elevator button," Koch said. "Learning </w:t>
      </w:r>
      <w:r>
        <w:rPr>
          <w:rFonts w:ascii="Times New Roman" w:hAnsi="Times New Roman" w:cs="Times New Roman"/>
        </w:rPr>
        <w:t>Braille</w:t>
      </w:r>
      <w:r w:rsidRPr="002034F6">
        <w:rPr>
          <w:rFonts w:ascii="Times New Roman" w:hAnsi="Times New Roman" w:cs="Times New Roman"/>
        </w:rPr>
        <w:t xml:space="preserve"> can help a person with vision loss to regain independence, confidence, and self-respect. It can also be the key to finding and retaining a job."</w:t>
      </w:r>
    </w:p>
    <w:p w:rsidR="003F25F6" w:rsidRPr="002034F6" w:rsidRDefault="003F25F6" w:rsidP="00AC5D3D">
      <w:pPr>
        <w:ind w:firstLine="720"/>
        <w:rPr>
          <w:rFonts w:ascii="Times New Roman" w:hAnsi="Times New Roman" w:cs="Times New Roman"/>
        </w:rPr>
      </w:pPr>
      <w:r w:rsidRPr="002034F6">
        <w:rPr>
          <w:rFonts w:ascii="Times New Roman" w:hAnsi="Times New Roman" w:cs="Times New Roman"/>
        </w:rPr>
        <w:t xml:space="preserve">The training is offered to any adult who has experienced vision loss affecting his or her ability to read and write. Persons with some basic knowledge of </w:t>
      </w:r>
      <w:r>
        <w:rPr>
          <w:rFonts w:ascii="Times New Roman" w:hAnsi="Times New Roman" w:cs="Times New Roman"/>
        </w:rPr>
        <w:t>Braille</w:t>
      </w:r>
      <w:r w:rsidRPr="002034F6">
        <w:rPr>
          <w:rFonts w:ascii="Times New Roman" w:hAnsi="Times New Roman" w:cs="Times New Roman"/>
        </w:rPr>
        <w:t xml:space="preserve"> who want to improve their reading and writing skills can benefit from the project as well. To learn more or to register as a student, contact NFBWV First Vice President Ed McDonald at (304) 788-0129 or email him at &lt;ed@eioproductions.com&gt;.</w:t>
      </w:r>
    </w:p>
    <w:p w:rsidR="003F25F6" w:rsidRPr="002034F6" w:rsidRDefault="003F25F6" w:rsidP="0002294E">
      <w:pPr>
        <w:rPr>
          <w:rFonts w:ascii="Times New Roman" w:hAnsi="Times New Roman" w:cs="Times New Roman"/>
          <w:b/>
          <w:bCs/>
        </w:rPr>
      </w:pPr>
    </w:p>
    <w:p w:rsidR="003F25F6" w:rsidRPr="002034F6" w:rsidRDefault="003F25F6" w:rsidP="0002294E">
      <w:pPr>
        <w:rPr>
          <w:rFonts w:ascii="Times New Roman" w:hAnsi="Times New Roman" w:cs="Times New Roman"/>
          <w:b/>
          <w:bCs/>
        </w:rPr>
      </w:pPr>
    </w:p>
    <w:p w:rsidR="003F25F6" w:rsidRPr="002034F6" w:rsidRDefault="003F25F6" w:rsidP="00D87014">
      <w:pPr>
        <w:jc w:val="center"/>
        <w:rPr>
          <w:rFonts w:ascii="Times New Roman" w:hAnsi="Times New Roman" w:cs="Times New Roman"/>
          <w:b/>
          <w:bCs/>
        </w:rPr>
      </w:pPr>
      <w:r w:rsidRPr="002034F6">
        <w:rPr>
          <w:rFonts w:ascii="Times New Roman" w:hAnsi="Times New Roman" w:cs="Times New Roman"/>
          <w:b/>
          <w:bCs/>
        </w:rPr>
        <w:t>In Brief</w:t>
      </w:r>
    </w:p>
    <w:p w:rsidR="003F25F6" w:rsidRPr="002034F6" w:rsidRDefault="003F25F6" w:rsidP="00D87014">
      <w:pPr>
        <w:jc w:val="center"/>
        <w:rPr>
          <w:rFonts w:ascii="Times New Roman" w:hAnsi="Times New Roman" w:cs="Times New Roman"/>
          <w:b/>
          <w:bCs/>
        </w:rPr>
      </w:pPr>
    </w:p>
    <w:p w:rsidR="003F25F6" w:rsidRPr="002034F6" w:rsidRDefault="003F25F6" w:rsidP="00D87014">
      <w:pPr>
        <w:rPr>
          <w:rFonts w:ascii="Times New Roman" w:hAnsi="Times New Roman" w:cs="Times New Roman"/>
          <w:b/>
          <w:bCs/>
        </w:rPr>
      </w:pPr>
      <w:r w:rsidRPr="002034F6">
        <w:rPr>
          <w:rFonts w:ascii="Times New Roman" w:hAnsi="Times New Roman" w:cs="Times New Roman"/>
          <w:b/>
          <w:bCs/>
        </w:rPr>
        <w:tab/>
        <w:t xml:space="preserve">Notices and information in this section may be of interest to </w:t>
      </w:r>
      <w:proofErr w:type="gramStart"/>
      <w:r w:rsidRPr="002034F6">
        <w:rPr>
          <w:rFonts w:ascii="Times New Roman" w:hAnsi="Times New Roman" w:cs="Times New Roman"/>
          <w:b/>
          <w:bCs/>
          <w:i/>
          <w:iCs/>
        </w:rPr>
        <w:t>Monitor</w:t>
      </w:r>
      <w:proofErr w:type="gramEnd"/>
      <w:r w:rsidRPr="002034F6">
        <w:rPr>
          <w:rFonts w:ascii="Times New Roman" w:hAnsi="Times New Roman" w:cs="Times New Roman"/>
          <w:b/>
          <w:bCs/>
          <w:i/>
          <w:iCs/>
        </w:rPr>
        <w:t xml:space="preserve"> </w:t>
      </w:r>
      <w:r w:rsidRPr="002034F6">
        <w:rPr>
          <w:rFonts w:ascii="Times New Roman" w:hAnsi="Times New Roman" w:cs="Times New Roman"/>
          <w:b/>
          <w:bCs/>
        </w:rPr>
        <w:t>readers. We are not responsible for the accuracy of the information;</w:t>
      </w:r>
      <w:r w:rsidRPr="003D2B98">
        <w:rPr>
          <w:rFonts w:ascii="Times New Roman" w:hAnsi="Times New Roman" w:cs="Times New Roman"/>
          <w:b/>
          <w:bCs/>
          <w:iCs/>
        </w:rPr>
        <w:t xml:space="preserve"> </w:t>
      </w:r>
      <w:r w:rsidRPr="002034F6">
        <w:rPr>
          <w:rFonts w:ascii="Times New Roman" w:hAnsi="Times New Roman" w:cs="Times New Roman"/>
          <w:b/>
          <w:bCs/>
        </w:rPr>
        <w:t>we have edited only for space and clarity.</w:t>
      </w:r>
    </w:p>
    <w:p w:rsidR="003F25F6" w:rsidRPr="002034F6" w:rsidRDefault="003F25F6" w:rsidP="00D87014">
      <w:pPr>
        <w:rPr>
          <w:rFonts w:ascii="Times New Roman" w:hAnsi="Times New Roman" w:cs="Times New Roman"/>
          <w:b/>
          <w:bCs/>
        </w:rPr>
      </w:pPr>
    </w:p>
    <w:p w:rsidR="003F25F6" w:rsidRPr="002034F6" w:rsidRDefault="003F25F6" w:rsidP="00272820">
      <w:pPr>
        <w:rPr>
          <w:rFonts w:ascii="Times New Roman" w:hAnsi="Times New Roman" w:cs="Times New Roman"/>
          <w:b/>
          <w:bCs/>
        </w:rPr>
      </w:pPr>
      <w:r w:rsidRPr="002034F6">
        <w:rPr>
          <w:rFonts w:ascii="Times New Roman" w:hAnsi="Times New Roman" w:cs="Times New Roman"/>
          <w:b/>
          <w:bCs/>
        </w:rPr>
        <w:t>Maps of South Carolina Available:</w:t>
      </w:r>
    </w:p>
    <w:p w:rsidR="003F25F6" w:rsidRPr="002034F6" w:rsidRDefault="003F25F6" w:rsidP="00272820">
      <w:pPr>
        <w:ind w:firstLine="720"/>
        <w:rPr>
          <w:rFonts w:ascii="Times New Roman" w:hAnsi="Times New Roman" w:cs="Times New Roman"/>
        </w:rPr>
      </w:pPr>
      <w:r w:rsidRPr="002034F6">
        <w:rPr>
          <w:rFonts w:ascii="Times New Roman" w:hAnsi="Times New Roman" w:cs="Times New Roman"/>
        </w:rPr>
        <w:t xml:space="preserve">The Princeton </w:t>
      </w:r>
      <w:proofErr w:type="spellStart"/>
      <w:r w:rsidRPr="002034F6">
        <w:rPr>
          <w:rFonts w:ascii="Times New Roman" w:hAnsi="Times New Roman" w:cs="Times New Roman"/>
        </w:rPr>
        <w:t>Braillists</w:t>
      </w:r>
      <w:proofErr w:type="spellEnd"/>
      <w:r w:rsidRPr="002034F6">
        <w:rPr>
          <w:rFonts w:ascii="Times New Roman" w:hAnsi="Times New Roman" w:cs="Times New Roman"/>
        </w:rPr>
        <w:t xml:space="preserve"> have recently completed a volume of Maps of South Carolina. This single volume includes an overview of the state, followed by individual maps of cities, rivers, counties, </w:t>
      </w:r>
      <w:r w:rsidRPr="002034F6">
        <w:rPr>
          <w:rFonts w:ascii="Times New Roman" w:hAnsi="Times New Roman" w:cs="Times New Roman"/>
        </w:rPr>
        <w:lastRenderedPageBreak/>
        <w:t>highways, farm and mineral products, yearly precipitation, and average temperature. More detailed maps show the vicinity of Charleston and the vicinity of Hilton Head Island.</w:t>
      </w:r>
    </w:p>
    <w:p w:rsidR="003F25F6" w:rsidRDefault="003F25F6" w:rsidP="00272820">
      <w:pPr>
        <w:ind w:firstLine="720"/>
        <w:rPr>
          <w:rFonts w:ascii="Times New Roman" w:hAnsi="Times New Roman" w:cs="Times New Roman"/>
        </w:rPr>
      </w:pPr>
      <w:r w:rsidRPr="002034F6">
        <w:rPr>
          <w:rFonts w:ascii="Times New Roman" w:hAnsi="Times New Roman" w:cs="Times New Roman"/>
        </w:rPr>
        <w:t xml:space="preserve">The package comprises twelve maps, thirty-three pages total. The price is six dollars and we use shipping by free mail where eligible. To order, please send check or purchase order to The Princeton </w:t>
      </w:r>
      <w:proofErr w:type="spellStart"/>
      <w:r w:rsidRPr="002034F6">
        <w:rPr>
          <w:rFonts w:ascii="Times New Roman" w:hAnsi="Times New Roman" w:cs="Times New Roman"/>
        </w:rPr>
        <w:t>Braillists</w:t>
      </w:r>
      <w:proofErr w:type="spellEnd"/>
      <w:r w:rsidRPr="002034F6">
        <w:rPr>
          <w:rFonts w:ascii="Times New Roman" w:hAnsi="Times New Roman" w:cs="Times New Roman"/>
        </w:rPr>
        <w:t xml:space="preserve">, 76 </w:t>
      </w:r>
      <w:proofErr w:type="spellStart"/>
      <w:r w:rsidRPr="002034F6">
        <w:rPr>
          <w:rFonts w:ascii="Times New Roman" w:hAnsi="Times New Roman" w:cs="Times New Roman"/>
        </w:rPr>
        <w:t>Leabrook</w:t>
      </w:r>
      <w:proofErr w:type="spellEnd"/>
      <w:r w:rsidRPr="002034F6">
        <w:rPr>
          <w:rFonts w:ascii="Times New Roman" w:hAnsi="Times New Roman" w:cs="Times New Roman"/>
        </w:rPr>
        <w:t xml:space="preserve"> Lane, Princeton, NJ 08540. </w:t>
      </w:r>
      <w:proofErr w:type="gramStart"/>
      <w:r w:rsidRPr="002034F6">
        <w:rPr>
          <w:rFonts w:ascii="Times New Roman" w:hAnsi="Times New Roman" w:cs="Times New Roman"/>
        </w:rPr>
        <w:t xml:space="preserve">For further information contact Ruth H. </w:t>
      </w:r>
      <w:proofErr w:type="spellStart"/>
      <w:r w:rsidRPr="002034F6">
        <w:rPr>
          <w:rFonts w:ascii="Times New Roman" w:hAnsi="Times New Roman" w:cs="Times New Roman"/>
        </w:rPr>
        <w:t>Bogia</w:t>
      </w:r>
      <w:proofErr w:type="spellEnd"/>
      <w:r w:rsidRPr="002034F6">
        <w:rPr>
          <w:rFonts w:ascii="Times New Roman" w:hAnsi="Times New Roman" w:cs="Times New Roman"/>
        </w:rPr>
        <w:t xml:space="preserve">, (215) 357-7715, or Nancy </w:t>
      </w:r>
      <w:proofErr w:type="spellStart"/>
      <w:r w:rsidRPr="002034F6">
        <w:rPr>
          <w:rFonts w:ascii="Times New Roman" w:hAnsi="Times New Roman" w:cs="Times New Roman"/>
        </w:rPr>
        <w:t>Amick</w:t>
      </w:r>
      <w:proofErr w:type="spellEnd"/>
      <w:r w:rsidRPr="002034F6">
        <w:rPr>
          <w:rFonts w:ascii="Times New Roman" w:hAnsi="Times New Roman" w:cs="Times New Roman"/>
        </w:rPr>
        <w:t>, (609) 924-5207.</w:t>
      </w:r>
      <w:proofErr w:type="gramEnd"/>
    </w:p>
    <w:p w:rsidR="003F25F6" w:rsidRPr="002034F6" w:rsidRDefault="003F25F6" w:rsidP="00D87014">
      <w:pPr>
        <w:rPr>
          <w:rFonts w:ascii="Times New Roman" w:hAnsi="Times New Roman" w:cs="Times New Roman"/>
          <w:b/>
          <w:bCs/>
        </w:rPr>
      </w:pPr>
    </w:p>
    <w:p w:rsidR="003F25F6" w:rsidRPr="002034F6" w:rsidRDefault="003F25F6" w:rsidP="00272820">
      <w:pPr>
        <w:rPr>
          <w:rFonts w:ascii="Times New Roman" w:hAnsi="Times New Roman" w:cs="Times New Roman"/>
          <w:b/>
          <w:bCs/>
        </w:rPr>
      </w:pPr>
      <w:r w:rsidRPr="002034F6">
        <w:rPr>
          <w:rFonts w:ascii="Times New Roman" w:hAnsi="Times New Roman" w:cs="Times New Roman"/>
          <w:b/>
          <w:bCs/>
        </w:rPr>
        <w:t>Lighthouse International and Creative Mobile Technologies Headed to Washingt</w:t>
      </w:r>
      <w:r w:rsidR="008B562E">
        <w:rPr>
          <w:rFonts w:ascii="Times New Roman" w:hAnsi="Times New Roman" w:cs="Times New Roman"/>
          <w:b/>
          <w:bCs/>
        </w:rPr>
        <w:t>on</w:t>
      </w:r>
      <w:r w:rsidR="00251631">
        <w:rPr>
          <w:rFonts w:ascii="Times New Roman" w:hAnsi="Times New Roman" w:cs="Times New Roman"/>
          <w:b/>
          <w:bCs/>
        </w:rPr>
        <w:t>,</w:t>
      </w:r>
      <w:r w:rsidR="008B562E">
        <w:rPr>
          <w:rFonts w:ascii="Times New Roman" w:hAnsi="Times New Roman" w:cs="Times New Roman"/>
          <w:b/>
          <w:bCs/>
        </w:rPr>
        <w:t xml:space="preserve"> D</w:t>
      </w:r>
      <w:r w:rsidR="00251631">
        <w:rPr>
          <w:rFonts w:ascii="Times New Roman" w:hAnsi="Times New Roman" w:cs="Times New Roman"/>
          <w:b/>
          <w:bCs/>
        </w:rPr>
        <w:t>.</w:t>
      </w:r>
      <w:r w:rsidR="008B562E">
        <w:rPr>
          <w:rFonts w:ascii="Times New Roman" w:hAnsi="Times New Roman" w:cs="Times New Roman"/>
          <w:b/>
          <w:bCs/>
        </w:rPr>
        <w:t>C</w:t>
      </w:r>
      <w:r w:rsidR="00251631">
        <w:rPr>
          <w:rFonts w:ascii="Times New Roman" w:hAnsi="Times New Roman" w:cs="Times New Roman"/>
          <w:b/>
          <w:bCs/>
        </w:rPr>
        <w:t>.</w:t>
      </w:r>
      <w:r w:rsidRPr="002034F6">
        <w:rPr>
          <w:rFonts w:ascii="Times New Roman" w:hAnsi="Times New Roman" w:cs="Times New Roman"/>
          <w:b/>
          <w:bCs/>
        </w:rPr>
        <w:t xml:space="preserve"> for Prestigious Board Appearance</w:t>
      </w:r>
      <w:r w:rsidR="00251631">
        <w:rPr>
          <w:rFonts w:ascii="Times New Roman" w:hAnsi="Times New Roman" w:cs="Times New Roman"/>
          <w:b/>
          <w:bCs/>
        </w:rPr>
        <w:t>:</w:t>
      </w:r>
    </w:p>
    <w:p w:rsidR="003F25F6" w:rsidRPr="002034F6" w:rsidRDefault="003F25F6" w:rsidP="00622E26">
      <w:pPr>
        <w:ind w:firstLine="720"/>
        <w:rPr>
          <w:rFonts w:ascii="Times New Roman" w:hAnsi="Times New Roman" w:cs="Times New Roman"/>
        </w:rPr>
      </w:pPr>
      <w:r w:rsidRPr="002034F6">
        <w:rPr>
          <w:rFonts w:ascii="Times New Roman" w:hAnsi="Times New Roman" w:cs="Times New Roman"/>
        </w:rPr>
        <w:t>Lighthouse International in partnership with Creative Mobile Technologies, LLC (CMT) announced today that it has been invited by the United States Access Board to appear at its Tuesday, January 8th meeting held in W</w:t>
      </w:r>
      <w:r w:rsidR="008B562E">
        <w:rPr>
          <w:rFonts w:ascii="Times New Roman" w:hAnsi="Times New Roman" w:cs="Times New Roman"/>
        </w:rPr>
        <w:t>ashington DC</w:t>
      </w:r>
      <w:r w:rsidRPr="002034F6">
        <w:rPr>
          <w:rFonts w:ascii="Times New Roman" w:hAnsi="Times New Roman" w:cs="Times New Roman"/>
        </w:rPr>
        <w:t xml:space="preserve"> to showcase taxicab improvements for the visually impaired community. The Board is structured to function as a coordinating body among Federal agencies and to directly represent the public, particularly people with disabilities. Half of its members are representatives from most of the Federal departments. The other half is comprised of members of the public appointed by the President, a majority of whom must have a disability.</w:t>
      </w:r>
    </w:p>
    <w:p w:rsidR="003F25F6" w:rsidRPr="002034F6" w:rsidRDefault="006D2711" w:rsidP="00272820">
      <w:pPr>
        <w:ind w:firstLine="720"/>
        <w:rPr>
          <w:rFonts w:ascii="Times New Roman" w:hAnsi="Times New Roman" w:cs="Times New Roman"/>
        </w:rPr>
      </w:pPr>
      <w:r>
        <w:rPr>
          <w:rFonts w:ascii="Times New Roman" w:hAnsi="Times New Roman" w:cs="Times New Roman"/>
        </w:rPr>
        <w:t>Both Mark Ackermann, p</w:t>
      </w:r>
      <w:r w:rsidR="003F25F6" w:rsidRPr="002034F6">
        <w:rPr>
          <w:rFonts w:ascii="Times New Roman" w:hAnsi="Times New Roman" w:cs="Times New Roman"/>
        </w:rPr>
        <w:t>resident and CEO of Lighthouse International, and Jesse Davis,</w:t>
      </w:r>
      <w:r>
        <w:rPr>
          <w:rFonts w:ascii="Times New Roman" w:hAnsi="Times New Roman" w:cs="Times New Roman"/>
        </w:rPr>
        <w:t xml:space="preserve"> p</w:t>
      </w:r>
      <w:r w:rsidR="003F25F6" w:rsidRPr="002034F6">
        <w:rPr>
          <w:rFonts w:ascii="Times New Roman" w:hAnsi="Times New Roman" w:cs="Times New Roman"/>
        </w:rPr>
        <w:t>resident of Creative Mobile Technologies (CMT), will address the board on the groundbreaking software enhancements designed to enable blind and visually impaired taxi riders to independently access the credit card payment system and other technology features in New York's yellow medallion taxicabs as well as taxi fleets around the nation.</w:t>
      </w:r>
    </w:p>
    <w:p w:rsidR="003F25F6" w:rsidRDefault="003F25F6" w:rsidP="00272820">
      <w:pPr>
        <w:ind w:firstLine="720"/>
        <w:rPr>
          <w:rFonts w:ascii="Times New Roman" w:hAnsi="Times New Roman" w:cs="Times New Roman"/>
        </w:rPr>
      </w:pPr>
      <w:r w:rsidRPr="002034F6">
        <w:rPr>
          <w:rFonts w:ascii="Times New Roman" w:hAnsi="Times New Roman" w:cs="Times New Roman"/>
        </w:rPr>
        <w:t>CMT created adaptive software that will allow blind or visually impaired taxi passengers to hear the fare changing in regular intervals during the trip and facilitate all aspects of the credit card or cash payment functions upon reaching their destination including selection of payment options, verification of fare</w:t>
      </w:r>
      <w:r w:rsidR="006D2711">
        <w:rPr>
          <w:rFonts w:ascii="Times New Roman" w:hAnsi="Times New Roman" w:cs="Times New Roman"/>
        </w:rPr>
        <w:t>,</w:t>
      </w:r>
      <w:r w:rsidRPr="002034F6">
        <w:rPr>
          <w:rFonts w:ascii="Times New Roman" w:hAnsi="Times New Roman" w:cs="Times New Roman"/>
        </w:rPr>
        <w:t xml:space="preserve"> and selection of tip percentages. VIP Mobile, CMT's audible touch screen feature, can be activated by a special card, a multi-tap on the top right of the screen, or by simply asking the driver. The feature transforms the screen into large, easy-to-navigate sections that are operated by touch and prompted by step-by-step spoken instructions.</w:t>
      </w:r>
    </w:p>
    <w:p w:rsidR="003F25F6" w:rsidRPr="002034F6" w:rsidRDefault="003F25F6" w:rsidP="00272820">
      <w:pPr>
        <w:ind w:firstLine="720"/>
        <w:rPr>
          <w:rFonts w:ascii="Times New Roman" w:hAnsi="Times New Roman" w:cs="Times New Roman"/>
        </w:rPr>
      </w:pPr>
      <w:r w:rsidRPr="002034F6">
        <w:rPr>
          <w:rFonts w:ascii="Times New Roman" w:hAnsi="Times New Roman" w:cs="Times New Roman"/>
        </w:rPr>
        <w:t>This software is critical to the blind and visually impaired community's ability to independently pay taxi fares. Prior to implementation of this new software, blind and visually impaired passengers who chose to use credit cards were forced to rely on cab drivers to swipe their card and enter the correct amount, including tip. Not only is this a violation of current New York City TLC rules, but also it exposes the visually impaired passenger to the potential for fraudulent transactions, including overpayment. In addition to its New York City rollout, CMT plans to introduce software in 4,500 credit card and payment systems in taxis around the country.</w:t>
      </w:r>
    </w:p>
    <w:p w:rsidR="003F25F6" w:rsidRDefault="003F25F6" w:rsidP="00272820">
      <w:pPr>
        <w:ind w:firstLine="720"/>
        <w:rPr>
          <w:rFonts w:ascii="Times New Roman" w:hAnsi="Times New Roman" w:cs="Times New Roman"/>
        </w:rPr>
      </w:pPr>
      <w:r w:rsidRPr="002034F6">
        <w:rPr>
          <w:rFonts w:ascii="Times New Roman" w:hAnsi="Times New Roman" w:cs="Times New Roman"/>
        </w:rPr>
        <w:t>"CMT's adaptive software will ensure that the millions of people who are blind and visually impaired in New York City, Boston, Chicago</w:t>
      </w:r>
      <w:r w:rsidR="006D2711">
        <w:rPr>
          <w:rFonts w:ascii="Times New Roman" w:hAnsi="Times New Roman" w:cs="Times New Roman"/>
        </w:rPr>
        <w:t>,</w:t>
      </w:r>
      <w:r w:rsidRPr="002034F6">
        <w:rPr>
          <w:rFonts w:ascii="Times New Roman" w:hAnsi="Times New Roman" w:cs="Times New Roman"/>
        </w:rPr>
        <w:t xml:space="preserve"> and San Francisco, as well as nine other major U</w:t>
      </w:r>
      <w:r w:rsidR="0073699D">
        <w:rPr>
          <w:rFonts w:ascii="Times New Roman" w:hAnsi="Times New Roman" w:cs="Times New Roman"/>
        </w:rPr>
        <w:t>.</w:t>
      </w:r>
      <w:r w:rsidRPr="002034F6">
        <w:rPr>
          <w:rFonts w:ascii="Times New Roman" w:hAnsi="Times New Roman" w:cs="Times New Roman"/>
        </w:rPr>
        <w:t>S</w:t>
      </w:r>
      <w:r w:rsidR="0073699D">
        <w:rPr>
          <w:rFonts w:ascii="Times New Roman" w:hAnsi="Times New Roman" w:cs="Times New Roman"/>
        </w:rPr>
        <w:t>.</w:t>
      </w:r>
      <w:r w:rsidRPr="002034F6">
        <w:rPr>
          <w:rFonts w:ascii="Times New Roman" w:hAnsi="Times New Roman" w:cs="Times New Roman"/>
        </w:rPr>
        <w:t xml:space="preserve"> cities, will be a part of a community that benefits from independent payment and other technology in taxi fleets around th</w:t>
      </w:r>
      <w:r w:rsidR="006D2711">
        <w:rPr>
          <w:rFonts w:ascii="Times New Roman" w:hAnsi="Times New Roman" w:cs="Times New Roman"/>
        </w:rPr>
        <w:t xml:space="preserve">e nation," said Jason </w:t>
      </w:r>
      <w:proofErr w:type="spellStart"/>
      <w:r w:rsidR="006D2711">
        <w:rPr>
          <w:rFonts w:ascii="Times New Roman" w:hAnsi="Times New Roman" w:cs="Times New Roman"/>
        </w:rPr>
        <w:t>Poliner</w:t>
      </w:r>
      <w:proofErr w:type="spellEnd"/>
      <w:r w:rsidR="006D2711">
        <w:rPr>
          <w:rFonts w:ascii="Times New Roman" w:hAnsi="Times New Roman" w:cs="Times New Roman"/>
        </w:rPr>
        <w:t>, vice chairman and chief operating o</w:t>
      </w:r>
      <w:r w:rsidRPr="002034F6">
        <w:rPr>
          <w:rFonts w:ascii="Times New Roman" w:hAnsi="Times New Roman" w:cs="Times New Roman"/>
        </w:rPr>
        <w:t>fficer, Creative Mobile Technologies. "We are proud to have worked closely with Lighthouse International to bring these benefits to visually impaired communities across the country and look forward to sharing CMT's experience and best practices with the U</w:t>
      </w:r>
      <w:r w:rsidR="0073699D">
        <w:rPr>
          <w:rFonts w:ascii="Times New Roman" w:hAnsi="Times New Roman" w:cs="Times New Roman"/>
        </w:rPr>
        <w:t>.</w:t>
      </w:r>
      <w:r w:rsidRPr="002034F6">
        <w:rPr>
          <w:rFonts w:ascii="Times New Roman" w:hAnsi="Times New Roman" w:cs="Times New Roman"/>
        </w:rPr>
        <w:t>S</w:t>
      </w:r>
      <w:r w:rsidR="0073699D">
        <w:rPr>
          <w:rFonts w:ascii="Times New Roman" w:hAnsi="Times New Roman" w:cs="Times New Roman"/>
        </w:rPr>
        <w:t>.</w:t>
      </w:r>
      <w:r w:rsidRPr="002034F6">
        <w:rPr>
          <w:rFonts w:ascii="Times New Roman" w:hAnsi="Times New Roman" w:cs="Times New Roman"/>
        </w:rPr>
        <w:t xml:space="preserve"> ACCESS Board."</w:t>
      </w:r>
    </w:p>
    <w:p w:rsidR="003F25F6" w:rsidRPr="002034F6" w:rsidRDefault="003F25F6" w:rsidP="00272820">
      <w:pPr>
        <w:ind w:firstLine="720"/>
        <w:rPr>
          <w:rFonts w:ascii="Times New Roman" w:hAnsi="Times New Roman" w:cs="Times New Roman"/>
        </w:rPr>
      </w:pPr>
      <w:r w:rsidRPr="002034F6">
        <w:rPr>
          <w:rFonts w:ascii="Times New Roman" w:hAnsi="Times New Roman" w:cs="Times New Roman"/>
        </w:rPr>
        <w:t>Lighthouse International estimates that the prevalence rate of vision loss in New York City is 362,000. This number will only increase because of the aging population and age-related causes of visual impairment and blindness, as well as blindness due to uncontrolled diabetes.</w:t>
      </w:r>
    </w:p>
    <w:p w:rsidR="003F25F6" w:rsidRDefault="003F25F6" w:rsidP="00272820">
      <w:pPr>
        <w:ind w:firstLine="720"/>
        <w:rPr>
          <w:rFonts w:ascii="Times New Roman" w:hAnsi="Times New Roman" w:cs="Times New Roman"/>
        </w:rPr>
      </w:pPr>
      <w:r w:rsidRPr="002034F6">
        <w:rPr>
          <w:rFonts w:ascii="Times New Roman" w:hAnsi="Times New Roman" w:cs="Times New Roman"/>
        </w:rPr>
        <w:t xml:space="preserve">"This is an excellent example of the private sector working with government leaders and advocates to voluntarily </w:t>
      </w:r>
      <w:proofErr w:type="gramStart"/>
      <w:r w:rsidRPr="002034F6">
        <w:rPr>
          <w:rFonts w:ascii="Times New Roman" w:hAnsi="Times New Roman" w:cs="Times New Roman"/>
        </w:rPr>
        <w:t>change</w:t>
      </w:r>
      <w:proofErr w:type="gramEnd"/>
      <w:r w:rsidRPr="002034F6">
        <w:rPr>
          <w:rFonts w:ascii="Times New Roman" w:hAnsi="Times New Roman" w:cs="Times New Roman"/>
        </w:rPr>
        <w:t xml:space="preserve"> a system that has excluded the independent participation of millions of people who are blind or visually impaired for far too </w:t>
      </w:r>
      <w:r w:rsidR="006D2711">
        <w:rPr>
          <w:rFonts w:ascii="Times New Roman" w:hAnsi="Times New Roman" w:cs="Times New Roman"/>
        </w:rPr>
        <w:t>long," said Mark G. Ackermann, p</w:t>
      </w:r>
      <w:r w:rsidRPr="002034F6">
        <w:rPr>
          <w:rFonts w:ascii="Times New Roman" w:hAnsi="Times New Roman" w:cs="Times New Roman"/>
        </w:rPr>
        <w:t>resident and CEO of Lighthouse International. "We are delighted to have played a role in this nationwide initiative and will continue working to ensure that every taxi in the nation is accessible to people with a visual impairment."</w:t>
      </w:r>
    </w:p>
    <w:p w:rsidR="003F25F6" w:rsidRDefault="003F25F6" w:rsidP="00272820">
      <w:pPr>
        <w:ind w:firstLine="720"/>
        <w:rPr>
          <w:rFonts w:ascii="Times New Roman" w:hAnsi="Times New Roman" w:cs="Times New Roman"/>
        </w:rPr>
      </w:pPr>
      <w:r w:rsidRPr="002034F6">
        <w:rPr>
          <w:rFonts w:ascii="Times New Roman" w:hAnsi="Times New Roman" w:cs="Times New Roman"/>
        </w:rPr>
        <w:lastRenderedPageBreak/>
        <w:t>About Lighthouse International</w:t>
      </w:r>
      <w:r w:rsidR="006D2711">
        <w:rPr>
          <w:rFonts w:ascii="Times New Roman" w:hAnsi="Times New Roman" w:cs="Times New Roman"/>
        </w:rPr>
        <w:t xml:space="preserve"> [formerly known as the New York Lighthouse for the Blind]</w:t>
      </w:r>
      <w:r w:rsidRPr="002034F6">
        <w:rPr>
          <w:rFonts w:ascii="Times New Roman" w:hAnsi="Times New Roman" w:cs="Times New Roman"/>
        </w:rPr>
        <w:t>: Founded in 1905, Lighthouse International is a leading non-profit organization dedicated to fighting vision loss through prevention, treatment</w:t>
      </w:r>
      <w:r w:rsidR="006D2711">
        <w:rPr>
          <w:rFonts w:ascii="Times New Roman" w:hAnsi="Times New Roman" w:cs="Times New Roman"/>
        </w:rPr>
        <w:t>,</w:t>
      </w:r>
      <w:r w:rsidRPr="002034F6">
        <w:rPr>
          <w:rFonts w:ascii="Times New Roman" w:hAnsi="Times New Roman" w:cs="Times New Roman"/>
        </w:rPr>
        <w:t xml:space="preserve"> and empowerment. It achieves this through clinical and rehabilitation services, education, research</w:t>
      </w:r>
      <w:r w:rsidR="006D2711">
        <w:rPr>
          <w:rFonts w:ascii="Times New Roman" w:hAnsi="Times New Roman" w:cs="Times New Roman"/>
        </w:rPr>
        <w:t>,</w:t>
      </w:r>
      <w:r w:rsidRPr="002034F6">
        <w:rPr>
          <w:rFonts w:ascii="Times New Roman" w:hAnsi="Times New Roman" w:cs="Times New Roman"/>
        </w:rPr>
        <w:t xml:space="preserve"> and advocacy. For more information about vision loss and its causes, contact Lighthouse International at 1-800-829-0500 or visit </w:t>
      </w:r>
      <w:r w:rsidR="008B1D10">
        <w:rPr>
          <w:rFonts w:ascii="Times New Roman" w:hAnsi="Times New Roman" w:cs="Times New Roman"/>
        </w:rPr>
        <w:t>&lt;</w:t>
      </w:r>
      <w:r w:rsidRPr="002034F6">
        <w:rPr>
          <w:rFonts w:ascii="Times New Roman" w:hAnsi="Times New Roman" w:cs="Times New Roman"/>
        </w:rPr>
        <w:t>www.lighthouse.org</w:t>
      </w:r>
      <w:r w:rsidR="008B1D10">
        <w:rPr>
          <w:rFonts w:ascii="Times New Roman" w:hAnsi="Times New Roman" w:cs="Times New Roman"/>
        </w:rPr>
        <w:t>&gt;</w:t>
      </w:r>
      <w:r w:rsidRPr="002034F6">
        <w:rPr>
          <w:rFonts w:ascii="Times New Roman" w:hAnsi="Times New Roman" w:cs="Times New Roman"/>
        </w:rPr>
        <w:t>.</w:t>
      </w:r>
    </w:p>
    <w:p w:rsidR="003F25F6" w:rsidRDefault="003F25F6" w:rsidP="00272820">
      <w:pPr>
        <w:ind w:firstLine="720"/>
        <w:rPr>
          <w:rFonts w:ascii="Times New Roman" w:hAnsi="Times New Roman" w:cs="Times New Roman"/>
        </w:rPr>
      </w:pPr>
      <w:r w:rsidRPr="002034F6">
        <w:rPr>
          <w:rFonts w:ascii="Times New Roman" w:hAnsi="Times New Roman" w:cs="Times New Roman"/>
        </w:rPr>
        <w:t>About Creative Mobile Technologies (CMT): Founded in New York City in 2005 by taxi industry leaders, Creative Mobile Technologies (CMT) provides more than 20,000 taxicabs in 60 cities and 35 states with a variety of taxi technologies and enhancements including credit and debit card processing, media and advertising content, text messaging, interactive passengers maps, GPS, electronic trip sheets and back-office fleet management systems. CMT has more than 6,600 units in New York City alone.</w:t>
      </w:r>
      <w:r>
        <w:rPr>
          <w:rFonts w:ascii="Times New Roman" w:hAnsi="Times New Roman" w:cs="Times New Roman"/>
        </w:rPr>
        <w:t xml:space="preserve"> </w:t>
      </w:r>
      <w:r w:rsidRPr="002034F6">
        <w:rPr>
          <w:rFonts w:ascii="Times New Roman" w:hAnsi="Times New Roman" w:cs="Times New Roman"/>
        </w:rPr>
        <w:t>CMT's unique "for the industry, by the industry" business model has empowered taxi fleets and individual taxi operators throughout the country with customized solutions born out of the company's deep roots in the taxi industry.</w:t>
      </w:r>
      <w:r>
        <w:rPr>
          <w:rFonts w:ascii="Times New Roman" w:hAnsi="Times New Roman" w:cs="Times New Roman"/>
        </w:rPr>
        <w:t xml:space="preserve"> </w:t>
      </w:r>
      <w:r w:rsidRPr="002034F6">
        <w:rPr>
          <w:rFonts w:ascii="Times New Roman" w:hAnsi="Times New Roman" w:cs="Times New Roman"/>
        </w:rPr>
        <w:t xml:space="preserve">CMT's </w:t>
      </w:r>
      <w:proofErr w:type="spellStart"/>
      <w:r w:rsidRPr="002034F6">
        <w:rPr>
          <w:rFonts w:ascii="Times New Roman" w:hAnsi="Times New Roman" w:cs="Times New Roman"/>
        </w:rPr>
        <w:t>FREEdom</w:t>
      </w:r>
      <w:proofErr w:type="spellEnd"/>
      <w:r w:rsidRPr="002034F6">
        <w:rPr>
          <w:rFonts w:ascii="Times New Roman" w:hAnsi="Times New Roman" w:cs="Times New Roman"/>
        </w:rPr>
        <w:t xml:space="preserve"> Solution integrates all of the technology including dispatching, banking and media components that has helped to bring the American taxi industry into a new era of efficiency and innovation.</w:t>
      </w:r>
    </w:p>
    <w:p w:rsidR="003F25F6" w:rsidRPr="002034F6" w:rsidRDefault="003F25F6" w:rsidP="00D87014">
      <w:pPr>
        <w:rPr>
          <w:rFonts w:ascii="Times New Roman" w:hAnsi="Times New Roman" w:cs="Times New Roman"/>
          <w:b/>
          <w:bCs/>
        </w:rPr>
      </w:pPr>
    </w:p>
    <w:p w:rsidR="003F25F6" w:rsidRPr="002034F6" w:rsidRDefault="003F25F6" w:rsidP="00D87014">
      <w:pPr>
        <w:rPr>
          <w:rFonts w:ascii="Times New Roman" w:hAnsi="Times New Roman" w:cs="Times New Roman"/>
          <w:b/>
          <w:bCs/>
        </w:rPr>
      </w:pPr>
    </w:p>
    <w:p w:rsidR="003F25F6" w:rsidRPr="002034F6" w:rsidRDefault="003F25F6" w:rsidP="00622E26">
      <w:pPr>
        <w:jc w:val="center"/>
        <w:rPr>
          <w:rFonts w:ascii="Times New Roman" w:hAnsi="Times New Roman" w:cs="Times New Roman"/>
          <w:b/>
          <w:bCs/>
        </w:rPr>
      </w:pPr>
      <w:r w:rsidRPr="002034F6">
        <w:rPr>
          <w:rFonts w:ascii="Times New Roman" w:hAnsi="Times New Roman" w:cs="Times New Roman"/>
          <w:b/>
          <w:bCs/>
          <w:i/>
          <w:iCs/>
        </w:rPr>
        <w:t xml:space="preserve">Monitor </w:t>
      </w:r>
      <w:r w:rsidRPr="002034F6">
        <w:rPr>
          <w:rFonts w:ascii="Times New Roman" w:hAnsi="Times New Roman" w:cs="Times New Roman"/>
          <w:b/>
          <w:bCs/>
        </w:rPr>
        <w:t>Mart</w:t>
      </w:r>
    </w:p>
    <w:p w:rsidR="003F25F6" w:rsidRPr="002034F6" w:rsidRDefault="003F25F6" w:rsidP="00622E26">
      <w:pPr>
        <w:rPr>
          <w:rFonts w:ascii="Times New Roman" w:hAnsi="Times New Roman" w:cs="Times New Roman"/>
          <w:b/>
          <w:bCs/>
        </w:rPr>
      </w:pPr>
      <w:r w:rsidRPr="002034F6">
        <w:rPr>
          <w:rFonts w:ascii="Times New Roman" w:hAnsi="Times New Roman" w:cs="Times New Roman"/>
          <w:b/>
          <w:bCs/>
        </w:rPr>
        <w:tab/>
        <w:t>The notices in the section have been edited for clarity, but we can pass along only the information we were given. We are not responsible for the accuracy of the statements made or the quality of the products for sale.</w:t>
      </w:r>
    </w:p>
    <w:p w:rsidR="003F25F6" w:rsidRPr="002034F6" w:rsidRDefault="003F25F6" w:rsidP="00622E26">
      <w:pPr>
        <w:rPr>
          <w:rFonts w:ascii="Times New Roman" w:hAnsi="Times New Roman" w:cs="Times New Roman"/>
          <w:b/>
          <w:bCs/>
        </w:rPr>
      </w:pPr>
    </w:p>
    <w:p w:rsidR="003F25F6" w:rsidRPr="002034F6" w:rsidRDefault="003F25F6" w:rsidP="00195270">
      <w:pPr>
        <w:rPr>
          <w:rFonts w:ascii="Times New Roman" w:hAnsi="Times New Roman" w:cs="Times New Roman"/>
          <w:b/>
          <w:bCs/>
        </w:rPr>
      </w:pPr>
      <w:r w:rsidRPr="002034F6">
        <w:rPr>
          <w:rFonts w:ascii="Times New Roman" w:hAnsi="Times New Roman" w:cs="Times New Roman"/>
          <w:b/>
          <w:bCs/>
        </w:rPr>
        <w:t>For Sale:</w:t>
      </w:r>
    </w:p>
    <w:p w:rsidR="003F25F6" w:rsidRPr="002034F6" w:rsidRDefault="003F25F6" w:rsidP="00195270">
      <w:pPr>
        <w:ind w:firstLine="720"/>
        <w:rPr>
          <w:rFonts w:ascii="Times New Roman" w:hAnsi="Times New Roman" w:cs="Times New Roman"/>
        </w:rPr>
      </w:pPr>
      <w:proofErr w:type="gramStart"/>
      <w:r w:rsidRPr="002034F6">
        <w:rPr>
          <w:rFonts w:ascii="Times New Roman" w:hAnsi="Times New Roman" w:cs="Times New Roman"/>
        </w:rPr>
        <w:t xml:space="preserve">Perkins </w:t>
      </w:r>
      <w:proofErr w:type="spellStart"/>
      <w:r>
        <w:rPr>
          <w:rFonts w:ascii="Times New Roman" w:hAnsi="Times New Roman" w:cs="Times New Roman"/>
        </w:rPr>
        <w:t>Braille</w:t>
      </w:r>
      <w:r w:rsidRPr="002034F6">
        <w:rPr>
          <w:rFonts w:ascii="Times New Roman" w:hAnsi="Times New Roman" w:cs="Times New Roman"/>
        </w:rPr>
        <w:t>r</w:t>
      </w:r>
      <w:proofErr w:type="spellEnd"/>
      <w:r w:rsidRPr="002034F6">
        <w:rPr>
          <w:rFonts w:ascii="Times New Roman" w:hAnsi="Times New Roman" w:cs="Times New Roman"/>
        </w:rPr>
        <w:t>, standard, brand new condition, in original packaging.</w:t>
      </w:r>
      <w:proofErr w:type="gramEnd"/>
      <w:r w:rsidRPr="002034F6">
        <w:rPr>
          <w:rFonts w:ascii="Times New Roman" w:hAnsi="Times New Roman" w:cs="Times New Roman"/>
        </w:rPr>
        <w:t xml:space="preserve"> </w:t>
      </w:r>
      <w:proofErr w:type="gramStart"/>
      <w:r w:rsidRPr="002034F6">
        <w:rPr>
          <w:rFonts w:ascii="Times New Roman" w:hAnsi="Times New Roman" w:cs="Times New Roman"/>
        </w:rPr>
        <w:t>Includes dust cover and manual.</w:t>
      </w:r>
      <w:proofErr w:type="gramEnd"/>
      <w:r w:rsidRPr="002034F6">
        <w:rPr>
          <w:rFonts w:ascii="Times New Roman" w:hAnsi="Times New Roman" w:cs="Times New Roman"/>
        </w:rPr>
        <w:t xml:space="preserve"> This </w:t>
      </w:r>
      <w:proofErr w:type="spellStart"/>
      <w:r>
        <w:rPr>
          <w:rFonts w:ascii="Times New Roman" w:hAnsi="Times New Roman" w:cs="Times New Roman"/>
        </w:rPr>
        <w:t>Braille</w:t>
      </w:r>
      <w:r w:rsidRPr="002034F6">
        <w:rPr>
          <w:rFonts w:ascii="Times New Roman" w:hAnsi="Times New Roman" w:cs="Times New Roman"/>
        </w:rPr>
        <w:t>r</w:t>
      </w:r>
      <w:proofErr w:type="spellEnd"/>
      <w:r w:rsidRPr="002034F6">
        <w:rPr>
          <w:rFonts w:ascii="Times New Roman" w:hAnsi="Times New Roman" w:cs="Times New Roman"/>
        </w:rPr>
        <w:t xml:space="preserve"> has been used exactly four times. It is in excellent condition. I thought I would use it, but I found that I don’t really need it. </w:t>
      </w:r>
      <w:proofErr w:type="gramStart"/>
      <w:r w:rsidRPr="002034F6">
        <w:rPr>
          <w:rFonts w:ascii="Times New Roman" w:hAnsi="Times New Roman" w:cs="Times New Roman"/>
        </w:rPr>
        <w:t xml:space="preserve">Retails for </w:t>
      </w:r>
      <w:r w:rsidR="0014400C">
        <w:rPr>
          <w:rFonts w:ascii="Times New Roman" w:hAnsi="Times New Roman" w:cs="Times New Roman"/>
        </w:rPr>
        <w:t>$750.</w:t>
      </w:r>
      <w:proofErr w:type="gramEnd"/>
      <w:r w:rsidR="0014400C">
        <w:rPr>
          <w:rFonts w:ascii="Times New Roman" w:hAnsi="Times New Roman" w:cs="Times New Roman"/>
        </w:rPr>
        <w:t xml:space="preserve"> I’m asking only $450. </w:t>
      </w:r>
      <w:proofErr w:type="gramStart"/>
      <w:r w:rsidR="0014400C">
        <w:rPr>
          <w:rFonts w:ascii="Times New Roman" w:hAnsi="Times New Roman" w:cs="Times New Roman"/>
        </w:rPr>
        <w:t>PayP</w:t>
      </w:r>
      <w:r w:rsidRPr="002034F6">
        <w:rPr>
          <w:rFonts w:ascii="Times New Roman" w:hAnsi="Times New Roman" w:cs="Times New Roman"/>
        </w:rPr>
        <w:t>al available.</w:t>
      </w:r>
      <w:proofErr w:type="gramEnd"/>
      <w:r w:rsidRPr="002034F6">
        <w:rPr>
          <w:rFonts w:ascii="Times New Roman" w:hAnsi="Times New Roman" w:cs="Times New Roman"/>
        </w:rPr>
        <w:t xml:space="preserve"> Call Deanne (619) 600-2501, or email &lt;papersforme@gmail.com&gt;.</w:t>
      </w:r>
    </w:p>
    <w:p w:rsidR="003F25F6" w:rsidRPr="002034F6" w:rsidRDefault="003F25F6" w:rsidP="00195270">
      <w:pPr>
        <w:rPr>
          <w:rFonts w:ascii="Times New Roman" w:hAnsi="Times New Roman" w:cs="Times New Roman"/>
        </w:rPr>
      </w:pPr>
    </w:p>
    <w:p w:rsidR="003F25F6" w:rsidRPr="002034F6" w:rsidRDefault="003F25F6" w:rsidP="009A0276">
      <w:pPr>
        <w:rPr>
          <w:rFonts w:ascii="Times New Roman" w:hAnsi="Times New Roman" w:cs="Times New Roman"/>
          <w:b/>
          <w:bCs/>
        </w:rPr>
      </w:pPr>
      <w:r w:rsidRPr="002034F6">
        <w:rPr>
          <w:rFonts w:ascii="Times New Roman" w:hAnsi="Times New Roman" w:cs="Times New Roman"/>
          <w:b/>
          <w:bCs/>
        </w:rPr>
        <w:t>For Sale:</w:t>
      </w:r>
    </w:p>
    <w:p w:rsidR="003F25F6" w:rsidRDefault="003F25F6" w:rsidP="00195270">
      <w:pPr>
        <w:ind w:firstLine="720"/>
        <w:rPr>
          <w:rFonts w:ascii="Times New Roman" w:hAnsi="Times New Roman" w:cs="Times New Roman"/>
        </w:rPr>
      </w:pPr>
      <w:r w:rsidRPr="002034F6">
        <w:rPr>
          <w:rFonts w:ascii="Times New Roman" w:hAnsi="Times New Roman" w:cs="Times New Roman"/>
        </w:rPr>
        <w:t xml:space="preserve">HIMS </w:t>
      </w:r>
      <w:r>
        <w:rPr>
          <w:rFonts w:ascii="Times New Roman" w:hAnsi="Times New Roman" w:cs="Times New Roman"/>
        </w:rPr>
        <w:t>Braille</w:t>
      </w:r>
      <w:r w:rsidRPr="002034F6">
        <w:rPr>
          <w:rFonts w:ascii="Times New Roman" w:hAnsi="Times New Roman" w:cs="Times New Roman"/>
        </w:rPr>
        <w:t xml:space="preserve"> Sense Plus with </w:t>
      </w:r>
      <w:proofErr w:type="gramStart"/>
      <w:r w:rsidRPr="002034F6">
        <w:rPr>
          <w:rFonts w:ascii="Times New Roman" w:hAnsi="Times New Roman" w:cs="Times New Roman"/>
        </w:rPr>
        <w:t>qwerty</w:t>
      </w:r>
      <w:proofErr w:type="gramEnd"/>
      <w:r w:rsidRPr="002034F6">
        <w:rPr>
          <w:rFonts w:ascii="Times New Roman" w:hAnsi="Times New Roman" w:cs="Times New Roman"/>
        </w:rPr>
        <w:t xml:space="preserve"> keyboard and thirty-two cell </w:t>
      </w:r>
      <w:r>
        <w:rPr>
          <w:rFonts w:ascii="Times New Roman" w:hAnsi="Times New Roman" w:cs="Times New Roman"/>
        </w:rPr>
        <w:t>Braille</w:t>
      </w:r>
      <w:r w:rsidRPr="002034F6">
        <w:rPr>
          <w:rFonts w:ascii="Times New Roman" w:hAnsi="Times New Roman" w:cs="Times New Roman"/>
        </w:rPr>
        <w:t xml:space="preserve"> display for sale. It is in perfect condition, rarely used, about a year and a half old.</w:t>
      </w:r>
      <w:r>
        <w:rPr>
          <w:rFonts w:ascii="Times New Roman" w:hAnsi="Times New Roman" w:cs="Times New Roman"/>
        </w:rPr>
        <w:t xml:space="preserve"> </w:t>
      </w:r>
      <w:r w:rsidRPr="002034F6">
        <w:rPr>
          <w:rFonts w:ascii="Times New Roman" w:hAnsi="Times New Roman" w:cs="Times New Roman"/>
        </w:rPr>
        <w:t xml:space="preserve">It comes with the original packing materials, leather carrying case and a thirty-two gig compact flash card already installed. </w:t>
      </w:r>
      <w:proofErr w:type="gramStart"/>
      <w:r w:rsidRPr="002034F6">
        <w:rPr>
          <w:rFonts w:ascii="Times New Roman" w:hAnsi="Times New Roman" w:cs="Times New Roman"/>
        </w:rPr>
        <w:t>$3</w:t>
      </w:r>
      <w:r w:rsidR="008B1D10">
        <w:rPr>
          <w:rFonts w:ascii="Times New Roman" w:hAnsi="Times New Roman" w:cs="Times New Roman"/>
        </w:rPr>
        <w:t>,</w:t>
      </w:r>
      <w:r w:rsidRPr="002034F6">
        <w:rPr>
          <w:rFonts w:ascii="Times New Roman" w:hAnsi="Times New Roman" w:cs="Times New Roman"/>
        </w:rPr>
        <w:t>500 or best offer.</w:t>
      </w:r>
      <w:proofErr w:type="gramEnd"/>
      <w:r>
        <w:rPr>
          <w:rFonts w:ascii="Times New Roman" w:hAnsi="Times New Roman" w:cs="Times New Roman"/>
        </w:rPr>
        <w:t xml:space="preserve"> </w:t>
      </w:r>
      <w:r w:rsidRPr="002034F6">
        <w:rPr>
          <w:rFonts w:ascii="Times New Roman" w:hAnsi="Times New Roman" w:cs="Times New Roman"/>
        </w:rPr>
        <w:t>Please contact me at my cell number: (903) 285-2519.</w:t>
      </w:r>
    </w:p>
    <w:p w:rsidR="003F25F6" w:rsidRPr="002034F6" w:rsidRDefault="003F25F6" w:rsidP="00195270">
      <w:pPr>
        <w:rPr>
          <w:rFonts w:ascii="Times New Roman" w:hAnsi="Times New Roman" w:cs="Times New Roman"/>
        </w:rPr>
      </w:pPr>
    </w:p>
    <w:p w:rsidR="0073699D" w:rsidRPr="002034F6" w:rsidRDefault="0073699D" w:rsidP="0073699D">
      <w:pPr>
        <w:rPr>
          <w:rFonts w:ascii="Times New Roman" w:hAnsi="Times New Roman" w:cs="Times New Roman"/>
          <w:b/>
          <w:bCs/>
        </w:rPr>
      </w:pPr>
      <w:r w:rsidRPr="002034F6">
        <w:rPr>
          <w:rFonts w:ascii="Times New Roman" w:hAnsi="Times New Roman" w:cs="Times New Roman"/>
          <w:b/>
          <w:bCs/>
        </w:rPr>
        <w:t>For Sale:</w:t>
      </w:r>
    </w:p>
    <w:p w:rsidR="003F25F6" w:rsidRPr="002034F6" w:rsidRDefault="003F25F6" w:rsidP="00195270">
      <w:pPr>
        <w:rPr>
          <w:rFonts w:ascii="Times New Roman" w:hAnsi="Times New Roman" w:cs="Times New Roman"/>
        </w:rPr>
      </w:pPr>
      <w:proofErr w:type="gramStart"/>
      <w:r w:rsidRPr="002034F6">
        <w:rPr>
          <w:rFonts w:ascii="Times New Roman" w:hAnsi="Times New Roman" w:cs="Times New Roman"/>
        </w:rPr>
        <w:t>New, still in unopened box: Window-Eyes 7.5.3.</w:t>
      </w:r>
      <w:proofErr w:type="gramEnd"/>
      <w:r>
        <w:rPr>
          <w:rFonts w:ascii="Times New Roman" w:hAnsi="Times New Roman" w:cs="Times New Roman"/>
        </w:rPr>
        <w:t xml:space="preserve"> </w:t>
      </w:r>
      <w:r w:rsidRPr="002034F6">
        <w:rPr>
          <w:rFonts w:ascii="Times New Roman" w:hAnsi="Times New Roman" w:cs="Times New Roman"/>
        </w:rPr>
        <w:t>Value is $895.</w:t>
      </w:r>
      <w:r>
        <w:rPr>
          <w:rFonts w:ascii="Times New Roman" w:hAnsi="Times New Roman" w:cs="Times New Roman"/>
        </w:rPr>
        <w:t xml:space="preserve"> </w:t>
      </w:r>
      <w:proofErr w:type="gramStart"/>
      <w:r w:rsidRPr="002034F6">
        <w:rPr>
          <w:rFonts w:ascii="Times New Roman" w:hAnsi="Times New Roman" w:cs="Times New Roman"/>
        </w:rPr>
        <w:t>Will sell for $600 plus shipping/handling.</w:t>
      </w:r>
      <w:proofErr w:type="gramEnd"/>
      <w:r>
        <w:rPr>
          <w:rFonts w:ascii="Times New Roman" w:hAnsi="Times New Roman" w:cs="Times New Roman"/>
        </w:rPr>
        <w:t xml:space="preserve"> </w:t>
      </w:r>
      <w:r w:rsidRPr="002034F6">
        <w:rPr>
          <w:rFonts w:ascii="Times New Roman" w:hAnsi="Times New Roman" w:cs="Times New Roman"/>
        </w:rPr>
        <w:t xml:space="preserve">Call (702) 631-9009 or email </w:t>
      </w:r>
      <w:r>
        <w:rPr>
          <w:rFonts w:ascii="Times New Roman" w:hAnsi="Times New Roman" w:cs="Times New Roman"/>
        </w:rPr>
        <w:t>&lt;</w:t>
      </w:r>
      <w:r w:rsidRPr="002034F6">
        <w:rPr>
          <w:rFonts w:ascii="Times New Roman" w:hAnsi="Times New Roman" w:cs="Times New Roman"/>
        </w:rPr>
        <w:t>contact@blindconnect.org</w:t>
      </w:r>
      <w:r>
        <w:rPr>
          <w:rFonts w:ascii="Times New Roman" w:hAnsi="Times New Roman" w:cs="Times New Roman"/>
        </w:rPr>
        <w:t>&gt;</w:t>
      </w:r>
      <w:r w:rsidRPr="002034F6">
        <w:rPr>
          <w:rFonts w:ascii="Times New Roman" w:hAnsi="Times New Roman" w:cs="Times New Roman"/>
        </w:rPr>
        <w:t>.</w:t>
      </w:r>
    </w:p>
    <w:p w:rsidR="003F25F6" w:rsidRDefault="003F25F6" w:rsidP="00622E26">
      <w:pPr>
        <w:rPr>
          <w:rFonts w:ascii="Times New Roman" w:hAnsi="Times New Roman" w:cs="Times New Roman"/>
          <w:b/>
          <w:bCs/>
        </w:rPr>
      </w:pPr>
    </w:p>
    <w:p w:rsidR="003F25F6" w:rsidRPr="007B3B76" w:rsidRDefault="003F25F6" w:rsidP="007B3B76">
      <w:pPr>
        <w:rPr>
          <w:rFonts w:ascii="Times New Roman" w:hAnsi="Times New Roman" w:cs="Times New Roman"/>
          <w:b/>
          <w:bCs/>
        </w:rPr>
      </w:pPr>
      <w:r w:rsidRPr="007B3B76">
        <w:rPr>
          <w:rFonts w:ascii="Times New Roman" w:hAnsi="Times New Roman" w:cs="Times New Roman"/>
          <w:b/>
          <w:bCs/>
        </w:rPr>
        <w:t>Victor Stream for Sale:</w:t>
      </w:r>
    </w:p>
    <w:p w:rsidR="003F25F6" w:rsidRPr="007B3B76" w:rsidRDefault="003F25F6" w:rsidP="007B3B76">
      <w:pPr>
        <w:rPr>
          <w:rFonts w:ascii="Times New Roman" w:hAnsi="Times New Roman" w:cs="Times New Roman"/>
        </w:rPr>
      </w:pPr>
      <w:r w:rsidRPr="007B3B76">
        <w:rPr>
          <w:rFonts w:ascii="Times New Roman" w:hAnsi="Times New Roman" w:cs="Times New Roman"/>
        </w:rPr>
        <w:t>I am selling a Victor Reader Stream that is in excellent condition. It comes with all original materials/items. I am asking $150 or I will consider trades. If you are interested, call (734) 658-2919 or email &lt;</w:t>
      </w:r>
      <w:r w:rsidR="0073699D" w:rsidRPr="007B3B76">
        <w:rPr>
          <w:rFonts w:ascii="Times New Roman" w:hAnsi="Times New Roman" w:cs="Times New Roman"/>
        </w:rPr>
        <w:t>ninopacini@gmail.com</w:t>
      </w:r>
      <w:r w:rsidRPr="007B3B76">
        <w:rPr>
          <w:rFonts w:ascii="Times New Roman" w:hAnsi="Times New Roman" w:cs="Times New Roman"/>
        </w:rPr>
        <w:t>&gt;.</w:t>
      </w:r>
    </w:p>
    <w:p w:rsidR="003F25F6" w:rsidRDefault="003F25F6" w:rsidP="00F92532">
      <w:pPr>
        <w:jc w:val="center"/>
        <w:rPr>
          <w:rFonts w:ascii="Times New Roman" w:hAnsi="Times New Roman" w:cs="Times New Roman"/>
          <w:b/>
          <w:bCs/>
        </w:rPr>
      </w:pPr>
      <w:r>
        <w:rPr>
          <w:rFonts w:ascii="Times New Roman" w:hAnsi="Times New Roman" w:cs="Times New Roman"/>
          <w:b/>
          <w:bCs/>
        </w:rPr>
        <w:t>-----------</w:t>
      </w:r>
    </w:p>
    <w:p w:rsidR="003F25F6" w:rsidRPr="00A879DA" w:rsidRDefault="003F25F6" w:rsidP="00A879DA">
      <w:pPr>
        <w:jc w:val="center"/>
        <w:rPr>
          <w:rFonts w:ascii="Times New Roman" w:hAnsi="Times New Roman" w:cs="Times New Roman"/>
        </w:rPr>
      </w:pPr>
      <w:r w:rsidRPr="00A879DA">
        <w:rPr>
          <w:rFonts w:ascii="Times New Roman" w:hAnsi="Times New Roman" w:cs="Times New Roman"/>
        </w:rPr>
        <w:t>NFB Pledge</w:t>
      </w:r>
    </w:p>
    <w:p w:rsidR="003F25F6" w:rsidRPr="00A879DA" w:rsidRDefault="003F25F6" w:rsidP="00A879DA">
      <w:pPr>
        <w:rPr>
          <w:rFonts w:ascii="Times New Roman" w:hAnsi="Times New Roman" w:cs="Times New Roman"/>
        </w:rPr>
      </w:pPr>
      <w:r w:rsidRPr="00A879DA">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3F25F6" w:rsidRPr="00A879DA" w:rsidRDefault="003F25F6" w:rsidP="00A879DA">
      <w:pPr>
        <w:rPr>
          <w:rFonts w:ascii="Times New Roman" w:hAnsi="Times New Roman" w:cs="Times New Roman"/>
        </w:rPr>
      </w:pPr>
    </w:p>
    <w:p w:rsidR="003F25F6" w:rsidRPr="007B3B76" w:rsidRDefault="003F25F6" w:rsidP="00F92532">
      <w:pPr>
        <w:rPr>
          <w:rFonts w:ascii="Times New Roman" w:hAnsi="Times New Roman" w:cs="Times New Roman"/>
          <w:b/>
          <w:bCs/>
        </w:rPr>
      </w:pPr>
    </w:p>
    <w:sectPr w:rsidR="003F25F6" w:rsidRPr="007B3B76" w:rsidSect="005C6FFC">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C91" w:rsidRDefault="005D0C91">
      <w:pPr>
        <w:spacing w:line="20" w:lineRule="exact"/>
      </w:pPr>
    </w:p>
  </w:endnote>
  <w:endnote w:type="continuationSeparator" w:id="0">
    <w:p w:rsidR="005D0C91" w:rsidRDefault="005D0C91">
      <w:r>
        <w:t xml:space="preserve"> </w:t>
      </w:r>
    </w:p>
  </w:endnote>
  <w:endnote w:type="continuationNotice" w:id="1">
    <w:p w:rsidR="005D0C91" w:rsidRDefault="005D0C9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C91" w:rsidRDefault="005D0C91">
      <w:r>
        <w:separator/>
      </w:r>
    </w:p>
  </w:footnote>
  <w:footnote w:type="continuationSeparator" w:id="0">
    <w:p w:rsidR="005D0C91" w:rsidRDefault="005D0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99433F4"/>
    <w:multiLevelType w:val="hybridMultilevel"/>
    <w:tmpl w:val="8CC0357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nsid w:val="17BA010A"/>
    <w:multiLevelType w:val="hybridMultilevel"/>
    <w:tmpl w:val="6B667F0E"/>
    <w:lvl w:ilvl="0" w:tplc="97308C6A">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79950E4"/>
    <w:multiLevelType w:val="hybridMultilevel"/>
    <w:tmpl w:val="0A5CB5C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51B140C5"/>
    <w:multiLevelType w:val="hybridMultilevel"/>
    <w:tmpl w:val="054C93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53C73010"/>
    <w:multiLevelType w:val="hybridMultilevel"/>
    <w:tmpl w:val="C8888834"/>
    <w:lvl w:ilvl="0" w:tplc="2EA01890">
      <w:numFmt w:val="bullet"/>
      <w:lvlText w:val=""/>
      <w:lvlJc w:val="left"/>
      <w:pPr>
        <w:ind w:left="1440" w:hanging="360"/>
      </w:pPr>
      <w:rPr>
        <w:rFonts w:ascii="Symbol" w:eastAsia="Times New Roman"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5A7D26F1"/>
    <w:multiLevelType w:val="hybridMultilevel"/>
    <w:tmpl w:val="DFFE9BC2"/>
    <w:lvl w:ilvl="0" w:tplc="2D4287FC">
      <w:start w:val="1"/>
      <w:numFmt w:val="bullet"/>
      <w:lvlText w:val=""/>
      <w:lvlJc w:val="left"/>
      <w:pPr>
        <w:tabs>
          <w:tab w:val="num" w:pos="144"/>
        </w:tabs>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65D0276F"/>
    <w:multiLevelType w:val="hybridMultilevel"/>
    <w:tmpl w:val="775A2F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A551C51"/>
    <w:multiLevelType w:val="hybridMultilevel"/>
    <w:tmpl w:val="FC02A3F2"/>
    <w:lvl w:ilvl="0" w:tplc="2D4287FC">
      <w:start w:val="1"/>
      <w:numFmt w:val="bullet"/>
      <w:lvlText w:val=""/>
      <w:lvlJc w:val="left"/>
      <w:pPr>
        <w:tabs>
          <w:tab w:val="num" w:pos="144"/>
        </w:tabs>
      </w:pPr>
      <w:rPr>
        <w:rFonts w:ascii="Symbol" w:hAnsi="Symbol" w:cs="Symbol" w:hint="default"/>
      </w:rPr>
    </w:lvl>
    <w:lvl w:ilvl="1" w:tplc="2D4287FC">
      <w:start w:val="1"/>
      <w:numFmt w:val="bullet"/>
      <w:lvlText w:val=""/>
      <w:lvlJc w:val="left"/>
      <w:pPr>
        <w:tabs>
          <w:tab w:val="num" w:pos="1224"/>
        </w:tabs>
        <w:ind w:left="108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2"/>
  </w:num>
  <w:num w:numId="4">
    <w:abstractNumId w:val="8"/>
  </w:num>
  <w:num w:numId="5">
    <w:abstractNumId w:val="9"/>
  </w:num>
  <w:num w:numId="6">
    <w:abstractNumId w:val="4"/>
  </w:num>
  <w:num w:numId="7">
    <w:abstractNumId w:val="7"/>
  </w:num>
  <w:num w:numId="8">
    <w:abstractNumId w:val="6"/>
  </w:num>
  <w:num w:numId="9">
    <w:abstractNumId w:val="3"/>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DA4A6845-7533-47AA-AA92-B528D709A7EA}"/>
    <w:docVar w:name="dgnword-eventsink" w:val="96145048"/>
  </w:docVars>
  <w:rsids>
    <w:rsidRoot w:val="000512FE"/>
    <w:rsid w:val="00007B54"/>
    <w:rsid w:val="00014733"/>
    <w:rsid w:val="00016447"/>
    <w:rsid w:val="0002164B"/>
    <w:rsid w:val="0002294E"/>
    <w:rsid w:val="000249BA"/>
    <w:rsid w:val="00026129"/>
    <w:rsid w:val="000348FF"/>
    <w:rsid w:val="00034E96"/>
    <w:rsid w:val="000447C0"/>
    <w:rsid w:val="000512FE"/>
    <w:rsid w:val="00054997"/>
    <w:rsid w:val="00054FB0"/>
    <w:rsid w:val="000600E2"/>
    <w:rsid w:val="000657D3"/>
    <w:rsid w:val="00071E87"/>
    <w:rsid w:val="00073CBD"/>
    <w:rsid w:val="000765B4"/>
    <w:rsid w:val="0008073E"/>
    <w:rsid w:val="00082F79"/>
    <w:rsid w:val="00084402"/>
    <w:rsid w:val="00085665"/>
    <w:rsid w:val="000925A6"/>
    <w:rsid w:val="00096A56"/>
    <w:rsid w:val="000A05D9"/>
    <w:rsid w:val="000A36BA"/>
    <w:rsid w:val="000A66D8"/>
    <w:rsid w:val="000B2C1A"/>
    <w:rsid w:val="000C161F"/>
    <w:rsid w:val="000C6E03"/>
    <w:rsid w:val="000C7406"/>
    <w:rsid w:val="000D5316"/>
    <w:rsid w:val="000D74D4"/>
    <w:rsid w:val="000F3943"/>
    <w:rsid w:val="000F4957"/>
    <w:rsid w:val="000F5556"/>
    <w:rsid w:val="000F66E4"/>
    <w:rsid w:val="001108D2"/>
    <w:rsid w:val="0011404B"/>
    <w:rsid w:val="00116ECB"/>
    <w:rsid w:val="00120189"/>
    <w:rsid w:val="00121AB6"/>
    <w:rsid w:val="0012277E"/>
    <w:rsid w:val="00123779"/>
    <w:rsid w:val="0014400C"/>
    <w:rsid w:val="00144FDC"/>
    <w:rsid w:val="00153602"/>
    <w:rsid w:val="00163948"/>
    <w:rsid w:val="00163AA3"/>
    <w:rsid w:val="00167F66"/>
    <w:rsid w:val="00171CE3"/>
    <w:rsid w:val="00186D0D"/>
    <w:rsid w:val="00195270"/>
    <w:rsid w:val="001A426E"/>
    <w:rsid w:val="001A6DC2"/>
    <w:rsid w:val="001C404C"/>
    <w:rsid w:val="001D040F"/>
    <w:rsid w:val="001E1F81"/>
    <w:rsid w:val="001F0A3F"/>
    <w:rsid w:val="001F44AC"/>
    <w:rsid w:val="002034F6"/>
    <w:rsid w:val="00211243"/>
    <w:rsid w:val="002159ED"/>
    <w:rsid w:val="0022225E"/>
    <w:rsid w:val="00244EA4"/>
    <w:rsid w:val="00251631"/>
    <w:rsid w:val="002558FC"/>
    <w:rsid w:val="00263C03"/>
    <w:rsid w:val="002668E4"/>
    <w:rsid w:val="002704C7"/>
    <w:rsid w:val="00272820"/>
    <w:rsid w:val="002913D8"/>
    <w:rsid w:val="002913F9"/>
    <w:rsid w:val="0029486F"/>
    <w:rsid w:val="002A3B1C"/>
    <w:rsid w:val="002B12BD"/>
    <w:rsid w:val="002B1D85"/>
    <w:rsid w:val="002B2631"/>
    <w:rsid w:val="002B37D2"/>
    <w:rsid w:val="002B39CE"/>
    <w:rsid w:val="002B47BB"/>
    <w:rsid w:val="002D34AD"/>
    <w:rsid w:val="002D5293"/>
    <w:rsid w:val="002D7558"/>
    <w:rsid w:val="002E5693"/>
    <w:rsid w:val="002E69C1"/>
    <w:rsid w:val="002F43D7"/>
    <w:rsid w:val="003207FE"/>
    <w:rsid w:val="00320E16"/>
    <w:rsid w:val="00321ABA"/>
    <w:rsid w:val="003246A2"/>
    <w:rsid w:val="00326D9C"/>
    <w:rsid w:val="0033301C"/>
    <w:rsid w:val="00341D47"/>
    <w:rsid w:val="003447D2"/>
    <w:rsid w:val="00346661"/>
    <w:rsid w:val="003500EE"/>
    <w:rsid w:val="00352A0A"/>
    <w:rsid w:val="00361DFA"/>
    <w:rsid w:val="0037315F"/>
    <w:rsid w:val="003766B2"/>
    <w:rsid w:val="003775BB"/>
    <w:rsid w:val="00377A32"/>
    <w:rsid w:val="003807B6"/>
    <w:rsid w:val="003913A5"/>
    <w:rsid w:val="003A25FA"/>
    <w:rsid w:val="003D2B98"/>
    <w:rsid w:val="003D3678"/>
    <w:rsid w:val="003E32A0"/>
    <w:rsid w:val="003F25F6"/>
    <w:rsid w:val="003F2625"/>
    <w:rsid w:val="003F2B92"/>
    <w:rsid w:val="003F5712"/>
    <w:rsid w:val="003F7CC5"/>
    <w:rsid w:val="00400AE7"/>
    <w:rsid w:val="004068D6"/>
    <w:rsid w:val="004134D5"/>
    <w:rsid w:val="00415989"/>
    <w:rsid w:val="00416FAA"/>
    <w:rsid w:val="00424A90"/>
    <w:rsid w:val="00425970"/>
    <w:rsid w:val="00425A24"/>
    <w:rsid w:val="004334BE"/>
    <w:rsid w:val="00433915"/>
    <w:rsid w:val="004355AC"/>
    <w:rsid w:val="00453EFA"/>
    <w:rsid w:val="00462830"/>
    <w:rsid w:val="00483D0C"/>
    <w:rsid w:val="004850EE"/>
    <w:rsid w:val="00491163"/>
    <w:rsid w:val="004920A2"/>
    <w:rsid w:val="00495A5D"/>
    <w:rsid w:val="004B5563"/>
    <w:rsid w:val="004C7A0B"/>
    <w:rsid w:val="004D5C55"/>
    <w:rsid w:val="004E2413"/>
    <w:rsid w:val="004F7A4F"/>
    <w:rsid w:val="005007E1"/>
    <w:rsid w:val="005031F6"/>
    <w:rsid w:val="00504082"/>
    <w:rsid w:val="0051234E"/>
    <w:rsid w:val="005311A5"/>
    <w:rsid w:val="00543030"/>
    <w:rsid w:val="00543A4E"/>
    <w:rsid w:val="00546EE5"/>
    <w:rsid w:val="0055131B"/>
    <w:rsid w:val="005544B1"/>
    <w:rsid w:val="00557BC6"/>
    <w:rsid w:val="005642F3"/>
    <w:rsid w:val="005643A0"/>
    <w:rsid w:val="00577370"/>
    <w:rsid w:val="00586FD8"/>
    <w:rsid w:val="00590084"/>
    <w:rsid w:val="00593C1D"/>
    <w:rsid w:val="00596ABF"/>
    <w:rsid w:val="005A027C"/>
    <w:rsid w:val="005B3D8A"/>
    <w:rsid w:val="005B5ABC"/>
    <w:rsid w:val="005B6A54"/>
    <w:rsid w:val="005C394D"/>
    <w:rsid w:val="005C5FFB"/>
    <w:rsid w:val="005C624B"/>
    <w:rsid w:val="005C6FFC"/>
    <w:rsid w:val="005D0C91"/>
    <w:rsid w:val="005D25F7"/>
    <w:rsid w:val="005D2699"/>
    <w:rsid w:val="005D2778"/>
    <w:rsid w:val="005E2028"/>
    <w:rsid w:val="005F4FBD"/>
    <w:rsid w:val="005F5B7B"/>
    <w:rsid w:val="0061011C"/>
    <w:rsid w:val="00613429"/>
    <w:rsid w:val="00622E26"/>
    <w:rsid w:val="00622FFA"/>
    <w:rsid w:val="006247A2"/>
    <w:rsid w:val="0063129B"/>
    <w:rsid w:val="00633CF8"/>
    <w:rsid w:val="00635DBE"/>
    <w:rsid w:val="006450FE"/>
    <w:rsid w:val="00653FEF"/>
    <w:rsid w:val="0065445D"/>
    <w:rsid w:val="00654B00"/>
    <w:rsid w:val="00654DA5"/>
    <w:rsid w:val="00657E96"/>
    <w:rsid w:val="00670DE1"/>
    <w:rsid w:val="006713F8"/>
    <w:rsid w:val="00676F81"/>
    <w:rsid w:val="00677755"/>
    <w:rsid w:val="0067794D"/>
    <w:rsid w:val="0068105C"/>
    <w:rsid w:val="0068792A"/>
    <w:rsid w:val="00695C7C"/>
    <w:rsid w:val="006A0A49"/>
    <w:rsid w:val="006C69F0"/>
    <w:rsid w:val="006C7563"/>
    <w:rsid w:val="006D1C2B"/>
    <w:rsid w:val="006D2711"/>
    <w:rsid w:val="00700675"/>
    <w:rsid w:val="007021EE"/>
    <w:rsid w:val="00713C53"/>
    <w:rsid w:val="00714EB4"/>
    <w:rsid w:val="00717FD8"/>
    <w:rsid w:val="0072519F"/>
    <w:rsid w:val="0073699D"/>
    <w:rsid w:val="00753988"/>
    <w:rsid w:val="0076264A"/>
    <w:rsid w:val="00763E8D"/>
    <w:rsid w:val="0077250B"/>
    <w:rsid w:val="0077540B"/>
    <w:rsid w:val="007774AB"/>
    <w:rsid w:val="007810C8"/>
    <w:rsid w:val="0079379C"/>
    <w:rsid w:val="007B1F75"/>
    <w:rsid w:val="007B3B76"/>
    <w:rsid w:val="007B45E2"/>
    <w:rsid w:val="007B52AC"/>
    <w:rsid w:val="007C4EA3"/>
    <w:rsid w:val="007C6EAF"/>
    <w:rsid w:val="007E59CA"/>
    <w:rsid w:val="007E6E86"/>
    <w:rsid w:val="007F1D2F"/>
    <w:rsid w:val="00800D63"/>
    <w:rsid w:val="008102CC"/>
    <w:rsid w:val="00811229"/>
    <w:rsid w:val="008140DA"/>
    <w:rsid w:val="008362F4"/>
    <w:rsid w:val="00837855"/>
    <w:rsid w:val="00843CB0"/>
    <w:rsid w:val="00850DE5"/>
    <w:rsid w:val="0085413D"/>
    <w:rsid w:val="0086055D"/>
    <w:rsid w:val="008616FE"/>
    <w:rsid w:val="0086507A"/>
    <w:rsid w:val="0087670E"/>
    <w:rsid w:val="008843EE"/>
    <w:rsid w:val="00890771"/>
    <w:rsid w:val="00892626"/>
    <w:rsid w:val="008A0038"/>
    <w:rsid w:val="008A4380"/>
    <w:rsid w:val="008A4B3B"/>
    <w:rsid w:val="008A4B73"/>
    <w:rsid w:val="008A7772"/>
    <w:rsid w:val="008B1D10"/>
    <w:rsid w:val="008B3A2C"/>
    <w:rsid w:val="008B562E"/>
    <w:rsid w:val="008C13F8"/>
    <w:rsid w:val="008C4CF4"/>
    <w:rsid w:val="008C558A"/>
    <w:rsid w:val="008C5E31"/>
    <w:rsid w:val="008E07C1"/>
    <w:rsid w:val="008F21AE"/>
    <w:rsid w:val="008F712A"/>
    <w:rsid w:val="0090293D"/>
    <w:rsid w:val="009077EA"/>
    <w:rsid w:val="009102D2"/>
    <w:rsid w:val="009122B9"/>
    <w:rsid w:val="009279AD"/>
    <w:rsid w:val="00932559"/>
    <w:rsid w:val="00951C04"/>
    <w:rsid w:val="00964591"/>
    <w:rsid w:val="00974FBB"/>
    <w:rsid w:val="009837D5"/>
    <w:rsid w:val="00983EF1"/>
    <w:rsid w:val="00991B20"/>
    <w:rsid w:val="009A0276"/>
    <w:rsid w:val="009A7D50"/>
    <w:rsid w:val="009C0386"/>
    <w:rsid w:val="009C1977"/>
    <w:rsid w:val="009C2C39"/>
    <w:rsid w:val="009C5A22"/>
    <w:rsid w:val="009D04F4"/>
    <w:rsid w:val="009D353D"/>
    <w:rsid w:val="00A0228F"/>
    <w:rsid w:val="00A02AE9"/>
    <w:rsid w:val="00A050DD"/>
    <w:rsid w:val="00A22BA9"/>
    <w:rsid w:val="00A271D2"/>
    <w:rsid w:val="00A320C8"/>
    <w:rsid w:val="00A331A4"/>
    <w:rsid w:val="00A37712"/>
    <w:rsid w:val="00A41A2F"/>
    <w:rsid w:val="00A42D4E"/>
    <w:rsid w:val="00A515BF"/>
    <w:rsid w:val="00A72A6C"/>
    <w:rsid w:val="00A81487"/>
    <w:rsid w:val="00A879DA"/>
    <w:rsid w:val="00A91BEB"/>
    <w:rsid w:val="00AB1DAA"/>
    <w:rsid w:val="00AC50EB"/>
    <w:rsid w:val="00AC5D3D"/>
    <w:rsid w:val="00AE0B47"/>
    <w:rsid w:val="00AE1501"/>
    <w:rsid w:val="00AE2C9D"/>
    <w:rsid w:val="00AE2CBC"/>
    <w:rsid w:val="00AF1681"/>
    <w:rsid w:val="00AF48F3"/>
    <w:rsid w:val="00AF5B0D"/>
    <w:rsid w:val="00AF7629"/>
    <w:rsid w:val="00B05B3E"/>
    <w:rsid w:val="00B144AB"/>
    <w:rsid w:val="00B26F9F"/>
    <w:rsid w:val="00B306B3"/>
    <w:rsid w:val="00B36314"/>
    <w:rsid w:val="00B37D6F"/>
    <w:rsid w:val="00B46CD2"/>
    <w:rsid w:val="00B51010"/>
    <w:rsid w:val="00B65BA1"/>
    <w:rsid w:val="00B713E6"/>
    <w:rsid w:val="00B75E86"/>
    <w:rsid w:val="00B7776E"/>
    <w:rsid w:val="00B87813"/>
    <w:rsid w:val="00B90B66"/>
    <w:rsid w:val="00BA212D"/>
    <w:rsid w:val="00BA60F2"/>
    <w:rsid w:val="00BA74BF"/>
    <w:rsid w:val="00BC1670"/>
    <w:rsid w:val="00BC75B4"/>
    <w:rsid w:val="00BD1311"/>
    <w:rsid w:val="00BD21A0"/>
    <w:rsid w:val="00BD2E90"/>
    <w:rsid w:val="00BD4FA5"/>
    <w:rsid w:val="00BD7A39"/>
    <w:rsid w:val="00BE7174"/>
    <w:rsid w:val="00BF0839"/>
    <w:rsid w:val="00BF1FD2"/>
    <w:rsid w:val="00BF2BA9"/>
    <w:rsid w:val="00BF6631"/>
    <w:rsid w:val="00C00E44"/>
    <w:rsid w:val="00C14E4A"/>
    <w:rsid w:val="00C25069"/>
    <w:rsid w:val="00C273BE"/>
    <w:rsid w:val="00C30639"/>
    <w:rsid w:val="00C3528D"/>
    <w:rsid w:val="00C35711"/>
    <w:rsid w:val="00C52D6D"/>
    <w:rsid w:val="00C54EF5"/>
    <w:rsid w:val="00C671AF"/>
    <w:rsid w:val="00C70AC3"/>
    <w:rsid w:val="00C74172"/>
    <w:rsid w:val="00C74B6F"/>
    <w:rsid w:val="00C77889"/>
    <w:rsid w:val="00C800B6"/>
    <w:rsid w:val="00C84D8F"/>
    <w:rsid w:val="00C84FEC"/>
    <w:rsid w:val="00C86DBB"/>
    <w:rsid w:val="00CB3913"/>
    <w:rsid w:val="00CB665F"/>
    <w:rsid w:val="00CB7364"/>
    <w:rsid w:val="00CB7509"/>
    <w:rsid w:val="00CD0686"/>
    <w:rsid w:val="00CD25D6"/>
    <w:rsid w:val="00CD4DDD"/>
    <w:rsid w:val="00CF2E77"/>
    <w:rsid w:val="00CF362B"/>
    <w:rsid w:val="00CF4F8A"/>
    <w:rsid w:val="00CF65BB"/>
    <w:rsid w:val="00D06122"/>
    <w:rsid w:val="00D06D03"/>
    <w:rsid w:val="00D07FF4"/>
    <w:rsid w:val="00D1155E"/>
    <w:rsid w:val="00D136F1"/>
    <w:rsid w:val="00D142DD"/>
    <w:rsid w:val="00D145E7"/>
    <w:rsid w:val="00D16FB0"/>
    <w:rsid w:val="00D20049"/>
    <w:rsid w:val="00D21735"/>
    <w:rsid w:val="00D24826"/>
    <w:rsid w:val="00D25DE4"/>
    <w:rsid w:val="00D673C6"/>
    <w:rsid w:val="00D6795D"/>
    <w:rsid w:val="00D87014"/>
    <w:rsid w:val="00D97B27"/>
    <w:rsid w:val="00DA1D71"/>
    <w:rsid w:val="00DA40C4"/>
    <w:rsid w:val="00DA470A"/>
    <w:rsid w:val="00DA7798"/>
    <w:rsid w:val="00DB1A9E"/>
    <w:rsid w:val="00DB3204"/>
    <w:rsid w:val="00DB636F"/>
    <w:rsid w:val="00DC0848"/>
    <w:rsid w:val="00DD1B36"/>
    <w:rsid w:val="00DD64F3"/>
    <w:rsid w:val="00DE78A8"/>
    <w:rsid w:val="00DF13AC"/>
    <w:rsid w:val="00DF2920"/>
    <w:rsid w:val="00DF3BD6"/>
    <w:rsid w:val="00DF4336"/>
    <w:rsid w:val="00E0596C"/>
    <w:rsid w:val="00E14DA2"/>
    <w:rsid w:val="00E30F87"/>
    <w:rsid w:val="00E4280C"/>
    <w:rsid w:val="00E445A7"/>
    <w:rsid w:val="00E45CF7"/>
    <w:rsid w:val="00E55246"/>
    <w:rsid w:val="00E558C0"/>
    <w:rsid w:val="00E56DC8"/>
    <w:rsid w:val="00E72A4C"/>
    <w:rsid w:val="00E7341A"/>
    <w:rsid w:val="00E75F0F"/>
    <w:rsid w:val="00E906EA"/>
    <w:rsid w:val="00EA1A11"/>
    <w:rsid w:val="00EA757C"/>
    <w:rsid w:val="00EB7EB8"/>
    <w:rsid w:val="00EC3C9F"/>
    <w:rsid w:val="00EE58A0"/>
    <w:rsid w:val="00EE6708"/>
    <w:rsid w:val="00EF2B43"/>
    <w:rsid w:val="00EF42BC"/>
    <w:rsid w:val="00EF44E5"/>
    <w:rsid w:val="00F10032"/>
    <w:rsid w:val="00F27740"/>
    <w:rsid w:val="00F30EF2"/>
    <w:rsid w:val="00F47692"/>
    <w:rsid w:val="00F54AAD"/>
    <w:rsid w:val="00F7013D"/>
    <w:rsid w:val="00F81F93"/>
    <w:rsid w:val="00F82BE3"/>
    <w:rsid w:val="00F82ED5"/>
    <w:rsid w:val="00F92532"/>
    <w:rsid w:val="00F969CF"/>
    <w:rsid w:val="00FB1501"/>
    <w:rsid w:val="00FB4860"/>
    <w:rsid w:val="00FB593D"/>
    <w:rsid w:val="00FC0920"/>
    <w:rsid w:val="00FC523A"/>
    <w:rsid w:val="00FC5E8E"/>
    <w:rsid w:val="00FC77A2"/>
    <w:rsid w:val="00FD3D64"/>
    <w:rsid w:val="00FE310F"/>
    <w:rsid w:val="00FE5742"/>
    <w:rsid w:val="00FE66E9"/>
    <w:rsid w:val="00FF7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189"/>
    <w:rPr>
      <w:rFonts w:ascii="Calibri" w:eastAsiaTheme="minorHAnsi" w:hAnsi="Calibri" w:cs="Calibri"/>
      <w:sz w:val="22"/>
      <w:szCs w:val="22"/>
    </w:rPr>
  </w:style>
  <w:style w:type="paragraph" w:styleId="Heading1">
    <w:name w:val="heading 1"/>
    <w:basedOn w:val="Normal"/>
    <w:next w:val="Normal"/>
    <w:link w:val="Heading1Char"/>
    <w:uiPriority w:val="99"/>
    <w:qFormat/>
    <w:rsid w:val="005C6FFC"/>
    <w:pPr>
      <w:widowControl w:val="0"/>
      <w:tabs>
        <w:tab w:val="left" w:pos="-720"/>
      </w:tabs>
      <w:suppressAutoHyphens/>
      <w:autoSpaceDE w:val="0"/>
      <w:autoSpaceDN w:val="0"/>
      <w:adjustRightInd w:val="0"/>
      <w:spacing w:line="240" w:lineRule="atLeast"/>
      <w:outlineLvl w:val="0"/>
    </w:pPr>
    <w:rPr>
      <w:rFonts w:ascii="Courier" w:eastAsia="Times New Roman" w:hAnsi="Courier" w:cs="Courier"/>
      <w:sz w:val="24"/>
      <w:szCs w:val="24"/>
    </w:rPr>
  </w:style>
  <w:style w:type="paragraph" w:styleId="Heading2">
    <w:name w:val="heading 2"/>
    <w:basedOn w:val="Normal"/>
    <w:next w:val="Normal"/>
    <w:link w:val="Heading2Char"/>
    <w:uiPriority w:val="99"/>
    <w:qFormat/>
    <w:rsid w:val="005C6FFC"/>
    <w:pPr>
      <w:widowControl w:val="0"/>
      <w:tabs>
        <w:tab w:val="left" w:pos="-720"/>
      </w:tabs>
      <w:suppressAutoHyphens/>
      <w:autoSpaceDE w:val="0"/>
      <w:autoSpaceDN w:val="0"/>
      <w:adjustRightInd w:val="0"/>
      <w:spacing w:line="240" w:lineRule="atLeast"/>
      <w:outlineLvl w:val="1"/>
    </w:pPr>
    <w:rPr>
      <w:rFonts w:ascii="Courier" w:eastAsia="Times New Roman" w:hAnsi="Courier" w:cs="Courier"/>
      <w:sz w:val="24"/>
      <w:szCs w:val="24"/>
    </w:rPr>
  </w:style>
  <w:style w:type="paragraph" w:styleId="Heading3">
    <w:name w:val="heading 3"/>
    <w:basedOn w:val="Normal"/>
    <w:next w:val="Normal"/>
    <w:link w:val="Heading3Char"/>
    <w:uiPriority w:val="99"/>
    <w:qFormat/>
    <w:rsid w:val="005C6FFC"/>
    <w:pPr>
      <w:widowControl w:val="0"/>
      <w:tabs>
        <w:tab w:val="left" w:pos="-720"/>
      </w:tabs>
      <w:suppressAutoHyphens/>
      <w:autoSpaceDE w:val="0"/>
      <w:autoSpaceDN w:val="0"/>
      <w:adjustRightInd w:val="0"/>
      <w:spacing w:line="240" w:lineRule="atLeast"/>
      <w:outlineLvl w:val="2"/>
    </w:pPr>
    <w:rPr>
      <w:rFonts w:ascii="Courier" w:eastAsia="Times New Roman" w:hAnsi="Courier" w:cs="Courier"/>
      <w:sz w:val="24"/>
      <w:szCs w:val="24"/>
    </w:rPr>
  </w:style>
  <w:style w:type="paragraph" w:styleId="Heading4">
    <w:name w:val="heading 4"/>
    <w:basedOn w:val="Normal"/>
    <w:next w:val="Normal"/>
    <w:link w:val="Heading4Char"/>
    <w:uiPriority w:val="99"/>
    <w:qFormat/>
    <w:rsid w:val="005C6FFC"/>
    <w:pPr>
      <w:widowControl w:val="0"/>
      <w:tabs>
        <w:tab w:val="left" w:pos="-720"/>
      </w:tabs>
      <w:suppressAutoHyphens/>
      <w:autoSpaceDE w:val="0"/>
      <w:autoSpaceDN w:val="0"/>
      <w:adjustRightInd w:val="0"/>
      <w:spacing w:line="240" w:lineRule="atLeast"/>
      <w:outlineLvl w:val="3"/>
    </w:pPr>
    <w:rPr>
      <w:rFonts w:ascii="Courier" w:eastAsia="Times New Roman" w:hAnsi="Courier" w:cs="Courier"/>
      <w:sz w:val="24"/>
      <w:szCs w:val="24"/>
    </w:rPr>
  </w:style>
  <w:style w:type="paragraph" w:styleId="Heading5">
    <w:name w:val="heading 5"/>
    <w:basedOn w:val="Normal"/>
    <w:next w:val="Normal"/>
    <w:link w:val="Heading5Char"/>
    <w:uiPriority w:val="99"/>
    <w:qFormat/>
    <w:rsid w:val="005C6FFC"/>
    <w:pPr>
      <w:widowControl w:val="0"/>
      <w:tabs>
        <w:tab w:val="left" w:pos="-720"/>
      </w:tabs>
      <w:suppressAutoHyphens/>
      <w:autoSpaceDE w:val="0"/>
      <w:autoSpaceDN w:val="0"/>
      <w:adjustRightInd w:val="0"/>
      <w:spacing w:line="240" w:lineRule="atLeast"/>
      <w:outlineLvl w:val="4"/>
    </w:pPr>
    <w:rPr>
      <w:rFonts w:ascii="Courier" w:eastAsia="Times New Roman" w:hAnsi="Courier" w:cs="Courier"/>
      <w:sz w:val="24"/>
      <w:szCs w:val="24"/>
    </w:rPr>
  </w:style>
  <w:style w:type="paragraph" w:styleId="Heading6">
    <w:name w:val="heading 6"/>
    <w:basedOn w:val="Normal"/>
    <w:next w:val="Normal"/>
    <w:link w:val="Heading6Char"/>
    <w:uiPriority w:val="99"/>
    <w:qFormat/>
    <w:rsid w:val="005C6FFC"/>
    <w:pPr>
      <w:widowControl w:val="0"/>
      <w:tabs>
        <w:tab w:val="left" w:pos="-720"/>
      </w:tabs>
      <w:suppressAutoHyphens/>
      <w:autoSpaceDE w:val="0"/>
      <w:autoSpaceDN w:val="0"/>
      <w:adjustRightInd w:val="0"/>
      <w:spacing w:line="240" w:lineRule="atLeast"/>
      <w:outlineLvl w:val="5"/>
    </w:pPr>
    <w:rPr>
      <w:rFonts w:ascii="Courier" w:eastAsia="Times New Roman" w:hAnsi="Courier" w:cs="Courier"/>
      <w:sz w:val="24"/>
      <w:szCs w:val="24"/>
    </w:rPr>
  </w:style>
  <w:style w:type="paragraph" w:styleId="Heading7">
    <w:name w:val="heading 7"/>
    <w:basedOn w:val="Normal"/>
    <w:next w:val="Normal"/>
    <w:link w:val="Heading7Char"/>
    <w:uiPriority w:val="99"/>
    <w:qFormat/>
    <w:rsid w:val="005C6FFC"/>
    <w:pPr>
      <w:widowControl w:val="0"/>
      <w:tabs>
        <w:tab w:val="left" w:pos="-720"/>
      </w:tabs>
      <w:suppressAutoHyphens/>
      <w:autoSpaceDE w:val="0"/>
      <w:autoSpaceDN w:val="0"/>
      <w:adjustRightInd w:val="0"/>
      <w:spacing w:line="240" w:lineRule="atLeast"/>
      <w:outlineLvl w:val="6"/>
    </w:pPr>
    <w:rPr>
      <w:rFonts w:ascii="Courier" w:eastAsia="Times New Roman" w:hAnsi="Courier" w:cs="Courier"/>
      <w:sz w:val="24"/>
      <w:szCs w:val="24"/>
    </w:rPr>
  </w:style>
  <w:style w:type="paragraph" w:styleId="Heading8">
    <w:name w:val="heading 8"/>
    <w:basedOn w:val="Normal"/>
    <w:next w:val="Normal"/>
    <w:link w:val="Heading8Char"/>
    <w:uiPriority w:val="99"/>
    <w:qFormat/>
    <w:rsid w:val="005C6FFC"/>
    <w:pPr>
      <w:widowControl w:val="0"/>
      <w:tabs>
        <w:tab w:val="left" w:pos="-720"/>
      </w:tabs>
      <w:suppressAutoHyphens/>
      <w:autoSpaceDE w:val="0"/>
      <w:autoSpaceDN w:val="0"/>
      <w:adjustRightInd w:val="0"/>
      <w:spacing w:line="240" w:lineRule="atLeast"/>
      <w:outlineLvl w:val="7"/>
    </w:pPr>
    <w:rPr>
      <w:rFonts w:ascii="Courier" w:eastAsia="Times New Roman" w:hAnsi="Courier" w:cs="Courier"/>
      <w:sz w:val="24"/>
      <w:szCs w:val="24"/>
    </w:rPr>
  </w:style>
  <w:style w:type="paragraph" w:styleId="Heading9">
    <w:name w:val="heading 9"/>
    <w:basedOn w:val="Normal"/>
    <w:next w:val="Normal"/>
    <w:link w:val="Heading9Char"/>
    <w:uiPriority w:val="99"/>
    <w:qFormat/>
    <w:rsid w:val="005C6FFC"/>
    <w:pPr>
      <w:widowControl w:val="0"/>
      <w:tabs>
        <w:tab w:val="left" w:pos="-720"/>
      </w:tabs>
      <w:suppressAutoHyphens/>
      <w:autoSpaceDE w:val="0"/>
      <w:autoSpaceDN w:val="0"/>
      <w:adjustRightInd w:val="0"/>
      <w:spacing w:line="240" w:lineRule="atLeast"/>
      <w:outlineLvl w:val="8"/>
    </w:pPr>
    <w:rPr>
      <w:rFonts w:ascii="Courier" w:eastAsia="Times New Roman" w:hAnsi="Courier"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10753"/>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510753"/>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510753"/>
    <w:rPr>
      <w:rFonts w:ascii="Cambria" w:eastAsia="Times New Roman" w:hAnsi="Cambria" w:cs="Times New Roman"/>
      <w:b/>
      <w:bCs/>
      <w:sz w:val="26"/>
      <w:szCs w:val="26"/>
    </w:rPr>
  </w:style>
  <w:style w:type="character" w:customStyle="1" w:styleId="Heading4Char">
    <w:name w:val="Heading 4 Char"/>
    <w:link w:val="Heading4"/>
    <w:uiPriority w:val="9"/>
    <w:semiHidden/>
    <w:rsid w:val="00510753"/>
    <w:rPr>
      <w:rFonts w:ascii="Calibri" w:eastAsia="Times New Roman" w:hAnsi="Calibri" w:cs="Times New Roman"/>
      <w:b/>
      <w:bCs/>
      <w:sz w:val="28"/>
      <w:szCs w:val="28"/>
    </w:rPr>
  </w:style>
  <w:style w:type="character" w:customStyle="1" w:styleId="Heading5Char">
    <w:name w:val="Heading 5 Char"/>
    <w:link w:val="Heading5"/>
    <w:uiPriority w:val="9"/>
    <w:semiHidden/>
    <w:rsid w:val="00510753"/>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510753"/>
    <w:rPr>
      <w:rFonts w:ascii="Calibri" w:eastAsia="Times New Roman" w:hAnsi="Calibri" w:cs="Times New Roman"/>
      <w:b/>
      <w:bCs/>
    </w:rPr>
  </w:style>
  <w:style w:type="character" w:customStyle="1" w:styleId="Heading7Char">
    <w:name w:val="Heading 7 Char"/>
    <w:link w:val="Heading7"/>
    <w:uiPriority w:val="9"/>
    <w:semiHidden/>
    <w:rsid w:val="00510753"/>
    <w:rPr>
      <w:rFonts w:ascii="Calibri" w:eastAsia="Times New Roman" w:hAnsi="Calibri" w:cs="Times New Roman"/>
      <w:sz w:val="24"/>
      <w:szCs w:val="24"/>
    </w:rPr>
  </w:style>
  <w:style w:type="character" w:customStyle="1" w:styleId="Heading8Char">
    <w:name w:val="Heading 8 Char"/>
    <w:link w:val="Heading8"/>
    <w:uiPriority w:val="9"/>
    <w:semiHidden/>
    <w:rsid w:val="00510753"/>
    <w:rPr>
      <w:rFonts w:ascii="Calibri" w:eastAsia="Times New Roman" w:hAnsi="Calibri" w:cs="Times New Roman"/>
      <w:i/>
      <w:iCs/>
      <w:sz w:val="24"/>
      <w:szCs w:val="24"/>
    </w:rPr>
  </w:style>
  <w:style w:type="character" w:customStyle="1" w:styleId="Heading9Char">
    <w:name w:val="Heading 9 Char"/>
    <w:link w:val="Heading9"/>
    <w:uiPriority w:val="9"/>
    <w:semiHidden/>
    <w:rsid w:val="00510753"/>
    <w:rPr>
      <w:rFonts w:ascii="Cambria" w:eastAsia="Times New Roman" w:hAnsi="Cambria" w:cs="Times New Roman"/>
    </w:rPr>
  </w:style>
  <w:style w:type="paragraph" w:styleId="EndnoteText">
    <w:name w:val="endnote text"/>
    <w:basedOn w:val="Normal"/>
    <w:link w:val="EndnoteTextChar"/>
    <w:uiPriority w:val="99"/>
    <w:semiHidden/>
    <w:rsid w:val="005C6FFC"/>
    <w:pPr>
      <w:tabs>
        <w:tab w:val="left" w:pos="-720"/>
      </w:tabs>
      <w:suppressAutoHyphens/>
      <w:spacing w:line="240" w:lineRule="atLeast"/>
    </w:pPr>
  </w:style>
  <w:style w:type="character" w:customStyle="1" w:styleId="EndnoteTextChar">
    <w:name w:val="Endnote Text Char"/>
    <w:link w:val="EndnoteText"/>
    <w:uiPriority w:val="99"/>
    <w:semiHidden/>
    <w:rsid w:val="00510753"/>
    <w:rPr>
      <w:rFonts w:ascii="Courier" w:hAnsi="Courier" w:cs="Courier"/>
      <w:sz w:val="20"/>
      <w:szCs w:val="20"/>
    </w:rPr>
  </w:style>
  <w:style w:type="character" w:styleId="EndnoteReference">
    <w:name w:val="endnote reference"/>
    <w:uiPriority w:val="99"/>
    <w:semiHidden/>
    <w:rsid w:val="005C6FFC"/>
    <w:rPr>
      <w:rFonts w:ascii="Times New Roman" w:hAnsi="Times New Roman" w:cs="Times New Roman"/>
      <w:sz w:val="24"/>
      <w:szCs w:val="24"/>
      <w:vertAlign w:val="superscript"/>
      <w:lang w:val="en-US"/>
    </w:rPr>
  </w:style>
  <w:style w:type="paragraph" w:styleId="FootnoteText">
    <w:name w:val="footnote text"/>
    <w:basedOn w:val="Normal"/>
    <w:link w:val="FootnoteTextChar"/>
    <w:uiPriority w:val="99"/>
    <w:semiHidden/>
    <w:rsid w:val="005C6FFC"/>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FootnoteTextChar">
    <w:name w:val="Footnote Text Char"/>
    <w:link w:val="FootnoteText"/>
    <w:uiPriority w:val="99"/>
    <w:semiHidden/>
    <w:rsid w:val="00510753"/>
    <w:rPr>
      <w:rFonts w:ascii="Courier" w:hAnsi="Courier" w:cs="Courier"/>
      <w:sz w:val="20"/>
      <w:szCs w:val="20"/>
    </w:rPr>
  </w:style>
  <w:style w:type="character" w:styleId="FootnoteReference">
    <w:name w:val="footnote reference"/>
    <w:uiPriority w:val="99"/>
    <w:semiHidden/>
    <w:rsid w:val="005C6FFC"/>
    <w:rPr>
      <w:rFonts w:ascii="Times New Roman" w:hAnsi="Times New Roman" w:cs="Times New Roman"/>
      <w:sz w:val="24"/>
      <w:szCs w:val="24"/>
      <w:vertAlign w:val="superscript"/>
      <w:lang w:val="en-US"/>
    </w:rPr>
  </w:style>
  <w:style w:type="paragraph" w:customStyle="1" w:styleId="Document1">
    <w:name w:val="Document[1]"/>
    <w:uiPriority w:val="99"/>
    <w:rsid w:val="005C6FFC"/>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uiPriority w:val="99"/>
    <w:rsid w:val="005C6FFC"/>
    <w:rPr>
      <w:rFonts w:ascii="Courier" w:hAnsi="Courier" w:cs="Courier"/>
      <w:sz w:val="24"/>
      <w:szCs w:val="24"/>
      <w:lang w:val="en-US"/>
    </w:rPr>
  </w:style>
  <w:style w:type="character" w:customStyle="1" w:styleId="Document3">
    <w:name w:val="Document[3]"/>
    <w:uiPriority w:val="99"/>
    <w:rsid w:val="005C6FFC"/>
    <w:rPr>
      <w:rFonts w:ascii="Courier" w:hAnsi="Courier" w:cs="Courier"/>
      <w:sz w:val="24"/>
      <w:szCs w:val="24"/>
      <w:lang w:val="en-US"/>
    </w:rPr>
  </w:style>
  <w:style w:type="character" w:customStyle="1" w:styleId="Document4">
    <w:name w:val="Document[4]"/>
    <w:uiPriority w:val="99"/>
    <w:rsid w:val="005C6FFC"/>
    <w:rPr>
      <w:b/>
      <w:bCs/>
      <w:i/>
      <w:iCs/>
      <w:sz w:val="24"/>
      <w:szCs w:val="24"/>
    </w:rPr>
  </w:style>
  <w:style w:type="character" w:customStyle="1" w:styleId="Document5">
    <w:name w:val="Document[5]"/>
    <w:basedOn w:val="DefaultParagraphFont"/>
    <w:uiPriority w:val="99"/>
    <w:rsid w:val="005C6FFC"/>
  </w:style>
  <w:style w:type="character" w:customStyle="1" w:styleId="Document6">
    <w:name w:val="Document[6]"/>
    <w:basedOn w:val="DefaultParagraphFont"/>
    <w:uiPriority w:val="99"/>
    <w:rsid w:val="005C6FFC"/>
  </w:style>
  <w:style w:type="character" w:customStyle="1" w:styleId="Document7">
    <w:name w:val="Document[7]"/>
    <w:basedOn w:val="DefaultParagraphFont"/>
    <w:uiPriority w:val="99"/>
    <w:rsid w:val="005C6FFC"/>
  </w:style>
  <w:style w:type="character" w:customStyle="1" w:styleId="Document8">
    <w:name w:val="Document[8]"/>
    <w:basedOn w:val="DefaultParagraphFont"/>
    <w:uiPriority w:val="99"/>
    <w:rsid w:val="005C6FFC"/>
  </w:style>
  <w:style w:type="character" w:customStyle="1" w:styleId="Technical1">
    <w:name w:val="Technical[1]"/>
    <w:uiPriority w:val="99"/>
    <w:rsid w:val="005C6FFC"/>
    <w:rPr>
      <w:rFonts w:ascii="Courier" w:hAnsi="Courier" w:cs="Courier"/>
      <w:sz w:val="24"/>
      <w:szCs w:val="24"/>
      <w:lang w:val="en-US"/>
    </w:rPr>
  </w:style>
  <w:style w:type="character" w:customStyle="1" w:styleId="Technical2">
    <w:name w:val="Technical[2]"/>
    <w:uiPriority w:val="99"/>
    <w:rsid w:val="005C6FFC"/>
    <w:rPr>
      <w:rFonts w:ascii="Courier" w:hAnsi="Courier" w:cs="Courier"/>
      <w:sz w:val="24"/>
      <w:szCs w:val="24"/>
      <w:lang w:val="en-US"/>
    </w:rPr>
  </w:style>
  <w:style w:type="character" w:customStyle="1" w:styleId="Technical3">
    <w:name w:val="Technical[3]"/>
    <w:uiPriority w:val="99"/>
    <w:rsid w:val="005C6FFC"/>
    <w:rPr>
      <w:rFonts w:ascii="Courier" w:hAnsi="Courier" w:cs="Courier"/>
      <w:sz w:val="24"/>
      <w:szCs w:val="24"/>
      <w:lang w:val="en-US"/>
    </w:rPr>
  </w:style>
  <w:style w:type="character" w:customStyle="1" w:styleId="Technical4">
    <w:name w:val="Technical[4]"/>
    <w:basedOn w:val="DefaultParagraphFont"/>
    <w:uiPriority w:val="99"/>
    <w:rsid w:val="005C6FFC"/>
  </w:style>
  <w:style w:type="character" w:customStyle="1" w:styleId="Technical5">
    <w:name w:val="Technical[5]"/>
    <w:basedOn w:val="DefaultParagraphFont"/>
    <w:uiPriority w:val="99"/>
    <w:rsid w:val="005C6FFC"/>
  </w:style>
  <w:style w:type="character" w:customStyle="1" w:styleId="Technical6">
    <w:name w:val="Technical[6]"/>
    <w:basedOn w:val="DefaultParagraphFont"/>
    <w:uiPriority w:val="99"/>
    <w:rsid w:val="005C6FFC"/>
  </w:style>
  <w:style w:type="character" w:customStyle="1" w:styleId="Technical7">
    <w:name w:val="Technical[7]"/>
    <w:basedOn w:val="DefaultParagraphFont"/>
    <w:uiPriority w:val="99"/>
    <w:rsid w:val="005C6FFC"/>
  </w:style>
  <w:style w:type="character" w:customStyle="1" w:styleId="Technical8">
    <w:name w:val="Technical[8]"/>
    <w:basedOn w:val="DefaultParagraphFont"/>
    <w:uiPriority w:val="99"/>
    <w:rsid w:val="005C6FFC"/>
  </w:style>
  <w:style w:type="paragraph" w:customStyle="1" w:styleId="1">
    <w:name w:val="1"/>
    <w:uiPriority w:val="99"/>
    <w:rsid w:val="005C6FFC"/>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uiPriority w:val="99"/>
    <w:rsid w:val="005C6FFC"/>
    <w:rPr>
      <w:rFonts w:ascii="Courier" w:hAnsi="Courier" w:cs="Courier"/>
      <w:sz w:val="24"/>
      <w:szCs w:val="24"/>
      <w:lang w:val="en-US"/>
    </w:rPr>
  </w:style>
  <w:style w:type="character" w:customStyle="1" w:styleId="3">
    <w:name w:val="3"/>
    <w:uiPriority w:val="99"/>
    <w:rsid w:val="005C6FFC"/>
    <w:rPr>
      <w:rFonts w:ascii="Courier" w:hAnsi="Courier" w:cs="Courier"/>
      <w:sz w:val="24"/>
      <w:szCs w:val="24"/>
      <w:lang w:val="en-US"/>
    </w:rPr>
  </w:style>
  <w:style w:type="character" w:customStyle="1" w:styleId="4">
    <w:name w:val="4"/>
    <w:uiPriority w:val="99"/>
    <w:rsid w:val="005C6FFC"/>
    <w:rPr>
      <w:b/>
      <w:bCs/>
      <w:i/>
      <w:iCs/>
      <w:sz w:val="24"/>
      <w:szCs w:val="24"/>
    </w:rPr>
  </w:style>
  <w:style w:type="character" w:customStyle="1" w:styleId="5">
    <w:name w:val="5"/>
    <w:basedOn w:val="DefaultParagraphFont"/>
    <w:uiPriority w:val="99"/>
    <w:rsid w:val="005C6FFC"/>
  </w:style>
  <w:style w:type="character" w:customStyle="1" w:styleId="6">
    <w:name w:val="6"/>
    <w:basedOn w:val="DefaultParagraphFont"/>
    <w:uiPriority w:val="99"/>
    <w:rsid w:val="005C6FFC"/>
  </w:style>
  <w:style w:type="character" w:customStyle="1" w:styleId="7">
    <w:name w:val="7"/>
    <w:basedOn w:val="DefaultParagraphFont"/>
    <w:uiPriority w:val="99"/>
    <w:rsid w:val="005C6FFC"/>
  </w:style>
  <w:style w:type="character" w:customStyle="1" w:styleId="8">
    <w:name w:val="8"/>
    <w:basedOn w:val="DefaultParagraphFont"/>
    <w:uiPriority w:val="99"/>
    <w:rsid w:val="005C6FFC"/>
  </w:style>
  <w:style w:type="character" w:customStyle="1" w:styleId="9">
    <w:name w:val="9"/>
    <w:uiPriority w:val="99"/>
    <w:rsid w:val="005C6FFC"/>
    <w:rPr>
      <w:rFonts w:ascii="Courier" w:hAnsi="Courier" w:cs="Courier"/>
      <w:sz w:val="24"/>
      <w:szCs w:val="24"/>
      <w:lang w:val="en-US"/>
    </w:rPr>
  </w:style>
  <w:style w:type="character" w:customStyle="1" w:styleId="10">
    <w:name w:val="10"/>
    <w:uiPriority w:val="99"/>
    <w:rsid w:val="005C6FFC"/>
    <w:rPr>
      <w:rFonts w:ascii="Courier" w:hAnsi="Courier" w:cs="Courier"/>
      <w:sz w:val="24"/>
      <w:szCs w:val="24"/>
      <w:lang w:val="en-US"/>
    </w:rPr>
  </w:style>
  <w:style w:type="character" w:customStyle="1" w:styleId="11">
    <w:name w:val="11"/>
    <w:uiPriority w:val="99"/>
    <w:rsid w:val="005C6FFC"/>
    <w:rPr>
      <w:rFonts w:ascii="Courier" w:hAnsi="Courier" w:cs="Courier"/>
      <w:sz w:val="24"/>
      <w:szCs w:val="24"/>
      <w:lang w:val="en-US"/>
    </w:rPr>
  </w:style>
  <w:style w:type="character" w:customStyle="1" w:styleId="12">
    <w:name w:val="12"/>
    <w:basedOn w:val="DefaultParagraphFont"/>
    <w:uiPriority w:val="99"/>
    <w:rsid w:val="005C6FFC"/>
  </w:style>
  <w:style w:type="character" w:customStyle="1" w:styleId="13">
    <w:name w:val="13"/>
    <w:basedOn w:val="DefaultParagraphFont"/>
    <w:uiPriority w:val="99"/>
    <w:rsid w:val="005C6FFC"/>
  </w:style>
  <w:style w:type="character" w:customStyle="1" w:styleId="14">
    <w:name w:val="14"/>
    <w:basedOn w:val="DefaultParagraphFont"/>
    <w:uiPriority w:val="99"/>
    <w:rsid w:val="005C6FFC"/>
  </w:style>
  <w:style w:type="character" w:customStyle="1" w:styleId="15">
    <w:name w:val="15"/>
    <w:basedOn w:val="DefaultParagraphFont"/>
    <w:uiPriority w:val="99"/>
    <w:rsid w:val="005C6FFC"/>
  </w:style>
  <w:style w:type="character" w:customStyle="1" w:styleId="16">
    <w:name w:val="16"/>
    <w:basedOn w:val="DefaultParagraphFont"/>
    <w:uiPriority w:val="99"/>
    <w:rsid w:val="005C6FFC"/>
  </w:style>
  <w:style w:type="character" w:customStyle="1" w:styleId="17">
    <w:name w:val="17"/>
    <w:basedOn w:val="DefaultParagraphFont"/>
    <w:uiPriority w:val="99"/>
    <w:rsid w:val="005C6FFC"/>
  </w:style>
  <w:style w:type="character" w:customStyle="1" w:styleId="18">
    <w:name w:val="18"/>
    <w:uiPriority w:val="99"/>
    <w:rsid w:val="005C6FFC"/>
    <w:rPr>
      <w:b/>
      <w:bCs/>
      <w:i/>
      <w:iCs/>
      <w:sz w:val="24"/>
      <w:szCs w:val="24"/>
    </w:rPr>
  </w:style>
  <w:style w:type="character" w:customStyle="1" w:styleId="19">
    <w:name w:val="19"/>
    <w:basedOn w:val="DefaultParagraphFont"/>
    <w:uiPriority w:val="99"/>
    <w:rsid w:val="005C6FFC"/>
  </w:style>
  <w:style w:type="character" w:customStyle="1" w:styleId="20a">
    <w:name w:val="20a"/>
    <w:basedOn w:val="DefaultParagraphFont"/>
    <w:uiPriority w:val="99"/>
    <w:rsid w:val="005C6FFC"/>
  </w:style>
  <w:style w:type="character" w:customStyle="1" w:styleId="21a">
    <w:name w:val="21a"/>
    <w:uiPriority w:val="99"/>
    <w:rsid w:val="005C6FFC"/>
    <w:rPr>
      <w:rFonts w:ascii="Courier" w:hAnsi="Courier" w:cs="Courier"/>
      <w:sz w:val="24"/>
      <w:szCs w:val="24"/>
      <w:lang w:val="en-US"/>
    </w:rPr>
  </w:style>
  <w:style w:type="character" w:customStyle="1" w:styleId="22a">
    <w:name w:val="22a"/>
    <w:basedOn w:val="DefaultParagraphFont"/>
    <w:uiPriority w:val="99"/>
    <w:rsid w:val="005C6FFC"/>
  </w:style>
  <w:style w:type="character" w:customStyle="1" w:styleId="RightPar1">
    <w:name w:val="Right Par[1]"/>
    <w:basedOn w:val="DefaultParagraphFont"/>
    <w:uiPriority w:val="99"/>
    <w:rsid w:val="005C6FFC"/>
  </w:style>
  <w:style w:type="character" w:customStyle="1" w:styleId="RightPar2">
    <w:name w:val="Right Par[2]"/>
    <w:basedOn w:val="DefaultParagraphFont"/>
    <w:uiPriority w:val="99"/>
    <w:rsid w:val="005C6FFC"/>
  </w:style>
  <w:style w:type="character" w:customStyle="1" w:styleId="23a">
    <w:name w:val="23a"/>
    <w:uiPriority w:val="99"/>
    <w:rsid w:val="005C6FFC"/>
    <w:rPr>
      <w:rFonts w:ascii="Courier" w:hAnsi="Courier" w:cs="Courier"/>
      <w:sz w:val="24"/>
      <w:szCs w:val="24"/>
      <w:lang w:val="en-US"/>
    </w:rPr>
  </w:style>
  <w:style w:type="character" w:customStyle="1" w:styleId="RightPar3">
    <w:name w:val="Right Par[3]"/>
    <w:basedOn w:val="DefaultParagraphFont"/>
    <w:uiPriority w:val="99"/>
    <w:rsid w:val="005C6FFC"/>
  </w:style>
  <w:style w:type="character" w:customStyle="1" w:styleId="RightPar4">
    <w:name w:val="Right Par[4]"/>
    <w:basedOn w:val="DefaultParagraphFont"/>
    <w:uiPriority w:val="99"/>
    <w:rsid w:val="005C6FFC"/>
  </w:style>
  <w:style w:type="character" w:customStyle="1" w:styleId="RightPar5">
    <w:name w:val="Right Par[5]"/>
    <w:basedOn w:val="DefaultParagraphFont"/>
    <w:uiPriority w:val="99"/>
    <w:rsid w:val="005C6FFC"/>
  </w:style>
  <w:style w:type="character" w:customStyle="1" w:styleId="RightPar6">
    <w:name w:val="Right Par[6]"/>
    <w:basedOn w:val="DefaultParagraphFont"/>
    <w:uiPriority w:val="99"/>
    <w:rsid w:val="005C6FFC"/>
  </w:style>
  <w:style w:type="character" w:customStyle="1" w:styleId="RightPar7">
    <w:name w:val="Right Par[7]"/>
    <w:basedOn w:val="DefaultParagraphFont"/>
    <w:uiPriority w:val="99"/>
    <w:rsid w:val="005C6FFC"/>
  </w:style>
  <w:style w:type="character" w:customStyle="1" w:styleId="RightPar8">
    <w:name w:val="Right Par[8]"/>
    <w:basedOn w:val="DefaultParagraphFont"/>
    <w:uiPriority w:val="99"/>
    <w:rsid w:val="005C6FFC"/>
  </w:style>
  <w:style w:type="paragraph" w:customStyle="1" w:styleId="24a">
    <w:name w:val="24a"/>
    <w:uiPriority w:val="99"/>
    <w:rsid w:val="005C6FFC"/>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uiPriority w:val="99"/>
    <w:rsid w:val="005C6FFC"/>
  </w:style>
  <w:style w:type="character" w:customStyle="1" w:styleId="26a">
    <w:name w:val="26a"/>
    <w:basedOn w:val="DefaultParagraphFont"/>
    <w:uiPriority w:val="99"/>
    <w:rsid w:val="005C6FFC"/>
  </w:style>
  <w:style w:type="character" w:customStyle="1" w:styleId="27a">
    <w:name w:val="27a"/>
    <w:uiPriority w:val="99"/>
    <w:rsid w:val="005C6FFC"/>
    <w:rPr>
      <w:rFonts w:ascii="Courier" w:hAnsi="Courier" w:cs="Courier"/>
      <w:sz w:val="24"/>
      <w:szCs w:val="24"/>
      <w:lang w:val="en-US"/>
    </w:rPr>
  </w:style>
  <w:style w:type="character" w:customStyle="1" w:styleId="28">
    <w:name w:val="28"/>
    <w:uiPriority w:val="99"/>
    <w:rsid w:val="005C6FFC"/>
    <w:rPr>
      <w:rFonts w:ascii="Courier" w:hAnsi="Courier" w:cs="Courier"/>
      <w:sz w:val="24"/>
      <w:szCs w:val="24"/>
      <w:lang w:val="en-US"/>
    </w:rPr>
  </w:style>
  <w:style w:type="character" w:customStyle="1" w:styleId="29">
    <w:name w:val="29"/>
    <w:basedOn w:val="DefaultParagraphFont"/>
    <w:uiPriority w:val="99"/>
    <w:rsid w:val="005C6FFC"/>
  </w:style>
  <w:style w:type="character" w:customStyle="1" w:styleId="30b">
    <w:name w:val="30b"/>
    <w:uiPriority w:val="99"/>
    <w:rsid w:val="005C6FFC"/>
    <w:rPr>
      <w:rFonts w:ascii="Courier" w:hAnsi="Courier" w:cs="Courier"/>
      <w:sz w:val="24"/>
      <w:szCs w:val="24"/>
      <w:lang w:val="en-US"/>
    </w:rPr>
  </w:style>
  <w:style w:type="character" w:customStyle="1" w:styleId="31b">
    <w:name w:val="31b"/>
    <w:basedOn w:val="DefaultParagraphFont"/>
    <w:uiPriority w:val="99"/>
    <w:rsid w:val="005C6FFC"/>
  </w:style>
  <w:style w:type="character" w:customStyle="1" w:styleId="32b">
    <w:name w:val="32b"/>
    <w:basedOn w:val="DefaultParagraphFont"/>
    <w:uiPriority w:val="99"/>
    <w:rsid w:val="005C6FFC"/>
  </w:style>
  <w:style w:type="character" w:customStyle="1" w:styleId="Bibliogrphy">
    <w:name w:val="Bibliogrphy"/>
    <w:basedOn w:val="DefaultParagraphFont"/>
    <w:uiPriority w:val="99"/>
    <w:rsid w:val="005C6FFC"/>
  </w:style>
  <w:style w:type="character" w:customStyle="1" w:styleId="DocInit">
    <w:name w:val="Doc Init"/>
    <w:basedOn w:val="DefaultParagraphFont"/>
    <w:uiPriority w:val="99"/>
    <w:rsid w:val="005C6FFC"/>
  </w:style>
  <w:style w:type="paragraph" w:customStyle="1" w:styleId="Document10">
    <w:name w:val="Document 1"/>
    <w:uiPriority w:val="99"/>
    <w:rsid w:val="005C6FFC"/>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uiPriority w:val="99"/>
    <w:rsid w:val="005C6FFC"/>
    <w:rPr>
      <w:rFonts w:ascii="Courier" w:hAnsi="Courier" w:cs="Courier"/>
      <w:sz w:val="24"/>
      <w:szCs w:val="24"/>
      <w:lang w:val="en-US"/>
    </w:rPr>
  </w:style>
  <w:style w:type="character" w:customStyle="1" w:styleId="Document30">
    <w:name w:val="Document 3"/>
    <w:uiPriority w:val="99"/>
    <w:rsid w:val="005C6FFC"/>
    <w:rPr>
      <w:rFonts w:ascii="Courier" w:hAnsi="Courier" w:cs="Courier"/>
      <w:sz w:val="24"/>
      <w:szCs w:val="24"/>
      <w:lang w:val="en-US"/>
    </w:rPr>
  </w:style>
  <w:style w:type="character" w:customStyle="1" w:styleId="Document40">
    <w:name w:val="Document 4"/>
    <w:uiPriority w:val="99"/>
    <w:rsid w:val="005C6FFC"/>
    <w:rPr>
      <w:b/>
      <w:bCs/>
      <w:i/>
      <w:iCs/>
      <w:sz w:val="24"/>
      <w:szCs w:val="24"/>
    </w:rPr>
  </w:style>
  <w:style w:type="character" w:customStyle="1" w:styleId="Document50">
    <w:name w:val="Document 5"/>
    <w:basedOn w:val="DefaultParagraphFont"/>
    <w:uiPriority w:val="99"/>
    <w:rsid w:val="005C6FFC"/>
  </w:style>
  <w:style w:type="character" w:customStyle="1" w:styleId="Document60">
    <w:name w:val="Document 6"/>
    <w:basedOn w:val="DefaultParagraphFont"/>
    <w:uiPriority w:val="99"/>
    <w:rsid w:val="005C6FFC"/>
  </w:style>
  <w:style w:type="character" w:customStyle="1" w:styleId="Document70">
    <w:name w:val="Document 7"/>
    <w:basedOn w:val="DefaultParagraphFont"/>
    <w:uiPriority w:val="99"/>
    <w:rsid w:val="005C6FFC"/>
  </w:style>
  <w:style w:type="character" w:customStyle="1" w:styleId="Document80">
    <w:name w:val="Document 8"/>
    <w:basedOn w:val="DefaultParagraphFont"/>
    <w:uiPriority w:val="99"/>
    <w:rsid w:val="005C6FFC"/>
  </w:style>
  <w:style w:type="character" w:customStyle="1" w:styleId="TechInit">
    <w:name w:val="Tech Init"/>
    <w:uiPriority w:val="99"/>
    <w:rsid w:val="005C6FFC"/>
    <w:rPr>
      <w:rFonts w:ascii="Courier" w:hAnsi="Courier" w:cs="Courier"/>
      <w:sz w:val="24"/>
      <w:szCs w:val="24"/>
      <w:lang w:val="en-US"/>
    </w:rPr>
  </w:style>
  <w:style w:type="character" w:customStyle="1" w:styleId="Technical10">
    <w:name w:val="Technical 1"/>
    <w:uiPriority w:val="99"/>
    <w:rsid w:val="005C6FFC"/>
    <w:rPr>
      <w:rFonts w:ascii="Courier" w:hAnsi="Courier" w:cs="Courier"/>
      <w:sz w:val="24"/>
      <w:szCs w:val="24"/>
      <w:lang w:val="en-US"/>
    </w:rPr>
  </w:style>
  <w:style w:type="character" w:customStyle="1" w:styleId="Technical20">
    <w:name w:val="Technical 2"/>
    <w:uiPriority w:val="99"/>
    <w:rsid w:val="005C6FFC"/>
    <w:rPr>
      <w:rFonts w:ascii="Courier" w:hAnsi="Courier" w:cs="Courier"/>
      <w:sz w:val="24"/>
      <w:szCs w:val="24"/>
      <w:lang w:val="en-US"/>
    </w:rPr>
  </w:style>
  <w:style w:type="character" w:customStyle="1" w:styleId="Technical30">
    <w:name w:val="Technical 3"/>
    <w:uiPriority w:val="99"/>
    <w:rsid w:val="005C6FFC"/>
    <w:rPr>
      <w:rFonts w:ascii="Courier" w:hAnsi="Courier" w:cs="Courier"/>
      <w:sz w:val="24"/>
      <w:szCs w:val="24"/>
      <w:lang w:val="en-US"/>
    </w:rPr>
  </w:style>
  <w:style w:type="character" w:customStyle="1" w:styleId="Technical40">
    <w:name w:val="Technical 4"/>
    <w:basedOn w:val="DefaultParagraphFont"/>
    <w:uiPriority w:val="99"/>
    <w:rsid w:val="005C6FFC"/>
  </w:style>
  <w:style w:type="character" w:customStyle="1" w:styleId="Technical50">
    <w:name w:val="Technical 5"/>
    <w:basedOn w:val="DefaultParagraphFont"/>
    <w:uiPriority w:val="99"/>
    <w:rsid w:val="005C6FFC"/>
  </w:style>
  <w:style w:type="character" w:customStyle="1" w:styleId="Technical60">
    <w:name w:val="Technical 6"/>
    <w:basedOn w:val="DefaultParagraphFont"/>
    <w:uiPriority w:val="99"/>
    <w:rsid w:val="005C6FFC"/>
  </w:style>
  <w:style w:type="character" w:customStyle="1" w:styleId="Technical70">
    <w:name w:val="Technical 7"/>
    <w:basedOn w:val="DefaultParagraphFont"/>
    <w:uiPriority w:val="99"/>
    <w:rsid w:val="005C6FFC"/>
  </w:style>
  <w:style w:type="character" w:customStyle="1" w:styleId="Technical80">
    <w:name w:val="Technical 8"/>
    <w:basedOn w:val="DefaultParagraphFont"/>
    <w:uiPriority w:val="99"/>
    <w:rsid w:val="005C6FFC"/>
  </w:style>
  <w:style w:type="character" w:customStyle="1" w:styleId="-helv12pt">
    <w:name w:val="-helv 12pt."/>
    <w:uiPriority w:val="99"/>
    <w:rsid w:val="005C6FFC"/>
    <w:rPr>
      <w:rFonts w:ascii="Courier" w:hAnsi="Courier" w:cs="Courier"/>
      <w:lang w:val="en-US"/>
    </w:rPr>
  </w:style>
  <w:style w:type="character" w:customStyle="1" w:styleId="RightPar10">
    <w:name w:val="Right Par 1"/>
    <w:basedOn w:val="DefaultParagraphFont"/>
    <w:uiPriority w:val="99"/>
    <w:rsid w:val="005C6FFC"/>
  </w:style>
  <w:style w:type="character" w:customStyle="1" w:styleId="RightPar20">
    <w:name w:val="Right Par 2"/>
    <w:basedOn w:val="DefaultParagraphFont"/>
    <w:uiPriority w:val="99"/>
    <w:rsid w:val="005C6FFC"/>
  </w:style>
  <w:style w:type="character" w:customStyle="1" w:styleId="RightPar30">
    <w:name w:val="Right Par 3"/>
    <w:basedOn w:val="DefaultParagraphFont"/>
    <w:uiPriority w:val="99"/>
    <w:rsid w:val="005C6FFC"/>
  </w:style>
  <w:style w:type="character" w:customStyle="1" w:styleId="RightPar40">
    <w:name w:val="Right Par 4"/>
    <w:basedOn w:val="DefaultParagraphFont"/>
    <w:uiPriority w:val="99"/>
    <w:rsid w:val="005C6FFC"/>
  </w:style>
  <w:style w:type="character" w:customStyle="1" w:styleId="RightPar50">
    <w:name w:val="Right Par 5"/>
    <w:basedOn w:val="DefaultParagraphFont"/>
    <w:uiPriority w:val="99"/>
    <w:rsid w:val="005C6FFC"/>
  </w:style>
  <w:style w:type="character" w:customStyle="1" w:styleId="RightPar60">
    <w:name w:val="Right Par 6"/>
    <w:basedOn w:val="DefaultParagraphFont"/>
    <w:uiPriority w:val="99"/>
    <w:rsid w:val="005C6FFC"/>
  </w:style>
  <w:style w:type="character" w:customStyle="1" w:styleId="RightPar70">
    <w:name w:val="Right Par 7"/>
    <w:basedOn w:val="DefaultParagraphFont"/>
    <w:uiPriority w:val="99"/>
    <w:rsid w:val="005C6FFC"/>
  </w:style>
  <w:style w:type="character" w:customStyle="1" w:styleId="RightPar80">
    <w:name w:val="Right Par 8"/>
    <w:basedOn w:val="DefaultParagraphFont"/>
    <w:uiPriority w:val="99"/>
    <w:rsid w:val="005C6FFC"/>
  </w:style>
  <w:style w:type="character" w:customStyle="1" w:styleId="110">
    <w:name w:val="110"/>
    <w:aliases w:val="21,31"/>
    <w:basedOn w:val="DefaultParagraphFont"/>
    <w:uiPriority w:val="99"/>
    <w:rsid w:val="005C6FFC"/>
  </w:style>
  <w:style w:type="character" w:customStyle="1" w:styleId="DefaultParagraphFo">
    <w:name w:val="Default Paragraph Fo"/>
    <w:basedOn w:val="DefaultParagraphFont"/>
    <w:uiPriority w:val="99"/>
    <w:rsid w:val="005C6FFC"/>
  </w:style>
  <w:style w:type="paragraph" w:customStyle="1" w:styleId="BLINDletter">
    <w:name w:val="BLIND letter"/>
    <w:uiPriority w:val="99"/>
    <w:rsid w:val="005C6FFC"/>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uiPriority w:val="99"/>
    <w:rsid w:val="005C6FFC"/>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rsid w:val="005C6FFC"/>
    <w:pPr>
      <w:widowControl w:val="0"/>
      <w:tabs>
        <w:tab w:val="left" w:pos="0"/>
      </w:tabs>
      <w:suppressAutoHyphens/>
      <w:autoSpaceDE w:val="0"/>
      <w:autoSpaceDN w:val="0"/>
      <w:adjustRightInd w:val="0"/>
      <w:spacing w:line="240" w:lineRule="atLeast"/>
    </w:pPr>
    <w:rPr>
      <w:rFonts w:ascii="Courier New" w:eastAsia="Times New Roman" w:hAnsi="Courier New" w:cs="Courier New"/>
      <w:sz w:val="20"/>
      <w:szCs w:val="20"/>
    </w:rPr>
  </w:style>
  <w:style w:type="character" w:customStyle="1" w:styleId="PlainTextChar">
    <w:name w:val="Plain Text Char"/>
    <w:link w:val="PlainText"/>
    <w:uiPriority w:val="99"/>
    <w:locked/>
    <w:rsid w:val="005D2699"/>
    <w:rPr>
      <w:rFonts w:ascii="Courier New" w:hAnsi="Courier New" w:cs="Courier New"/>
    </w:rPr>
  </w:style>
  <w:style w:type="character" w:customStyle="1" w:styleId="EquationCaption">
    <w:name w:val="_Equation Caption"/>
    <w:basedOn w:val="DefaultParagraphFont"/>
    <w:uiPriority w:val="99"/>
    <w:rsid w:val="005C6FFC"/>
  </w:style>
  <w:style w:type="paragraph" w:styleId="Footer">
    <w:name w:val="footer"/>
    <w:basedOn w:val="Normal"/>
    <w:link w:val="FooterChar"/>
    <w:uiPriority w:val="99"/>
    <w:rsid w:val="005C6FFC"/>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FooterChar">
    <w:name w:val="Footer Char"/>
    <w:link w:val="Footer"/>
    <w:uiPriority w:val="99"/>
    <w:semiHidden/>
    <w:rsid w:val="00510753"/>
    <w:rPr>
      <w:rFonts w:ascii="Courier" w:hAnsi="Courier" w:cs="Courier"/>
      <w:sz w:val="24"/>
      <w:szCs w:val="24"/>
    </w:rPr>
  </w:style>
  <w:style w:type="character" w:styleId="PageNumber">
    <w:name w:val="page number"/>
    <w:basedOn w:val="DefaultParagraphFont"/>
    <w:uiPriority w:val="99"/>
    <w:rsid w:val="005C6FFC"/>
  </w:style>
  <w:style w:type="paragraph" w:styleId="Header">
    <w:name w:val="header"/>
    <w:basedOn w:val="Normal"/>
    <w:link w:val="HeaderChar"/>
    <w:uiPriority w:val="99"/>
    <w:rsid w:val="005C6FFC"/>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HeaderChar">
    <w:name w:val="Header Char"/>
    <w:link w:val="Header"/>
    <w:uiPriority w:val="99"/>
    <w:semiHidden/>
    <w:rsid w:val="00510753"/>
    <w:rPr>
      <w:rFonts w:ascii="Courier" w:hAnsi="Courier" w:cs="Courier"/>
      <w:sz w:val="24"/>
      <w:szCs w:val="24"/>
    </w:rPr>
  </w:style>
  <w:style w:type="paragraph" w:styleId="BodyTextIndent">
    <w:name w:val="Body Text Indent"/>
    <w:basedOn w:val="Normal"/>
    <w:link w:val="BodyTextIndent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Times New Roman"/>
      <w:sz w:val="24"/>
      <w:szCs w:val="24"/>
    </w:rPr>
  </w:style>
  <w:style w:type="character" w:customStyle="1" w:styleId="BodyTextIndentChar">
    <w:name w:val="Body Text Indent Char"/>
    <w:link w:val="BodyTextIndent"/>
    <w:uiPriority w:val="99"/>
    <w:semiHidden/>
    <w:rsid w:val="00510753"/>
    <w:rPr>
      <w:rFonts w:ascii="Courier" w:hAnsi="Courier" w:cs="Courier"/>
      <w:sz w:val="24"/>
      <w:szCs w:val="24"/>
    </w:rPr>
  </w:style>
  <w:style w:type="paragraph" w:styleId="BodyText">
    <w:name w:val="Body Text"/>
    <w:basedOn w:val="Normal"/>
    <w:link w:val="BodyTextChar"/>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28"/>
      <w:szCs w:val="28"/>
    </w:rPr>
  </w:style>
  <w:style w:type="character" w:customStyle="1" w:styleId="BodyTextChar">
    <w:name w:val="Body Text Char"/>
    <w:link w:val="BodyText"/>
    <w:uiPriority w:val="99"/>
    <w:semiHidden/>
    <w:rsid w:val="00510753"/>
    <w:rPr>
      <w:rFonts w:ascii="Courier" w:hAnsi="Courier" w:cs="Courier"/>
      <w:sz w:val="24"/>
      <w:szCs w:val="24"/>
    </w:rPr>
  </w:style>
  <w:style w:type="paragraph" w:styleId="EnvelopeAddress">
    <w:name w:val="envelope address"/>
    <w:basedOn w:val="Normal"/>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18"/>
      <w:szCs w:val="18"/>
    </w:rPr>
  </w:style>
  <w:style w:type="character" w:styleId="CommentReference">
    <w:name w:val="annotation reference"/>
    <w:basedOn w:val="DefaultParagraphFont"/>
    <w:uiPriority w:val="99"/>
    <w:semiHidden/>
    <w:rsid w:val="005C6FFC"/>
  </w:style>
  <w:style w:type="paragraph" w:styleId="CommentText">
    <w:name w:val="annotation text"/>
    <w:basedOn w:val="Normal"/>
    <w:link w:val="CommentTextChar"/>
    <w:uiPriority w:val="99"/>
    <w:semiHidden/>
    <w:rsid w:val="005C6FFC"/>
    <w:pPr>
      <w:tabs>
        <w:tab w:val="left" w:pos="-720"/>
      </w:tabs>
      <w:suppressAutoHyphens/>
      <w:spacing w:line="240" w:lineRule="atLeast"/>
    </w:pPr>
    <w:rPr>
      <w:rFonts w:ascii="Arial" w:hAnsi="Arial" w:cs="Arial"/>
      <w:sz w:val="20"/>
      <w:szCs w:val="20"/>
    </w:rPr>
  </w:style>
  <w:style w:type="character" w:customStyle="1" w:styleId="CommentTextChar">
    <w:name w:val="Comment Text Char"/>
    <w:link w:val="CommentText"/>
    <w:uiPriority w:val="99"/>
    <w:semiHidden/>
    <w:locked/>
    <w:rsid w:val="007E59CA"/>
    <w:rPr>
      <w:rFonts w:ascii="Arial" w:hAnsi="Arial" w:cs="Arial"/>
      <w:lang w:val="en-US" w:eastAsia="en-US"/>
    </w:rPr>
  </w:style>
  <w:style w:type="paragraph" w:styleId="List">
    <w:name w:val="List"/>
    <w:basedOn w:val="Normal"/>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customStyle="1" w:styleId="largetype">
    <w:name w:val="large type"/>
    <w:uiPriority w:val="99"/>
    <w:rsid w:val="005C6FFC"/>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sid w:val="005C6FFC"/>
    <w:rPr>
      <w:sz w:val="24"/>
      <w:szCs w:val="24"/>
      <w:u w:val="single"/>
    </w:rPr>
  </w:style>
  <w:style w:type="character" w:styleId="FollowedHyperlink">
    <w:name w:val="FollowedHyperlink"/>
    <w:uiPriority w:val="99"/>
    <w:rsid w:val="005C6FFC"/>
    <w:rPr>
      <w:sz w:val="24"/>
      <w:szCs w:val="24"/>
      <w:u w:val="single"/>
    </w:rPr>
  </w:style>
  <w:style w:type="character" w:customStyle="1" w:styleId="-helv14ptIta">
    <w:name w:val="-helv14ptIta"/>
    <w:uiPriority w:val="99"/>
    <w:rsid w:val="005C6FFC"/>
    <w:rPr>
      <w:rFonts w:ascii="Arial" w:hAnsi="Arial" w:cs="Arial"/>
      <w:i/>
      <w:iCs/>
      <w:sz w:val="28"/>
      <w:szCs w:val="28"/>
      <w:lang w:val="en-US"/>
    </w:rPr>
  </w:style>
  <w:style w:type="character" w:customStyle="1" w:styleId="-14ptHelv">
    <w:name w:val="-14pt.Helv"/>
    <w:uiPriority w:val="99"/>
    <w:rsid w:val="005C6FFC"/>
    <w:rPr>
      <w:rFonts w:ascii="Arial" w:hAnsi="Arial" w:cs="Arial"/>
      <w:sz w:val="28"/>
      <w:szCs w:val="28"/>
      <w:lang w:val="en-US"/>
    </w:rPr>
  </w:style>
  <w:style w:type="character" w:customStyle="1" w:styleId="undital">
    <w:name w:val="und/ital"/>
    <w:uiPriority w:val="99"/>
    <w:rsid w:val="005C6FFC"/>
    <w:rPr>
      <w:rFonts w:ascii="Courier" w:hAnsi="Courier" w:cs="Courier"/>
      <w:i/>
      <w:iCs/>
      <w:sz w:val="24"/>
      <w:szCs w:val="24"/>
      <w:lang w:val="en-US"/>
    </w:rPr>
  </w:style>
  <w:style w:type="character" w:customStyle="1" w:styleId="Heading">
    <w:name w:val="Heading"/>
    <w:basedOn w:val="DefaultParagraphFont"/>
    <w:uiPriority w:val="99"/>
    <w:rsid w:val="005C6FFC"/>
  </w:style>
  <w:style w:type="character" w:customStyle="1" w:styleId="RightPar">
    <w:name w:val="Right Par"/>
    <w:basedOn w:val="DefaultParagraphFont"/>
    <w:uiPriority w:val="99"/>
    <w:rsid w:val="005C6FFC"/>
  </w:style>
  <w:style w:type="character" w:customStyle="1" w:styleId="Subheading">
    <w:name w:val="Subheading"/>
    <w:basedOn w:val="DefaultParagraphFont"/>
    <w:uiPriority w:val="99"/>
    <w:rsid w:val="005C6FFC"/>
  </w:style>
  <w:style w:type="character" w:customStyle="1" w:styleId="alb">
    <w:name w:val="alb"/>
    <w:basedOn w:val="DefaultParagraphFont"/>
    <w:uiPriority w:val="99"/>
    <w:rsid w:val="005C6FFC"/>
  </w:style>
  <w:style w:type="character" w:customStyle="1" w:styleId="bern">
    <w:name w:val="bern"/>
    <w:basedOn w:val="DefaultParagraphFont"/>
    <w:uiPriority w:val="99"/>
    <w:rsid w:val="005C6FFC"/>
  </w:style>
  <w:style w:type="character" w:customStyle="1" w:styleId="enc">
    <w:name w:val="enc"/>
    <w:basedOn w:val="DefaultParagraphFont"/>
    <w:uiPriority w:val="99"/>
    <w:rsid w:val="005C6FFC"/>
  </w:style>
  <w:style w:type="character" w:customStyle="1" w:styleId="PB">
    <w:name w:val="PB"/>
    <w:basedOn w:val="DefaultParagraphFont"/>
    <w:uiPriority w:val="99"/>
    <w:rsid w:val="005C6FFC"/>
  </w:style>
  <w:style w:type="character" w:customStyle="1" w:styleId="PD">
    <w:name w:val="PD"/>
    <w:basedOn w:val="DefaultParagraphFont"/>
    <w:uiPriority w:val="99"/>
    <w:rsid w:val="005C6FFC"/>
  </w:style>
  <w:style w:type="character" w:customStyle="1" w:styleId="IRS">
    <w:name w:val="I.R.S."/>
    <w:basedOn w:val="DefaultParagraphFont"/>
    <w:uiPriority w:val="99"/>
    <w:rsid w:val="005C6FFC"/>
  </w:style>
  <w:style w:type="character" w:customStyle="1" w:styleId="HD">
    <w:name w:val="HD"/>
    <w:uiPriority w:val="99"/>
    <w:rsid w:val="005C6FFC"/>
    <w:rPr>
      <w:sz w:val="24"/>
      <w:szCs w:val="24"/>
      <w:u w:val="none"/>
    </w:rPr>
  </w:style>
  <w:style w:type="character" w:customStyle="1" w:styleId="IRS0">
    <w:name w:val="IRS"/>
    <w:basedOn w:val="DefaultParagraphFont"/>
    <w:uiPriority w:val="99"/>
    <w:rsid w:val="005C6FFC"/>
  </w:style>
  <w:style w:type="character" w:customStyle="1" w:styleId="IRC">
    <w:name w:val="IRC"/>
    <w:basedOn w:val="DefaultParagraphFont"/>
    <w:uiPriority w:val="99"/>
    <w:rsid w:val="005C6FFC"/>
  </w:style>
  <w:style w:type="character" w:customStyle="1" w:styleId="IRC0">
    <w:name w:val="I.R.C."/>
    <w:basedOn w:val="DefaultParagraphFont"/>
    <w:uiPriority w:val="99"/>
    <w:rsid w:val="005C6FFC"/>
  </w:style>
  <w:style w:type="character" w:customStyle="1" w:styleId="CMa">
    <w:name w:val="CMa"/>
    <w:uiPriority w:val="99"/>
    <w:rsid w:val="005C6FFC"/>
    <w:rPr>
      <w:sz w:val="24"/>
      <w:szCs w:val="24"/>
      <w:u w:val="none"/>
    </w:rPr>
  </w:style>
  <w:style w:type="character" w:customStyle="1" w:styleId="RM">
    <w:name w:val="RM"/>
    <w:uiPriority w:val="99"/>
    <w:rsid w:val="005C6FFC"/>
    <w:rPr>
      <w:sz w:val="24"/>
      <w:szCs w:val="24"/>
      <w:u w:val="none"/>
    </w:rPr>
  </w:style>
  <w:style w:type="character" w:customStyle="1" w:styleId="FAa">
    <w:name w:val="FAa"/>
    <w:basedOn w:val="DefaultParagraphFont"/>
    <w:uiPriority w:val="99"/>
    <w:rsid w:val="005C6FFC"/>
  </w:style>
  <w:style w:type="character" w:customStyle="1" w:styleId="C">
    <w:name w:val="C"/>
    <w:basedOn w:val="DefaultParagraphFont"/>
    <w:uiPriority w:val="99"/>
    <w:rsid w:val="005C6FFC"/>
  </w:style>
  <w:style w:type="character" w:customStyle="1" w:styleId="p">
    <w:name w:val="p"/>
    <w:uiPriority w:val="99"/>
    <w:rsid w:val="005C6FFC"/>
    <w:rPr>
      <w:sz w:val="24"/>
      <w:szCs w:val="24"/>
      <w:u w:val="none"/>
    </w:rPr>
  </w:style>
  <w:style w:type="character" w:customStyle="1" w:styleId="RE">
    <w:name w:val="RE"/>
    <w:uiPriority w:val="99"/>
    <w:rsid w:val="005C6FFC"/>
    <w:rPr>
      <w:sz w:val="24"/>
      <w:szCs w:val="24"/>
      <w:u w:val="single"/>
    </w:rPr>
  </w:style>
  <w:style w:type="character" w:customStyle="1" w:styleId="s">
    <w:name w:val="s"/>
    <w:basedOn w:val="DefaultParagraphFont"/>
    <w:uiPriority w:val="99"/>
    <w:rsid w:val="005C6FFC"/>
  </w:style>
  <w:style w:type="character" w:customStyle="1" w:styleId="epf">
    <w:name w:val="epf"/>
    <w:basedOn w:val="DefaultParagraphFont"/>
    <w:uiPriority w:val="99"/>
    <w:rsid w:val="005C6FFC"/>
  </w:style>
  <w:style w:type="character" w:customStyle="1" w:styleId="d">
    <w:name w:val="d"/>
    <w:basedOn w:val="DefaultParagraphFont"/>
    <w:uiPriority w:val="99"/>
    <w:rsid w:val="005C6FFC"/>
  </w:style>
  <w:style w:type="character" w:customStyle="1" w:styleId="NM">
    <w:name w:val="NM"/>
    <w:basedOn w:val="DefaultParagraphFont"/>
    <w:uiPriority w:val="99"/>
    <w:rsid w:val="005C6FFC"/>
  </w:style>
  <w:style w:type="character" w:customStyle="1" w:styleId="Rb">
    <w:name w:val="Rb"/>
    <w:basedOn w:val="DefaultParagraphFont"/>
    <w:uiPriority w:val="99"/>
    <w:rsid w:val="005C6FFC"/>
  </w:style>
  <w:style w:type="character" w:customStyle="1" w:styleId="TC">
    <w:name w:val="TC"/>
    <w:basedOn w:val="DefaultParagraphFont"/>
    <w:uiPriority w:val="99"/>
    <w:rsid w:val="005C6FFC"/>
  </w:style>
  <w:style w:type="character" w:customStyle="1" w:styleId="RP">
    <w:name w:val="RP"/>
    <w:basedOn w:val="DefaultParagraphFont"/>
    <w:uiPriority w:val="99"/>
    <w:rsid w:val="005C6FFC"/>
  </w:style>
  <w:style w:type="character" w:customStyle="1" w:styleId="RP0">
    <w:name w:val="R.P."/>
    <w:basedOn w:val="DefaultParagraphFont"/>
    <w:uiPriority w:val="99"/>
    <w:rsid w:val="005C6FFC"/>
  </w:style>
  <w:style w:type="character" w:customStyle="1" w:styleId="l">
    <w:name w:val="l"/>
    <w:basedOn w:val="DefaultParagraphFont"/>
    <w:uiPriority w:val="99"/>
    <w:rsid w:val="005C6FFC"/>
  </w:style>
  <w:style w:type="character" w:customStyle="1" w:styleId="RR">
    <w:name w:val="RR"/>
    <w:basedOn w:val="DefaultParagraphFont"/>
    <w:uiPriority w:val="99"/>
    <w:rsid w:val="005C6FFC"/>
  </w:style>
  <w:style w:type="character" w:customStyle="1" w:styleId="RR0">
    <w:name w:val="R.R."/>
    <w:basedOn w:val="DefaultParagraphFont"/>
    <w:uiPriority w:val="99"/>
    <w:rsid w:val="005C6FFC"/>
  </w:style>
  <w:style w:type="character" w:customStyle="1" w:styleId="DCb">
    <w:name w:val="DCb"/>
    <w:basedOn w:val="DefaultParagraphFont"/>
    <w:uiPriority w:val="99"/>
    <w:rsid w:val="005C6FFC"/>
  </w:style>
  <w:style w:type="character" w:customStyle="1" w:styleId="CCa">
    <w:name w:val="CCa"/>
    <w:basedOn w:val="DefaultParagraphFont"/>
    <w:uiPriority w:val="99"/>
    <w:rsid w:val="005C6FFC"/>
  </w:style>
  <w:style w:type="character" w:customStyle="1" w:styleId="jnl">
    <w:name w:val="jnl"/>
    <w:uiPriority w:val="99"/>
    <w:rsid w:val="005C6FFC"/>
    <w:rPr>
      <w:rFonts w:ascii="Courier" w:hAnsi="Courier" w:cs="Courier"/>
      <w:sz w:val="24"/>
      <w:szCs w:val="24"/>
      <w:lang w:val="en-US"/>
    </w:rPr>
  </w:style>
  <w:style w:type="character" w:customStyle="1" w:styleId="jdl">
    <w:name w:val="jdl"/>
    <w:uiPriority w:val="99"/>
    <w:rsid w:val="005C6FFC"/>
    <w:rPr>
      <w:rFonts w:ascii="Courier" w:hAnsi="Courier" w:cs="Courier"/>
      <w:sz w:val="24"/>
      <w:szCs w:val="24"/>
      <w:lang w:val="en-US"/>
    </w:rPr>
  </w:style>
  <w:style w:type="character" w:customStyle="1" w:styleId="pt">
    <w:name w:val="pt"/>
    <w:uiPriority w:val="99"/>
    <w:rsid w:val="005C6FFC"/>
    <w:rPr>
      <w:rFonts w:ascii="Courier" w:hAnsi="Courier" w:cs="Courier"/>
      <w:sz w:val="24"/>
      <w:szCs w:val="24"/>
      <w:lang w:val="en-US"/>
    </w:rPr>
  </w:style>
  <w:style w:type="character" w:customStyle="1" w:styleId="lk">
    <w:name w:val="lk"/>
    <w:uiPriority w:val="99"/>
    <w:rsid w:val="005C6FFC"/>
    <w:rPr>
      <w:rFonts w:ascii="Courier" w:hAnsi="Courier" w:cs="Courier"/>
      <w:sz w:val="24"/>
      <w:szCs w:val="24"/>
      <w:lang w:val="en-US"/>
    </w:rPr>
  </w:style>
  <w:style w:type="character" w:customStyle="1" w:styleId="des">
    <w:name w:val="des"/>
    <w:uiPriority w:val="99"/>
    <w:rsid w:val="005C6FFC"/>
    <w:rPr>
      <w:rFonts w:ascii="Courier" w:hAnsi="Courier" w:cs="Courier"/>
      <w:sz w:val="24"/>
      <w:szCs w:val="24"/>
      <w:lang w:val="en-US"/>
    </w:rPr>
  </w:style>
  <w:style w:type="character" w:customStyle="1" w:styleId="macb">
    <w:name w:val="macb"/>
    <w:uiPriority w:val="99"/>
    <w:rsid w:val="005C6FFC"/>
    <w:rPr>
      <w:rFonts w:ascii="Courier" w:hAnsi="Courier" w:cs="Courier"/>
      <w:sz w:val="24"/>
      <w:szCs w:val="24"/>
      <w:lang w:val="en-US"/>
    </w:rPr>
  </w:style>
  <w:style w:type="character" w:customStyle="1" w:styleId="Al">
    <w:name w:val="Al"/>
    <w:uiPriority w:val="99"/>
    <w:rsid w:val="005C6FFC"/>
    <w:rPr>
      <w:rFonts w:ascii="Courier" w:hAnsi="Courier" w:cs="Courier"/>
      <w:sz w:val="24"/>
      <w:szCs w:val="24"/>
      <w:lang w:val="en-US"/>
    </w:rPr>
  </w:style>
  <w:style w:type="character" w:customStyle="1" w:styleId="albt">
    <w:name w:val="albt"/>
    <w:basedOn w:val="DefaultParagraphFont"/>
    <w:uiPriority w:val="99"/>
    <w:rsid w:val="005C6FFC"/>
  </w:style>
  <w:style w:type="character" w:customStyle="1" w:styleId="cartas">
    <w:name w:val="cartas"/>
    <w:uiPriority w:val="99"/>
    <w:rsid w:val="005C6FFC"/>
    <w:rPr>
      <w:rFonts w:ascii="Courier" w:hAnsi="Courier" w:cs="Courier"/>
      <w:sz w:val="24"/>
      <w:szCs w:val="24"/>
      <w:lang w:val="en-US"/>
    </w:rPr>
  </w:style>
  <w:style w:type="paragraph" w:customStyle="1" w:styleId="OmniPage1">
    <w:name w:val="OmniPage #1"/>
    <w:uiPriority w:val="99"/>
    <w:rsid w:val="005C6FFC"/>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uiPriority w:val="99"/>
    <w:rsid w:val="005C6FFC"/>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uiPriority w:val="99"/>
    <w:rsid w:val="005C6FFC"/>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uiPriority w:val="99"/>
    <w:rsid w:val="005C6FFC"/>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uiPriority w:val="99"/>
    <w:rsid w:val="005C6FFC"/>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uiPriority w:val="99"/>
    <w:rsid w:val="005C6FFC"/>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uiPriority w:val="99"/>
    <w:rsid w:val="005C6FFC"/>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uiPriority w:val="99"/>
    <w:rsid w:val="005C6FFC"/>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uiPriority w:val="99"/>
    <w:rsid w:val="005C6FFC"/>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uiPriority w:val="99"/>
    <w:rsid w:val="005C6FFC"/>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uiPriority w:val="99"/>
    <w:rsid w:val="005C6FFC"/>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uiPriority w:val="99"/>
    <w:rsid w:val="005C6FFC"/>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uiPriority w:val="99"/>
    <w:rsid w:val="005C6FFC"/>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uiPriority w:val="99"/>
    <w:rsid w:val="005C6FFC"/>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uiPriority w:val="99"/>
    <w:rsid w:val="005C6FFC"/>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uiPriority w:val="99"/>
    <w:rsid w:val="005C6FFC"/>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uiPriority w:val="99"/>
    <w:rsid w:val="005C6FFC"/>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uiPriority w:val="99"/>
    <w:rsid w:val="005C6FFC"/>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uiPriority w:val="99"/>
    <w:rsid w:val="005C6FFC"/>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uiPriority w:val="99"/>
    <w:rsid w:val="005C6FFC"/>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uiPriority w:val="99"/>
    <w:rsid w:val="005C6FFC"/>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uiPriority w:val="99"/>
    <w:rsid w:val="005C6FFC"/>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uiPriority w:val="99"/>
    <w:rsid w:val="005C6FFC"/>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uiPriority w:val="99"/>
    <w:rsid w:val="005C6FFC"/>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uiPriority w:val="99"/>
    <w:rsid w:val="005C6FFC"/>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uiPriority w:val="99"/>
    <w:rsid w:val="005C6FFC"/>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DocumentMap">
    <w:name w:val="Document Map"/>
    <w:basedOn w:val="Normal"/>
    <w:link w:val="DocumentMapChar"/>
    <w:uiPriority w:val="99"/>
    <w:semiHidden/>
    <w:rsid w:val="005C6FFC"/>
    <w:pPr>
      <w:tabs>
        <w:tab w:val="left" w:pos="-720"/>
      </w:tabs>
      <w:suppressAutoHyphens/>
      <w:spacing w:line="240" w:lineRule="atLeast"/>
    </w:pPr>
    <w:rPr>
      <w:rFonts w:ascii="Arial" w:hAnsi="Arial" w:cs="Arial"/>
      <w:sz w:val="20"/>
      <w:szCs w:val="20"/>
    </w:rPr>
  </w:style>
  <w:style w:type="character" w:customStyle="1" w:styleId="DocumentMapChar">
    <w:name w:val="Document Map Char"/>
    <w:link w:val="DocumentMap"/>
    <w:uiPriority w:val="99"/>
    <w:semiHidden/>
    <w:rsid w:val="00510753"/>
    <w:rPr>
      <w:sz w:val="0"/>
      <w:szCs w:val="0"/>
    </w:rPr>
  </w:style>
  <w:style w:type="paragraph" w:styleId="Title">
    <w:name w:val="Title"/>
    <w:basedOn w:val="Normal"/>
    <w:link w:val="TitleChar"/>
    <w:uiPriority w:val="99"/>
    <w:qFormat/>
    <w:rsid w:val="005C6FFC"/>
    <w:pPr>
      <w:widowControl w:val="0"/>
      <w:tabs>
        <w:tab w:val="left" w:pos="-720"/>
      </w:tabs>
      <w:suppressAutoHyphens/>
      <w:autoSpaceDE w:val="0"/>
      <w:autoSpaceDN w:val="0"/>
      <w:adjustRightInd w:val="0"/>
      <w:spacing w:line="240" w:lineRule="atLeast"/>
      <w:jc w:val="center"/>
    </w:pPr>
    <w:rPr>
      <w:rFonts w:ascii="Helvetica" w:eastAsia="Times New Roman" w:hAnsi="Helvetica" w:cs="Helvetica"/>
      <w:sz w:val="24"/>
      <w:szCs w:val="24"/>
    </w:rPr>
  </w:style>
  <w:style w:type="character" w:customStyle="1" w:styleId="TitleChar">
    <w:name w:val="Title Char"/>
    <w:link w:val="Title"/>
    <w:uiPriority w:val="10"/>
    <w:rsid w:val="00510753"/>
    <w:rPr>
      <w:rFonts w:ascii="Cambria" w:eastAsia="Times New Roman" w:hAnsi="Cambria" w:cs="Times New Roman"/>
      <w:b/>
      <w:bCs/>
      <w:kern w:val="28"/>
      <w:sz w:val="32"/>
      <w:szCs w:val="32"/>
    </w:rPr>
  </w:style>
  <w:style w:type="character" w:customStyle="1" w:styleId="Document8a">
    <w:name w:val="Document 8a"/>
    <w:basedOn w:val="DefaultParagraphFont"/>
    <w:uiPriority w:val="99"/>
    <w:rsid w:val="005C6FFC"/>
  </w:style>
  <w:style w:type="character" w:customStyle="1" w:styleId="Document4a">
    <w:name w:val="Document 4a"/>
    <w:uiPriority w:val="99"/>
    <w:rsid w:val="005C6FFC"/>
    <w:rPr>
      <w:b/>
      <w:bCs/>
      <w:i/>
      <w:iCs/>
      <w:sz w:val="24"/>
      <w:szCs w:val="24"/>
    </w:rPr>
  </w:style>
  <w:style w:type="character" w:customStyle="1" w:styleId="Document6a">
    <w:name w:val="Document 6a"/>
    <w:basedOn w:val="DefaultParagraphFont"/>
    <w:uiPriority w:val="99"/>
    <w:rsid w:val="005C6FFC"/>
  </w:style>
  <w:style w:type="character" w:customStyle="1" w:styleId="Document5a">
    <w:name w:val="Document 5a"/>
    <w:basedOn w:val="DefaultParagraphFont"/>
    <w:uiPriority w:val="99"/>
    <w:rsid w:val="005C6FFC"/>
  </w:style>
  <w:style w:type="character" w:customStyle="1" w:styleId="Document2a">
    <w:name w:val="Document 2a"/>
    <w:basedOn w:val="DefaultParagraphFont"/>
    <w:uiPriority w:val="99"/>
    <w:rsid w:val="005C6FFC"/>
  </w:style>
  <w:style w:type="character" w:customStyle="1" w:styleId="Document7a">
    <w:name w:val="Document 7a"/>
    <w:basedOn w:val="DefaultParagraphFont"/>
    <w:uiPriority w:val="99"/>
    <w:rsid w:val="005C6FFC"/>
  </w:style>
  <w:style w:type="character" w:customStyle="1" w:styleId="RightPar1a">
    <w:name w:val="Right Par 1a"/>
    <w:basedOn w:val="DefaultParagraphFont"/>
    <w:uiPriority w:val="99"/>
    <w:rsid w:val="005C6FFC"/>
  </w:style>
  <w:style w:type="character" w:customStyle="1" w:styleId="RightPar2a">
    <w:name w:val="Right Par 2a"/>
    <w:basedOn w:val="DefaultParagraphFont"/>
    <w:uiPriority w:val="99"/>
    <w:rsid w:val="005C6FFC"/>
  </w:style>
  <w:style w:type="character" w:customStyle="1" w:styleId="Document3a">
    <w:name w:val="Document 3a"/>
    <w:basedOn w:val="DefaultParagraphFont"/>
    <w:uiPriority w:val="99"/>
    <w:rsid w:val="005C6FFC"/>
  </w:style>
  <w:style w:type="character" w:customStyle="1" w:styleId="RightPar3a">
    <w:name w:val="Right Par 3a"/>
    <w:basedOn w:val="DefaultParagraphFont"/>
    <w:uiPriority w:val="99"/>
    <w:rsid w:val="005C6FFC"/>
  </w:style>
  <w:style w:type="character" w:customStyle="1" w:styleId="RightPar4a">
    <w:name w:val="Right Par 4a"/>
    <w:basedOn w:val="DefaultParagraphFont"/>
    <w:uiPriority w:val="99"/>
    <w:rsid w:val="005C6FFC"/>
  </w:style>
  <w:style w:type="character" w:customStyle="1" w:styleId="RightPar5a">
    <w:name w:val="Right Par 5a"/>
    <w:basedOn w:val="DefaultParagraphFont"/>
    <w:uiPriority w:val="99"/>
    <w:rsid w:val="005C6FFC"/>
  </w:style>
  <w:style w:type="character" w:customStyle="1" w:styleId="RightPar6a">
    <w:name w:val="Right Par 6a"/>
    <w:basedOn w:val="DefaultParagraphFont"/>
    <w:uiPriority w:val="99"/>
    <w:rsid w:val="005C6FFC"/>
  </w:style>
  <w:style w:type="character" w:customStyle="1" w:styleId="RightPar7a">
    <w:name w:val="Right Par 7a"/>
    <w:basedOn w:val="DefaultParagraphFont"/>
    <w:uiPriority w:val="99"/>
    <w:rsid w:val="005C6FFC"/>
  </w:style>
  <w:style w:type="character" w:customStyle="1" w:styleId="RightPar8a">
    <w:name w:val="Right Par 8a"/>
    <w:basedOn w:val="DefaultParagraphFont"/>
    <w:uiPriority w:val="99"/>
    <w:rsid w:val="005C6FFC"/>
  </w:style>
  <w:style w:type="paragraph" w:customStyle="1" w:styleId="Document1a">
    <w:name w:val="Document 1a"/>
    <w:uiPriority w:val="99"/>
    <w:rsid w:val="005C6FFC"/>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uiPriority w:val="99"/>
    <w:rsid w:val="005C6FFC"/>
  </w:style>
  <w:style w:type="character" w:customStyle="1" w:styleId="Technical6a">
    <w:name w:val="Technical 6a"/>
    <w:basedOn w:val="DefaultParagraphFont"/>
    <w:uiPriority w:val="99"/>
    <w:rsid w:val="005C6FFC"/>
  </w:style>
  <w:style w:type="character" w:customStyle="1" w:styleId="Technical2a">
    <w:name w:val="Technical 2a"/>
    <w:basedOn w:val="DefaultParagraphFont"/>
    <w:uiPriority w:val="99"/>
    <w:rsid w:val="005C6FFC"/>
  </w:style>
  <w:style w:type="character" w:customStyle="1" w:styleId="Technical3a">
    <w:name w:val="Technical 3a"/>
    <w:basedOn w:val="DefaultParagraphFont"/>
    <w:uiPriority w:val="99"/>
    <w:rsid w:val="005C6FFC"/>
  </w:style>
  <w:style w:type="character" w:customStyle="1" w:styleId="Technical4a">
    <w:name w:val="Technical 4a"/>
    <w:basedOn w:val="DefaultParagraphFont"/>
    <w:uiPriority w:val="99"/>
    <w:rsid w:val="005C6FFC"/>
  </w:style>
  <w:style w:type="character" w:customStyle="1" w:styleId="Technical1a">
    <w:name w:val="Technical 1a"/>
    <w:basedOn w:val="DefaultParagraphFont"/>
    <w:uiPriority w:val="99"/>
    <w:rsid w:val="005C6FFC"/>
  </w:style>
  <w:style w:type="character" w:customStyle="1" w:styleId="Technical7a">
    <w:name w:val="Technical 7a"/>
    <w:basedOn w:val="DefaultParagraphFont"/>
    <w:uiPriority w:val="99"/>
    <w:rsid w:val="005C6FFC"/>
  </w:style>
  <w:style w:type="character" w:customStyle="1" w:styleId="Technical8a">
    <w:name w:val="Technical 8a"/>
    <w:basedOn w:val="DefaultParagraphFont"/>
    <w:uiPriority w:val="99"/>
    <w:rsid w:val="005C6FFC"/>
  </w:style>
  <w:style w:type="character" w:customStyle="1" w:styleId="EquationCaption1">
    <w:name w:val="_Equation Caption1"/>
    <w:basedOn w:val="DefaultParagraphFont"/>
    <w:uiPriority w:val="99"/>
    <w:rsid w:val="005C6FFC"/>
  </w:style>
  <w:style w:type="character" w:customStyle="1" w:styleId="EquationCaption2">
    <w:name w:val="_Equation Caption2"/>
    <w:basedOn w:val="DefaultParagraphFont"/>
    <w:uiPriority w:val="99"/>
    <w:rsid w:val="005C6FFC"/>
  </w:style>
  <w:style w:type="paragraph" w:styleId="BodyTextIndent2">
    <w:name w:val="Body Text Indent 2"/>
    <w:basedOn w:val="Normal"/>
    <w:link w:val="BodyTextIndent2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Times New Roman"/>
      <w:sz w:val="24"/>
      <w:szCs w:val="24"/>
    </w:rPr>
  </w:style>
  <w:style w:type="character" w:customStyle="1" w:styleId="BodyTextIndent2Char">
    <w:name w:val="Body Text Indent 2 Char"/>
    <w:link w:val="BodyTextIndent2"/>
    <w:uiPriority w:val="99"/>
    <w:semiHidden/>
    <w:rsid w:val="00510753"/>
    <w:rPr>
      <w:rFonts w:ascii="Courier" w:hAnsi="Courier" w:cs="Courier"/>
      <w:sz w:val="24"/>
      <w:szCs w:val="24"/>
    </w:rPr>
  </w:style>
  <w:style w:type="character" w:styleId="Strong">
    <w:name w:val="Strong"/>
    <w:uiPriority w:val="99"/>
    <w:qFormat/>
    <w:rsid w:val="005C6FFC"/>
    <w:rPr>
      <w:b/>
      <w:bCs/>
      <w:sz w:val="24"/>
      <w:szCs w:val="24"/>
    </w:rPr>
  </w:style>
  <w:style w:type="paragraph" w:customStyle="1" w:styleId="Byline">
    <w:name w:val="Byline"/>
    <w:uiPriority w:val="99"/>
    <w:rsid w:val="005C6FFC"/>
    <w:pPr>
      <w:widowControl w:val="0"/>
      <w:tabs>
        <w:tab w:val="left" w:pos="0"/>
        <w:tab w:val="left" w:pos="224"/>
        <w:tab w:val="left" w:pos="720"/>
      </w:tabs>
      <w:suppressAutoHyphens/>
      <w:autoSpaceDE w:val="0"/>
      <w:autoSpaceDN w:val="0"/>
      <w:adjustRightInd w:val="0"/>
      <w:spacing w:line="240" w:lineRule="atLeast"/>
      <w:jc w:val="center"/>
    </w:pPr>
    <w:rPr>
      <w:rFonts w:ascii="Courier" w:hAnsi="Courier"/>
      <w:sz w:val="30"/>
      <w:szCs w:val="30"/>
    </w:rPr>
  </w:style>
  <w:style w:type="paragraph" w:styleId="BalloonText">
    <w:name w:val="Balloon Text"/>
    <w:basedOn w:val="Normal"/>
    <w:link w:val="BalloonTextChar"/>
    <w:uiPriority w:val="99"/>
    <w:semiHidden/>
    <w:rsid w:val="005C6FFC"/>
    <w:pPr>
      <w:tabs>
        <w:tab w:val="left" w:pos="-720"/>
      </w:tabs>
      <w:suppressAutoHyphens/>
      <w:spacing w:line="240" w:lineRule="atLeast"/>
    </w:pPr>
    <w:rPr>
      <w:rFonts w:ascii="Arial" w:hAnsi="Arial" w:cs="Arial"/>
      <w:sz w:val="16"/>
      <w:szCs w:val="16"/>
    </w:rPr>
  </w:style>
  <w:style w:type="character" w:customStyle="1" w:styleId="BalloonTextChar">
    <w:name w:val="Balloon Text Char"/>
    <w:link w:val="BalloonText"/>
    <w:uiPriority w:val="99"/>
    <w:semiHidden/>
    <w:rsid w:val="00510753"/>
    <w:rPr>
      <w:sz w:val="0"/>
      <w:szCs w:val="0"/>
    </w:rPr>
  </w:style>
  <w:style w:type="paragraph" w:styleId="NormalWeb">
    <w:name w:val="Normal (Web)"/>
    <w:basedOn w:val="Normal"/>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24"/>
      <w:szCs w:val="24"/>
    </w:rPr>
  </w:style>
  <w:style w:type="paragraph" w:styleId="Subtitle">
    <w:name w:val="Subtitle"/>
    <w:basedOn w:val="Normal"/>
    <w:link w:val="SubtitleChar"/>
    <w:uiPriority w:val="99"/>
    <w:qFormat/>
    <w:rsid w:val="005C6FFC"/>
    <w:pPr>
      <w:widowControl w:val="0"/>
      <w:tabs>
        <w:tab w:val="left" w:pos="-720"/>
      </w:tabs>
      <w:suppressAutoHyphens/>
      <w:autoSpaceDE w:val="0"/>
      <w:autoSpaceDN w:val="0"/>
      <w:adjustRightInd w:val="0"/>
      <w:spacing w:line="240" w:lineRule="atLeast"/>
      <w:jc w:val="center"/>
    </w:pPr>
    <w:rPr>
      <w:rFonts w:ascii="Courier" w:eastAsia="Times New Roman" w:hAnsi="Courier" w:cs="Courier"/>
      <w:b/>
      <w:bCs/>
      <w:sz w:val="24"/>
      <w:szCs w:val="24"/>
    </w:rPr>
  </w:style>
  <w:style w:type="character" w:customStyle="1" w:styleId="SubtitleChar">
    <w:name w:val="Subtitle Char"/>
    <w:link w:val="Subtitle"/>
    <w:uiPriority w:val="11"/>
    <w:rsid w:val="00510753"/>
    <w:rPr>
      <w:rFonts w:ascii="Cambria" w:eastAsia="Times New Roman" w:hAnsi="Cambria" w:cs="Times New Roman"/>
      <w:sz w:val="24"/>
      <w:szCs w:val="24"/>
    </w:rPr>
  </w:style>
  <w:style w:type="paragraph" w:customStyle="1" w:styleId="tips">
    <w:name w:val="tips"/>
    <w:uiPriority w:val="99"/>
    <w:rsid w:val="005C6FFC"/>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uiPriority w:val="99"/>
    <w:rsid w:val="005C6FFC"/>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uiPriority w:val="99"/>
    <w:rsid w:val="005C6FFC"/>
    <w:pPr>
      <w:widowControl w:val="0"/>
      <w:tabs>
        <w:tab w:val="left" w:pos="-720"/>
      </w:tabs>
      <w:suppressAutoHyphens/>
      <w:autoSpaceDE w:val="0"/>
      <w:autoSpaceDN w:val="0"/>
      <w:adjustRightInd w:val="0"/>
      <w:spacing w:line="240" w:lineRule="atLeast"/>
      <w:jc w:val="center"/>
    </w:pPr>
    <w:rPr>
      <w:rFonts w:ascii="Courier" w:hAnsi="Courier"/>
      <w:b/>
      <w:bCs/>
      <w:i/>
      <w:iCs/>
      <w:sz w:val="28"/>
      <w:szCs w:val="28"/>
    </w:rPr>
  </w:style>
  <w:style w:type="paragraph" w:customStyle="1" w:styleId="paragraphdefault">
    <w:name w:val="paragraph default"/>
    <w:uiPriority w:val="99"/>
    <w:rsid w:val="005C6FFC"/>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uiPriority w:val="99"/>
    <w:rsid w:val="005C6FFC"/>
    <w:pPr>
      <w:widowControl w:val="0"/>
      <w:tabs>
        <w:tab w:val="left" w:pos="-720"/>
      </w:tabs>
      <w:suppressAutoHyphens/>
      <w:autoSpaceDE w:val="0"/>
      <w:autoSpaceDN w:val="0"/>
      <w:adjustRightInd w:val="0"/>
      <w:spacing w:line="240" w:lineRule="atLeast"/>
      <w:jc w:val="center"/>
    </w:pPr>
    <w:rPr>
      <w:rFonts w:ascii="Courier" w:hAnsi="Courier"/>
      <w:b/>
      <w:bCs/>
      <w:i/>
      <w:iCs/>
      <w:sz w:val="28"/>
      <w:szCs w:val="28"/>
    </w:rPr>
  </w:style>
  <w:style w:type="paragraph" w:customStyle="1" w:styleId="DefinitionTerm">
    <w:name w:val="Definition Term"/>
    <w:uiPriority w:val="99"/>
    <w:rsid w:val="005C6FFC"/>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uiPriority w:val="99"/>
    <w:rsid w:val="005C6FFC"/>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link w:val="HTMLPreformattedChar"/>
    <w:uiPriority w:val="99"/>
    <w:rsid w:val="005C6FFC"/>
    <w:pPr>
      <w:widowControl w:val="0"/>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autoSpaceDE w:val="0"/>
      <w:autoSpaceDN w:val="0"/>
      <w:adjustRightInd w:val="0"/>
      <w:spacing w:line="240" w:lineRule="atLeast"/>
    </w:pPr>
    <w:rPr>
      <w:rFonts w:ascii="Arial" w:eastAsia="Times New Roman" w:hAnsi="Arial" w:cs="Arial"/>
      <w:sz w:val="20"/>
      <w:szCs w:val="20"/>
    </w:rPr>
  </w:style>
  <w:style w:type="character" w:customStyle="1" w:styleId="HTMLPreformattedChar">
    <w:name w:val="HTML Preformatted Char"/>
    <w:link w:val="HTMLPreformatted"/>
    <w:uiPriority w:val="99"/>
    <w:semiHidden/>
    <w:rsid w:val="00510753"/>
    <w:rPr>
      <w:rFonts w:ascii="Courier New" w:hAnsi="Courier New" w:cs="Courier New"/>
      <w:sz w:val="20"/>
      <w:szCs w:val="20"/>
    </w:rPr>
  </w:style>
  <w:style w:type="paragraph" w:styleId="Salutation">
    <w:name w:val="Salutation"/>
    <w:basedOn w:val="Normal"/>
    <w:next w:val="Normal"/>
    <w:link w:val="Salutation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Times New Roman"/>
      <w:sz w:val="24"/>
      <w:szCs w:val="24"/>
    </w:rPr>
  </w:style>
  <w:style w:type="character" w:customStyle="1" w:styleId="SalutationChar">
    <w:name w:val="Salutation Char"/>
    <w:link w:val="Salutation"/>
    <w:uiPriority w:val="99"/>
    <w:semiHidden/>
    <w:rsid w:val="00510753"/>
    <w:rPr>
      <w:rFonts w:ascii="Courier" w:hAnsi="Courier" w:cs="Courier"/>
      <w:sz w:val="24"/>
      <w:szCs w:val="24"/>
    </w:rPr>
  </w:style>
  <w:style w:type="paragraph" w:styleId="Signature">
    <w:name w:val="Signature"/>
    <w:basedOn w:val="Normal"/>
    <w:link w:val="Signature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SignatureChar">
    <w:name w:val="Signature Char"/>
    <w:link w:val="Signature"/>
    <w:uiPriority w:val="99"/>
    <w:semiHidden/>
    <w:rsid w:val="00510753"/>
    <w:rPr>
      <w:rFonts w:ascii="Courier" w:hAnsi="Courier" w:cs="Courier"/>
      <w:sz w:val="24"/>
      <w:szCs w:val="24"/>
    </w:rPr>
  </w:style>
  <w:style w:type="paragraph" w:styleId="Date">
    <w:name w:val="Date"/>
    <w:basedOn w:val="Normal"/>
    <w:next w:val="Normal"/>
    <w:link w:val="Date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DateChar">
    <w:name w:val="Date Char"/>
    <w:link w:val="Date"/>
    <w:uiPriority w:val="99"/>
    <w:semiHidden/>
    <w:rsid w:val="00510753"/>
    <w:rPr>
      <w:rFonts w:ascii="Courier" w:hAnsi="Courier" w:cs="Courier"/>
      <w:sz w:val="24"/>
      <w:szCs w:val="24"/>
    </w:rPr>
  </w:style>
  <w:style w:type="paragraph" w:styleId="Closing">
    <w:name w:val="Closing"/>
    <w:basedOn w:val="Normal"/>
    <w:link w:val="Closing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Times New Roman"/>
      <w:sz w:val="24"/>
      <w:szCs w:val="24"/>
    </w:rPr>
  </w:style>
  <w:style w:type="character" w:customStyle="1" w:styleId="ClosingChar">
    <w:name w:val="Closing Char"/>
    <w:link w:val="Closing"/>
    <w:uiPriority w:val="99"/>
    <w:semiHidden/>
    <w:rsid w:val="00510753"/>
    <w:rPr>
      <w:rFonts w:ascii="Courier" w:hAnsi="Courier" w:cs="Courier"/>
      <w:sz w:val="24"/>
      <w:szCs w:val="24"/>
    </w:rPr>
  </w:style>
  <w:style w:type="paragraph" w:customStyle="1" w:styleId="SignatureJobTitle">
    <w:name w:val="Signature Job Title"/>
    <w:uiPriority w:val="99"/>
    <w:rsid w:val="005C6FFC"/>
    <w:pPr>
      <w:widowControl w:val="0"/>
      <w:tabs>
        <w:tab w:val="left" w:pos="-720"/>
      </w:tabs>
      <w:suppressAutoHyphens/>
      <w:autoSpaceDE w:val="0"/>
      <w:autoSpaceDN w:val="0"/>
      <w:adjustRightInd w:val="0"/>
      <w:spacing w:line="240" w:lineRule="atLeast"/>
    </w:pPr>
    <w:rPr>
      <w:rFonts w:ascii="Courier" w:hAnsi="Courier"/>
      <w:sz w:val="24"/>
      <w:szCs w:val="24"/>
    </w:rPr>
  </w:style>
  <w:style w:type="paragraph" w:customStyle="1" w:styleId="SignatureCompany">
    <w:name w:val="Signature Company"/>
    <w:uiPriority w:val="99"/>
    <w:rsid w:val="005C6FFC"/>
    <w:pPr>
      <w:widowControl w:val="0"/>
      <w:tabs>
        <w:tab w:val="left" w:pos="-720"/>
      </w:tabs>
      <w:suppressAutoHyphens/>
      <w:autoSpaceDE w:val="0"/>
      <w:autoSpaceDN w:val="0"/>
      <w:adjustRightInd w:val="0"/>
      <w:spacing w:line="240" w:lineRule="atLeast"/>
    </w:pPr>
    <w:rPr>
      <w:rFonts w:ascii="Courier" w:hAnsi="Courier"/>
      <w:sz w:val="24"/>
      <w:szCs w:val="24"/>
    </w:rPr>
  </w:style>
  <w:style w:type="character" w:customStyle="1" w:styleId="standard1">
    <w:name w:val="standard1"/>
    <w:basedOn w:val="DefaultParagraphFont"/>
    <w:uiPriority w:val="99"/>
    <w:rsid w:val="005C6FFC"/>
  </w:style>
  <w:style w:type="character" w:styleId="Emphasis">
    <w:name w:val="Emphasis"/>
    <w:uiPriority w:val="99"/>
    <w:qFormat/>
    <w:rsid w:val="005C6FFC"/>
    <w:rPr>
      <w:i/>
      <w:iCs/>
      <w:sz w:val="24"/>
      <w:szCs w:val="24"/>
    </w:rPr>
  </w:style>
  <w:style w:type="character" w:customStyle="1" w:styleId="EmailStyle15">
    <w:name w:val="EmailStyle15"/>
    <w:basedOn w:val="DefaultParagraphFont"/>
    <w:uiPriority w:val="99"/>
    <w:rsid w:val="005C6FFC"/>
  </w:style>
  <w:style w:type="character" w:customStyle="1" w:styleId="EmailStyle16">
    <w:name w:val="EmailStyle16"/>
    <w:basedOn w:val="DefaultParagraphFont"/>
    <w:uiPriority w:val="99"/>
    <w:rsid w:val="005C6FFC"/>
  </w:style>
  <w:style w:type="paragraph" w:customStyle="1" w:styleId="HTMLBody">
    <w:name w:val="HTML Body"/>
    <w:uiPriority w:val="99"/>
    <w:rsid w:val="005C6FFC"/>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uiPriority w:val="99"/>
    <w:rsid w:val="005C6FFC"/>
    <w:pPr>
      <w:widowControl w:val="0"/>
      <w:tabs>
        <w:tab w:val="left" w:pos="-720"/>
      </w:tabs>
      <w:suppressAutoHyphens/>
      <w:autoSpaceDE w:val="0"/>
      <w:autoSpaceDN w:val="0"/>
      <w:adjustRightInd w:val="0"/>
      <w:spacing w:line="240" w:lineRule="atLeast"/>
    </w:pPr>
    <w:rPr>
      <w:rFonts w:ascii="Courier" w:hAnsi="Courier"/>
      <w:b/>
      <w:bCs/>
      <w:sz w:val="48"/>
      <w:szCs w:val="48"/>
    </w:rPr>
  </w:style>
  <w:style w:type="paragraph" w:styleId="TOC1">
    <w:name w:val="toc 1"/>
    <w:basedOn w:val="Normal"/>
    <w:next w:val="Normal"/>
    <w:autoRedefine/>
    <w:uiPriority w:val="99"/>
    <w:semiHidden/>
    <w:rsid w:val="005C6FFC"/>
    <w:pPr>
      <w:widowControl w:val="0"/>
      <w:tabs>
        <w:tab w:val="right" w:leader="dot" w:pos="9360"/>
      </w:tabs>
      <w:suppressAutoHyphens/>
      <w:autoSpaceDE w:val="0"/>
      <w:autoSpaceDN w:val="0"/>
      <w:adjustRightInd w:val="0"/>
      <w:spacing w:before="480" w:line="240" w:lineRule="atLeast"/>
      <w:ind w:left="720" w:right="720" w:hanging="720"/>
    </w:pPr>
    <w:rPr>
      <w:rFonts w:ascii="Courier" w:eastAsia="Times New Roman" w:hAnsi="Courier" w:cs="Courier"/>
      <w:sz w:val="24"/>
      <w:szCs w:val="24"/>
    </w:rPr>
  </w:style>
  <w:style w:type="paragraph" w:styleId="TOC2">
    <w:name w:val="toc 2"/>
    <w:basedOn w:val="Normal"/>
    <w:next w:val="Normal"/>
    <w:autoRedefine/>
    <w:uiPriority w:val="99"/>
    <w:semiHidden/>
    <w:rsid w:val="005C6FFC"/>
    <w:pPr>
      <w:tabs>
        <w:tab w:val="right" w:leader="dot" w:pos="9360"/>
      </w:tabs>
      <w:suppressAutoHyphens/>
      <w:spacing w:line="240" w:lineRule="atLeast"/>
      <w:ind w:left="720" w:right="720"/>
    </w:pPr>
  </w:style>
  <w:style w:type="paragraph" w:styleId="TOC3">
    <w:name w:val="toc 3"/>
    <w:basedOn w:val="Normal"/>
    <w:next w:val="Normal"/>
    <w:autoRedefine/>
    <w:uiPriority w:val="99"/>
    <w:semiHidden/>
    <w:rsid w:val="005C6FFC"/>
    <w:pPr>
      <w:tabs>
        <w:tab w:val="right" w:leader="dot" w:pos="9360"/>
      </w:tabs>
      <w:suppressAutoHyphens/>
      <w:spacing w:line="240" w:lineRule="atLeast"/>
      <w:ind w:left="720" w:right="720"/>
    </w:pPr>
  </w:style>
  <w:style w:type="paragraph" w:styleId="TOC4">
    <w:name w:val="toc 4"/>
    <w:basedOn w:val="Normal"/>
    <w:next w:val="Normal"/>
    <w:autoRedefine/>
    <w:uiPriority w:val="99"/>
    <w:semiHidden/>
    <w:rsid w:val="005C6FFC"/>
    <w:pPr>
      <w:tabs>
        <w:tab w:val="right" w:leader="dot" w:pos="9360"/>
      </w:tabs>
      <w:suppressAutoHyphens/>
      <w:spacing w:line="240" w:lineRule="atLeast"/>
      <w:ind w:left="720" w:right="720"/>
    </w:pPr>
  </w:style>
  <w:style w:type="paragraph" w:styleId="TOC5">
    <w:name w:val="toc 5"/>
    <w:basedOn w:val="Normal"/>
    <w:next w:val="Normal"/>
    <w:autoRedefine/>
    <w:uiPriority w:val="99"/>
    <w:semiHidden/>
    <w:rsid w:val="005C6FFC"/>
    <w:pPr>
      <w:tabs>
        <w:tab w:val="right" w:leader="dot" w:pos="9360"/>
      </w:tabs>
      <w:suppressAutoHyphens/>
      <w:spacing w:line="240" w:lineRule="atLeast"/>
      <w:ind w:left="720" w:right="720"/>
    </w:pPr>
  </w:style>
  <w:style w:type="paragraph" w:styleId="TOC6">
    <w:name w:val="toc 6"/>
    <w:basedOn w:val="Normal"/>
    <w:next w:val="Normal"/>
    <w:autoRedefine/>
    <w:uiPriority w:val="99"/>
    <w:semiHidden/>
    <w:rsid w:val="005C6FFC"/>
    <w:pPr>
      <w:tabs>
        <w:tab w:val="right" w:pos="9360"/>
      </w:tabs>
      <w:suppressAutoHyphens/>
      <w:spacing w:line="240" w:lineRule="atLeast"/>
      <w:ind w:left="720" w:hanging="720"/>
    </w:pPr>
  </w:style>
  <w:style w:type="paragraph" w:styleId="TOC7">
    <w:name w:val="toc 7"/>
    <w:basedOn w:val="Normal"/>
    <w:next w:val="Normal"/>
    <w:autoRedefine/>
    <w:uiPriority w:val="99"/>
    <w:semiHidden/>
    <w:rsid w:val="005C6FFC"/>
    <w:pPr>
      <w:suppressAutoHyphens/>
      <w:spacing w:line="240" w:lineRule="atLeast"/>
      <w:ind w:left="720" w:hanging="720"/>
    </w:pPr>
  </w:style>
  <w:style w:type="paragraph" w:styleId="TOC8">
    <w:name w:val="toc 8"/>
    <w:basedOn w:val="Normal"/>
    <w:next w:val="Normal"/>
    <w:autoRedefine/>
    <w:uiPriority w:val="99"/>
    <w:semiHidden/>
    <w:rsid w:val="005C6FFC"/>
    <w:pPr>
      <w:tabs>
        <w:tab w:val="right" w:pos="9360"/>
      </w:tabs>
      <w:suppressAutoHyphens/>
      <w:spacing w:line="240" w:lineRule="atLeast"/>
      <w:ind w:left="720" w:hanging="720"/>
    </w:pPr>
  </w:style>
  <w:style w:type="paragraph" w:styleId="TOC9">
    <w:name w:val="toc 9"/>
    <w:basedOn w:val="Normal"/>
    <w:next w:val="Normal"/>
    <w:autoRedefine/>
    <w:uiPriority w:val="99"/>
    <w:semiHidden/>
    <w:rsid w:val="005C6FFC"/>
    <w:pPr>
      <w:tabs>
        <w:tab w:val="right" w:leader="dot" w:pos="9360"/>
      </w:tabs>
      <w:suppressAutoHyphens/>
      <w:spacing w:line="240" w:lineRule="atLeast"/>
      <w:ind w:left="720" w:hanging="720"/>
    </w:pPr>
  </w:style>
  <w:style w:type="paragraph" w:styleId="Index1">
    <w:name w:val="index 1"/>
    <w:basedOn w:val="Normal"/>
    <w:next w:val="Normal"/>
    <w:autoRedefine/>
    <w:uiPriority w:val="99"/>
    <w:semiHidden/>
    <w:rsid w:val="005C6FFC"/>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Index2">
    <w:name w:val="index 2"/>
    <w:basedOn w:val="Normal"/>
    <w:next w:val="Normal"/>
    <w:autoRedefine/>
    <w:uiPriority w:val="99"/>
    <w:semiHidden/>
    <w:rsid w:val="005C6FFC"/>
    <w:pPr>
      <w:tabs>
        <w:tab w:val="right" w:leader="dot" w:pos="9360"/>
      </w:tabs>
      <w:suppressAutoHyphens/>
      <w:spacing w:line="240" w:lineRule="atLeast"/>
      <w:ind w:left="720"/>
    </w:pPr>
  </w:style>
  <w:style w:type="paragraph" w:styleId="TOAHeading">
    <w:name w:val="toa heading"/>
    <w:basedOn w:val="Normal"/>
    <w:next w:val="Normal"/>
    <w:uiPriority w:val="99"/>
    <w:semiHidden/>
    <w:rsid w:val="005C6FFC"/>
    <w:pPr>
      <w:tabs>
        <w:tab w:val="right" w:pos="9360"/>
      </w:tabs>
      <w:suppressAutoHyphens/>
      <w:spacing w:line="240" w:lineRule="atLeast"/>
    </w:pPr>
  </w:style>
  <w:style w:type="paragraph" w:styleId="Caption">
    <w:name w:val="caption"/>
    <w:basedOn w:val="Normal"/>
    <w:next w:val="Normal"/>
    <w:uiPriority w:val="99"/>
    <w:qFormat/>
    <w:rsid w:val="005C6FFC"/>
    <w:pPr>
      <w:widowControl w:val="0"/>
      <w:autoSpaceDE w:val="0"/>
      <w:autoSpaceDN w:val="0"/>
      <w:adjustRightInd w:val="0"/>
    </w:pPr>
    <w:rPr>
      <w:rFonts w:ascii="Courier" w:eastAsia="Times New Roman" w:hAnsi="Courier" w:cs="Courier"/>
      <w:sz w:val="24"/>
      <w:szCs w:val="24"/>
    </w:rPr>
  </w:style>
  <w:style w:type="character" w:customStyle="1" w:styleId="EquationCaption3">
    <w:name w:val="_Equation Caption3"/>
    <w:uiPriority w:val="99"/>
    <w:rsid w:val="005C6FFC"/>
  </w:style>
  <w:style w:type="paragraph" w:styleId="List2">
    <w:name w:val="List 2"/>
    <w:basedOn w:val="Normal"/>
    <w:uiPriority w:val="99"/>
    <w:rsid w:val="00D20049"/>
    <w:pPr>
      <w:ind w:left="720" w:hanging="360"/>
    </w:pPr>
    <w:rPr>
      <w:rFonts w:ascii="Courier" w:eastAsia="Times New Roman" w:hAnsi="Courier" w:cs="Times New Roman"/>
      <w:sz w:val="24"/>
      <w:szCs w:val="24"/>
    </w:rPr>
  </w:style>
  <w:style w:type="paragraph" w:styleId="BodyTextFirstIndent">
    <w:name w:val="Body Text First Indent"/>
    <w:basedOn w:val="BodyText"/>
    <w:link w:val="BodyTextFirstIndentChar"/>
    <w:uiPriority w:val="99"/>
    <w:rsid w:val="00D20049"/>
    <w:pPr>
      <w:widowControl/>
      <w:tabs>
        <w:tab w:val="clear" w:pos="-720"/>
      </w:tabs>
      <w:suppressAutoHyphens w:val="0"/>
      <w:autoSpaceDE/>
      <w:autoSpaceDN/>
      <w:adjustRightInd/>
      <w:spacing w:after="120" w:line="240" w:lineRule="auto"/>
      <w:ind w:firstLine="210"/>
    </w:pPr>
    <w:rPr>
      <w:rFonts w:ascii="Courier" w:hAnsi="Courier" w:cs="Times New Roman"/>
      <w:sz w:val="24"/>
      <w:szCs w:val="24"/>
    </w:rPr>
  </w:style>
  <w:style w:type="character" w:customStyle="1" w:styleId="BodyTextFirstIndentChar">
    <w:name w:val="Body Text First Indent Char"/>
    <w:link w:val="BodyTextFirstIndent"/>
    <w:uiPriority w:val="99"/>
    <w:semiHidden/>
    <w:rsid w:val="00510753"/>
    <w:rPr>
      <w:rFonts w:ascii="Courier" w:hAnsi="Courier" w:cs="Courier"/>
      <w:sz w:val="24"/>
      <w:szCs w:val="24"/>
    </w:rPr>
  </w:style>
  <w:style w:type="paragraph" w:styleId="ListParagraph">
    <w:name w:val="List Paragraph"/>
    <w:basedOn w:val="Normal"/>
    <w:uiPriority w:val="99"/>
    <w:qFormat/>
    <w:rsid w:val="00163AA3"/>
    <w:pPr>
      <w:spacing w:after="200" w:line="276" w:lineRule="auto"/>
      <w:ind w:left="720"/>
    </w:pPr>
    <w:rPr>
      <w:rFonts w:eastAsia="Times New Roman"/>
      <w:sz w:val="24"/>
      <w:szCs w:val="24"/>
    </w:rPr>
  </w:style>
  <w:style w:type="character" w:customStyle="1" w:styleId="ssens">
    <w:name w:val="ssens"/>
    <w:rsid w:val="00BF1F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189"/>
    <w:rPr>
      <w:rFonts w:ascii="Calibri" w:eastAsiaTheme="minorHAnsi" w:hAnsi="Calibri" w:cs="Calibri"/>
      <w:sz w:val="22"/>
      <w:szCs w:val="22"/>
    </w:rPr>
  </w:style>
  <w:style w:type="paragraph" w:styleId="Heading1">
    <w:name w:val="heading 1"/>
    <w:basedOn w:val="Normal"/>
    <w:next w:val="Normal"/>
    <w:link w:val="Heading1Char"/>
    <w:uiPriority w:val="99"/>
    <w:qFormat/>
    <w:rsid w:val="005C6FFC"/>
    <w:pPr>
      <w:widowControl w:val="0"/>
      <w:tabs>
        <w:tab w:val="left" w:pos="-720"/>
      </w:tabs>
      <w:suppressAutoHyphens/>
      <w:autoSpaceDE w:val="0"/>
      <w:autoSpaceDN w:val="0"/>
      <w:adjustRightInd w:val="0"/>
      <w:spacing w:line="240" w:lineRule="atLeast"/>
      <w:outlineLvl w:val="0"/>
    </w:pPr>
    <w:rPr>
      <w:rFonts w:ascii="Courier" w:eastAsia="Times New Roman" w:hAnsi="Courier" w:cs="Courier"/>
      <w:sz w:val="24"/>
      <w:szCs w:val="24"/>
    </w:rPr>
  </w:style>
  <w:style w:type="paragraph" w:styleId="Heading2">
    <w:name w:val="heading 2"/>
    <w:basedOn w:val="Normal"/>
    <w:next w:val="Normal"/>
    <w:link w:val="Heading2Char"/>
    <w:uiPriority w:val="99"/>
    <w:qFormat/>
    <w:rsid w:val="005C6FFC"/>
    <w:pPr>
      <w:widowControl w:val="0"/>
      <w:tabs>
        <w:tab w:val="left" w:pos="-720"/>
      </w:tabs>
      <w:suppressAutoHyphens/>
      <w:autoSpaceDE w:val="0"/>
      <w:autoSpaceDN w:val="0"/>
      <w:adjustRightInd w:val="0"/>
      <w:spacing w:line="240" w:lineRule="atLeast"/>
      <w:outlineLvl w:val="1"/>
    </w:pPr>
    <w:rPr>
      <w:rFonts w:ascii="Courier" w:eastAsia="Times New Roman" w:hAnsi="Courier" w:cs="Courier"/>
      <w:sz w:val="24"/>
      <w:szCs w:val="24"/>
    </w:rPr>
  </w:style>
  <w:style w:type="paragraph" w:styleId="Heading3">
    <w:name w:val="heading 3"/>
    <w:basedOn w:val="Normal"/>
    <w:next w:val="Normal"/>
    <w:link w:val="Heading3Char"/>
    <w:uiPriority w:val="99"/>
    <w:qFormat/>
    <w:rsid w:val="005C6FFC"/>
    <w:pPr>
      <w:widowControl w:val="0"/>
      <w:tabs>
        <w:tab w:val="left" w:pos="-720"/>
      </w:tabs>
      <w:suppressAutoHyphens/>
      <w:autoSpaceDE w:val="0"/>
      <w:autoSpaceDN w:val="0"/>
      <w:adjustRightInd w:val="0"/>
      <w:spacing w:line="240" w:lineRule="atLeast"/>
      <w:outlineLvl w:val="2"/>
    </w:pPr>
    <w:rPr>
      <w:rFonts w:ascii="Courier" w:eastAsia="Times New Roman" w:hAnsi="Courier" w:cs="Courier"/>
      <w:sz w:val="24"/>
      <w:szCs w:val="24"/>
    </w:rPr>
  </w:style>
  <w:style w:type="paragraph" w:styleId="Heading4">
    <w:name w:val="heading 4"/>
    <w:basedOn w:val="Normal"/>
    <w:next w:val="Normal"/>
    <w:link w:val="Heading4Char"/>
    <w:uiPriority w:val="99"/>
    <w:qFormat/>
    <w:rsid w:val="005C6FFC"/>
    <w:pPr>
      <w:widowControl w:val="0"/>
      <w:tabs>
        <w:tab w:val="left" w:pos="-720"/>
      </w:tabs>
      <w:suppressAutoHyphens/>
      <w:autoSpaceDE w:val="0"/>
      <w:autoSpaceDN w:val="0"/>
      <w:adjustRightInd w:val="0"/>
      <w:spacing w:line="240" w:lineRule="atLeast"/>
      <w:outlineLvl w:val="3"/>
    </w:pPr>
    <w:rPr>
      <w:rFonts w:ascii="Courier" w:eastAsia="Times New Roman" w:hAnsi="Courier" w:cs="Courier"/>
      <w:sz w:val="24"/>
      <w:szCs w:val="24"/>
    </w:rPr>
  </w:style>
  <w:style w:type="paragraph" w:styleId="Heading5">
    <w:name w:val="heading 5"/>
    <w:basedOn w:val="Normal"/>
    <w:next w:val="Normal"/>
    <w:link w:val="Heading5Char"/>
    <w:uiPriority w:val="99"/>
    <w:qFormat/>
    <w:rsid w:val="005C6FFC"/>
    <w:pPr>
      <w:widowControl w:val="0"/>
      <w:tabs>
        <w:tab w:val="left" w:pos="-720"/>
      </w:tabs>
      <w:suppressAutoHyphens/>
      <w:autoSpaceDE w:val="0"/>
      <w:autoSpaceDN w:val="0"/>
      <w:adjustRightInd w:val="0"/>
      <w:spacing w:line="240" w:lineRule="atLeast"/>
      <w:outlineLvl w:val="4"/>
    </w:pPr>
    <w:rPr>
      <w:rFonts w:ascii="Courier" w:eastAsia="Times New Roman" w:hAnsi="Courier" w:cs="Courier"/>
      <w:sz w:val="24"/>
      <w:szCs w:val="24"/>
    </w:rPr>
  </w:style>
  <w:style w:type="paragraph" w:styleId="Heading6">
    <w:name w:val="heading 6"/>
    <w:basedOn w:val="Normal"/>
    <w:next w:val="Normal"/>
    <w:link w:val="Heading6Char"/>
    <w:uiPriority w:val="99"/>
    <w:qFormat/>
    <w:rsid w:val="005C6FFC"/>
    <w:pPr>
      <w:widowControl w:val="0"/>
      <w:tabs>
        <w:tab w:val="left" w:pos="-720"/>
      </w:tabs>
      <w:suppressAutoHyphens/>
      <w:autoSpaceDE w:val="0"/>
      <w:autoSpaceDN w:val="0"/>
      <w:adjustRightInd w:val="0"/>
      <w:spacing w:line="240" w:lineRule="atLeast"/>
      <w:outlineLvl w:val="5"/>
    </w:pPr>
    <w:rPr>
      <w:rFonts w:ascii="Courier" w:eastAsia="Times New Roman" w:hAnsi="Courier" w:cs="Courier"/>
      <w:sz w:val="24"/>
      <w:szCs w:val="24"/>
    </w:rPr>
  </w:style>
  <w:style w:type="paragraph" w:styleId="Heading7">
    <w:name w:val="heading 7"/>
    <w:basedOn w:val="Normal"/>
    <w:next w:val="Normal"/>
    <w:link w:val="Heading7Char"/>
    <w:uiPriority w:val="99"/>
    <w:qFormat/>
    <w:rsid w:val="005C6FFC"/>
    <w:pPr>
      <w:widowControl w:val="0"/>
      <w:tabs>
        <w:tab w:val="left" w:pos="-720"/>
      </w:tabs>
      <w:suppressAutoHyphens/>
      <w:autoSpaceDE w:val="0"/>
      <w:autoSpaceDN w:val="0"/>
      <w:adjustRightInd w:val="0"/>
      <w:spacing w:line="240" w:lineRule="atLeast"/>
      <w:outlineLvl w:val="6"/>
    </w:pPr>
    <w:rPr>
      <w:rFonts w:ascii="Courier" w:eastAsia="Times New Roman" w:hAnsi="Courier" w:cs="Courier"/>
      <w:sz w:val="24"/>
      <w:szCs w:val="24"/>
    </w:rPr>
  </w:style>
  <w:style w:type="paragraph" w:styleId="Heading8">
    <w:name w:val="heading 8"/>
    <w:basedOn w:val="Normal"/>
    <w:next w:val="Normal"/>
    <w:link w:val="Heading8Char"/>
    <w:uiPriority w:val="99"/>
    <w:qFormat/>
    <w:rsid w:val="005C6FFC"/>
    <w:pPr>
      <w:widowControl w:val="0"/>
      <w:tabs>
        <w:tab w:val="left" w:pos="-720"/>
      </w:tabs>
      <w:suppressAutoHyphens/>
      <w:autoSpaceDE w:val="0"/>
      <w:autoSpaceDN w:val="0"/>
      <w:adjustRightInd w:val="0"/>
      <w:spacing w:line="240" w:lineRule="atLeast"/>
      <w:outlineLvl w:val="7"/>
    </w:pPr>
    <w:rPr>
      <w:rFonts w:ascii="Courier" w:eastAsia="Times New Roman" w:hAnsi="Courier" w:cs="Courier"/>
      <w:sz w:val="24"/>
      <w:szCs w:val="24"/>
    </w:rPr>
  </w:style>
  <w:style w:type="paragraph" w:styleId="Heading9">
    <w:name w:val="heading 9"/>
    <w:basedOn w:val="Normal"/>
    <w:next w:val="Normal"/>
    <w:link w:val="Heading9Char"/>
    <w:uiPriority w:val="99"/>
    <w:qFormat/>
    <w:rsid w:val="005C6FFC"/>
    <w:pPr>
      <w:widowControl w:val="0"/>
      <w:tabs>
        <w:tab w:val="left" w:pos="-720"/>
      </w:tabs>
      <w:suppressAutoHyphens/>
      <w:autoSpaceDE w:val="0"/>
      <w:autoSpaceDN w:val="0"/>
      <w:adjustRightInd w:val="0"/>
      <w:spacing w:line="240" w:lineRule="atLeast"/>
      <w:outlineLvl w:val="8"/>
    </w:pPr>
    <w:rPr>
      <w:rFonts w:ascii="Courier" w:eastAsia="Times New Roman" w:hAnsi="Courier"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10753"/>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510753"/>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510753"/>
    <w:rPr>
      <w:rFonts w:ascii="Cambria" w:eastAsia="Times New Roman" w:hAnsi="Cambria" w:cs="Times New Roman"/>
      <w:b/>
      <w:bCs/>
      <w:sz w:val="26"/>
      <w:szCs w:val="26"/>
    </w:rPr>
  </w:style>
  <w:style w:type="character" w:customStyle="1" w:styleId="Heading4Char">
    <w:name w:val="Heading 4 Char"/>
    <w:link w:val="Heading4"/>
    <w:uiPriority w:val="9"/>
    <w:semiHidden/>
    <w:rsid w:val="00510753"/>
    <w:rPr>
      <w:rFonts w:ascii="Calibri" w:eastAsia="Times New Roman" w:hAnsi="Calibri" w:cs="Times New Roman"/>
      <w:b/>
      <w:bCs/>
      <w:sz w:val="28"/>
      <w:szCs w:val="28"/>
    </w:rPr>
  </w:style>
  <w:style w:type="character" w:customStyle="1" w:styleId="Heading5Char">
    <w:name w:val="Heading 5 Char"/>
    <w:link w:val="Heading5"/>
    <w:uiPriority w:val="9"/>
    <w:semiHidden/>
    <w:rsid w:val="00510753"/>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510753"/>
    <w:rPr>
      <w:rFonts w:ascii="Calibri" w:eastAsia="Times New Roman" w:hAnsi="Calibri" w:cs="Times New Roman"/>
      <w:b/>
      <w:bCs/>
    </w:rPr>
  </w:style>
  <w:style w:type="character" w:customStyle="1" w:styleId="Heading7Char">
    <w:name w:val="Heading 7 Char"/>
    <w:link w:val="Heading7"/>
    <w:uiPriority w:val="9"/>
    <w:semiHidden/>
    <w:rsid w:val="00510753"/>
    <w:rPr>
      <w:rFonts w:ascii="Calibri" w:eastAsia="Times New Roman" w:hAnsi="Calibri" w:cs="Times New Roman"/>
      <w:sz w:val="24"/>
      <w:szCs w:val="24"/>
    </w:rPr>
  </w:style>
  <w:style w:type="character" w:customStyle="1" w:styleId="Heading8Char">
    <w:name w:val="Heading 8 Char"/>
    <w:link w:val="Heading8"/>
    <w:uiPriority w:val="9"/>
    <w:semiHidden/>
    <w:rsid w:val="00510753"/>
    <w:rPr>
      <w:rFonts w:ascii="Calibri" w:eastAsia="Times New Roman" w:hAnsi="Calibri" w:cs="Times New Roman"/>
      <w:i/>
      <w:iCs/>
      <w:sz w:val="24"/>
      <w:szCs w:val="24"/>
    </w:rPr>
  </w:style>
  <w:style w:type="character" w:customStyle="1" w:styleId="Heading9Char">
    <w:name w:val="Heading 9 Char"/>
    <w:link w:val="Heading9"/>
    <w:uiPriority w:val="9"/>
    <w:semiHidden/>
    <w:rsid w:val="00510753"/>
    <w:rPr>
      <w:rFonts w:ascii="Cambria" w:eastAsia="Times New Roman" w:hAnsi="Cambria" w:cs="Times New Roman"/>
    </w:rPr>
  </w:style>
  <w:style w:type="paragraph" w:styleId="EndnoteText">
    <w:name w:val="endnote text"/>
    <w:basedOn w:val="Normal"/>
    <w:link w:val="EndnoteTextChar"/>
    <w:uiPriority w:val="99"/>
    <w:semiHidden/>
    <w:rsid w:val="005C6FFC"/>
    <w:pPr>
      <w:tabs>
        <w:tab w:val="left" w:pos="-720"/>
      </w:tabs>
      <w:suppressAutoHyphens/>
      <w:spacing w:line="240" w:lineRule="atLeast"/>
    </w:pPr>
  </w:style>
  <w:style w:type="character" w:customStyle="1" w:styleId="EndnoteTextChar">
    <w:name w:val="Endnote Text Char"/>
    <w:link w:val="EndnoteText"/>
    <w:uiPriority w:val="99"/>
    <w:semiHidden/>
    <w:rsid w:val="00510753"/>
    <w:rPr>
      <w:rFonts w:ascii="Courier" w:hAnsi="Courier" w:cs="Courier"/>
      <w:sz w:val="20"/>
      <w:szCs w:val="20"/>
    </w:rPr>
  </w:style>
  <w:style w:type="character" w:styleId="EndnoteReference">
    <w:name w:val="endnote reference"/>
    <w:uiPriority w:val="99"/>
    <w:semiHidden/>
    <w:rsid w:val="005C6FFC"/>
    <w:rPr>
      <w:rFonts w:ascii="Times New Roman" w:hAnsi="Times New Roman" w:cs="Times New Roman"/>
      <w:sz w:val="24"/>
      <w:szCs w:val="24"/>
      <w:vertAlign w:val="superscript"/>
      <w:lang w:val="en-US"/>
    </w:rPr>
  </w:style>
  <w:style w:type="paragraph" w:styleId="FootnoteText">
    <w:name w:val="footnote text"/>
    <w:basedOn w:val="Normal"/>
    <w:link w:val="FootnoteTextChar"/>
    <w:uiPriority w:val="99"/>
    <w:semiHidden/>
    <w:rsid w:val="005C6FFC"/>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FootnoteTextChar">
    <w:name w:val="Footnote Text Char"/>
    <w:link w:val="FootnoteText"/>
    <w:uiPriority w:val="99"/>
    <w:semiHidden/>
    <w:rsid w:val="00510753"/>
    <w:rPr>
      <w:rFonts w:ascii="Courier" w:hAnsi="Courier" w:cs="Courier"/>
      <w:sz w:val="20"/>
      <w:szCs w:val="20"/>
    </w:rPr>
  </w:style>
  <w:style w:type="character" w:styleId="FootnoteReference">
    <w:name w:val="footnote reference"/>
    <w:uiPriority w:val="99"/>
    <w:semiHidden/>
    <w:rsid w:val="005C6FFC"/>
    <w:rPr>
      <w:rFonts w:ascii="Times New Roman" w:hAnsi="Times New Roman" w:cs="Times New Roman"/>
      <w:sz w:val="24"/>
      <w:szCs w:val="24"/>
      <w:vertAlign w:val="superscript"/>
      <w:lang w:val="en-US"/>
    </w:rPr>
  </w:style>
  <w:style w:type="paragraph" w:customStyle="1" w:styleId="Document1">
    <w:name w:val="Document[1]"/>
    <w:uiPriority w:val="99"/>
    <w:rsid w:val="005C6FFC"/>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uiPriority w:val="99"/>
    <w:rsid w:val="005C6FFC"/>
    <w:rPr>
      <w:rFonts w:ascii="Courier" w:hAnsi="Courier" w:cs="Courier"/>
      <w:sz w:val="24"/>
      <w:szCs w:val="24"/>
      <w:lang w:val="en-US"/>
    </w:rPr>
  </w:style>
  <w:style w:type="character" w:customStyle="1" w:styleId="Document3">
    <w:name w:val="Document[3]"/>
    <w:uiPriority w:val="99"/>
    <w:rsid w:val="005C6FFC"/>
    <w:rPr>
      <w:rFonts w:ascii="Courier" w:hAnsi="Courier" w:cs="Courier"/>
      <w:sz w:val="24"/>
      <w:szCs w:val="24"/>
      <w:lang w:val="en-US"/>
    </w:rPr>
  </w:style>
  <w:style w:type="character" w:customStyle="1" w:styleId="Document4">
    <w:name w:val="Document[4]"/>
    <w:uiPriority w:val="99"/>
    <w:rsid w:val="005C6FFC"/>
    <w:rPr>
      <w:b/>
      <w:bCs/>
      <w:i/>
      <w:iCs/>
      <w:sz w:val="24"/>
      <w:szCs w:val="24"/>
    </w:rPr>
  </w:style>
  <w:style w:type="character" w:customStyle="1" w:styleId="Document5">
    <w:name w:val="Document[5]"/>
    <w:basedOn w:val="DefaultParagraphFont"/>
    <w:uiPriority w:val="99"/>
    <w:rsid w:val="005C6FFC"/>
  </w:style>
  <w:style w:type="character" w:customStyle="1" w:styleId="Document6">
    <w:name w:val="Document[6]"/>
    <w:basedOn w:val="DefaultParagraphFont"/>
    <w:uiPriority w:val="99"/>
    <w:rsid w:val="005C6FFC"/>
  </w:style>
  <w:style w:type="character" w:customStyle="1" w:styleId="Document7">
    <w:name w:val="Document[7]"/>
    <w:basedOn w:val="DefaultParagraphFont"/>
    <w:uiPriority w:val="99"/>
    <w:rsid w:val="005C6FFC"/>
  </w:style>
  <w:style w:type="character" w:customStyle="1" w:styleId="Document8">
    <w:name w:val="Document[8]"/>
    <w:basedOn w:val="DefaultParagraphFont"/>
    <w:uiPriority w:val="99"/>
    <w:rsid w:val="005C6FFC"/>
  </w:style>
  <w:style w:type="character" w:customStyle="1" w:styleId="Technical1">
    <w:name w:val="Technical[1]"/>
    <w:uiPriority w:val="99"/>
    <w:rsid w:val="005C6FFC"/>
    <w:rPr>
      <w:rFonts w:ascii="Courier" w:hAnsi="Courier" w:cs="Courier"/>
      <w:sz w:val="24"/>
      <w:szCs w:val="24"/>
      <w:lang w:val="en-US"/>
    </w:rPr>
  </w:style>
  <w:style w:type="character" w:customStyle="1" w:styleId="Technical2">
    <w:name w:val="Technical[2]"/>
    <w:uiPriority w:val="99"/>
    <w:rsid w:val="005C6FFC"/>
    <w:rPr>
      <w:rFonts w:ascii="Courier" w:hAnsi="Courier" w:cs="Courier"/>
      <w:sz w:val="24"/>
      <w:szCs w:val="24"/>
      <w:lang w:val="en-US"/>
    </w:rPr>
  </w:style>
  <w:style w:type="character" w:customStyle="1" w:styleId="Technical3">
    <w:name w:val="Technical[3]"/>
    <w:uiPriority w:val="99"/>
    <w:rsid w:val="005C6FFC"/>
    <w:rPr>
      <w:rFonts w:ascii="Courier" w:hAnsi="Courier" w:cs="Courier"/>
      <w:sz w:val="24"/>
      <w:szCs w:val="24"/>
      <w:lang w:val="en-US"/>
    </w:rPr>
  </w:style>
  <w:style w:type="character" w:customStyle="1" w:styleId="Technical4">
    <w:name w:val="Technical[4]"/>
    <w:basedOn w:val="DefaultParagraphFont"/>
    <w:uiPriority w:val="99"/>
    <w:rsid w:val="005C6FFC"/>
  </w:style>
  <w:style w:type="character" w:customStyle="1" w:styleId="Technical5">
    <w:name w:val="Technical[5]"/>
    <w:basedOn w:val="DefaultParagraphFont"/>
    <w:uiPriority w:val="99"/>
    <w:rsid w:val="005C6FFC"/>
  </w:style>
  <w:style w:type="character" w:customStyle="1" w:styleId="Technical6">
    <w:name w:val="Technical[6]"/>
    <w:basedOn w:val="DefaultParagraphFont"/>
    <w:uiPriority w:val="99"/>
    <w:rsid w:val="005C6FFC"/>
  </w:style>
  <w:style w:type="character" w:customStyle="1" w:styleId="Technical7">
    <w:name w:val="Technical[7]"/>
    <w:basedOn w:val="DefaultParagraphFont"/>
    <w:uiPriority w:val="99"/>
    <w:rsid w:val="005C6FFC"/>
  </w:style>
  <w:style w:type="character" w:customStyle="1" w:styleId="Technical8">
    <w:name w:val="Technical[8]"/>
    <w:basedOn w:val="DefaultParagraphFont"/>
    <w:uiPriority w:val="99"/>
    <w:rsid w:val="005C6FFC"/>
  </w:style>
  <w:style w:type="paragraph" w:customStyle="1" w:styleId="1">
    <w:name w:val="1"/>
    <w:uiPriority w:val="99"/>
    <w:rsid w:val="005C6FFC"/>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uiPriority w:val="99"/>
    <w:rsid w:val="005C6FFC"/>
    <w:rPr>
      <w:rFonts w:ascii="Courier" w:hAnsi="Courier" w:cs="Courier"/>
      <w:sz w:val="24"/>
      <w:szCs w:val="24"/>
      <w:lang w:val="en-US"/>
    </w:rPr>
  </w:style>
  <w:style w:type="character" w:customStyle="1" w:styleId="3">
    <w:name w:val="3"/>
    <w:uiPriority w:val="99"/>
    <w:rsid w:val="005C6FFC"/>
    <w:rPr>
      <w:rFonts w:ascii="Courier" w:hAnsi="Courier" w:cs="Courier"/>
      <w:sz w:val="24"/>
      <w:szCs w:val="24"/>
      <w:lang w:val="en-US"/>
    </w:rPr>
  </w:style>
  <w:style w:type="character" w:customStyle="1" w:styleId="4">
    <w:name w:val="4"/>
    <w:uiPriority w:val="99"/>
    <w:rsid w:val="005C6FFC"/>
    <w:rPr>
      <w:b/>
      <w:bCs/>
      <w:i/>
      <w:iCs/>
      <w:sz w:val="24"/>
      <w:szCs w:val="24"/>
    </w:rPr>
  </w:style>
  <w:style w:type="character" w:customStyle="1" w:styleId="5">
    <w:name w:val="5"/>
    <w:basedOn w:val="DefaultParagraphFont"/>
    <w:uiPriority w:val="99"/>
    <w:rsid w:val="005C6FFC"/>
  </w:style>
  <w:style w:type="character" w:customStyle="1" w:styleId="6">
    <w:name w:val="6"/>
    <w:basedOn w:val="DefaultParagraphFont"/>
    <w:uiPriority w:val="99"/>
    <w:rsid w:val="005C6FFC"/>
  </w:style>
  <w:style w:type="character" w:customStyle="1" w:styleId="7">
    <w:name w:val="7"/>
    <w:basedOn w:val="DefaultParagraphFont"/>
    <w:uiPriority w:val="99"/>
    <w:rsid w:val="005C6FFC"/>
  </w:style>
  <w:style w:type="character" w:customStyle="1" w:styleId="8">
    <w:name w:val="8"/>
    <w:basedOn w:val="DefaultParagraphFont"/>
    <w:uiPriority w:val="99"/>
    <w:rsid w:val="005C6FFC"/>
  </w:style>
  <w:style w:type="character" w:customStyle="1" w:styleId="9">
    <w:name w:val="9"/>
    <w:uiPriority w:val="99"/>
    <w:rsid w:val="005C6FFC"/>
    <w:rPr>
      <w:rFonts w:ascii="Courier" w:hAnsi="Courier" w:cs="Courier"/>
      <w:sz w:val="24"/>
      <w:szCs w:val="24"/>
      <w:lang w:val="en-US"/>
    </w:rPr>
  </w:style>
  <w:style w:type="character" w:customStyle="1" w:styleId="10">
    <w:name w:val="10"/>
    <w:uiPriority w:val="99"/>
    <w:rsid w:val="005C6FFC"/>
    <w:rPr>
      <w:rFonts w:ascii="Courier" w:hAnsi="Courier" w:cs="Courier"/>
      <w:sz w:val="24"/>
      <w:szCs w:val="24"/>
      <w:lang w:val="en-US"/>
    </w:rPr>
  </w:style>
  <w:style w:type="character" w:customStyle="1" w:styleId="11">
    <w:name w:val="11"/>
    <w:uiPriority w:val="99"/>
    <w:rsid w:val="005C6FFC"/>
    <w:rPr>
      <w:rFonts w:ascii="Courier" w:hAnsi="Courier" w:cs="Courier"/>
      <w:sz w:val="24"/>
      <w:szCs w:val="24"/>
      <w:lang w:val="en-US"/>
    </w:rPr>
  </w:style>
  <w:style w:type="character" w:customStyle="1" w:styleId="12">
    <w:name w:val="12"/>
    <w:basedOn w:val="DefaultParagraphFont"/>
    <w:uiPriority w:val="99"/>
    <w:rsid w:val="005C6FFC"/>
  </w:style>
  <w:style w:type="character" w:customStyle="1" w:styleId="13">
    <w:name w:val="13"/>
    <w:basedOn w:val="DefaultParagraphFont"/>
    <w:uiPriority w:val="99"/>
    <w:rsid w:val="005C6FFC"/>
  </w:style>
  <w:style w:type="character" w:customStyle="1" w:styleId="14">
    <w:name w:val="14"/>
    <w:basedOn w:val="DefaultParagraphFont"/>
    <w:uiPriority w:val="99"/>
    <w:rsid w:val="005C6FFC"/>
  </w:style>
  <w:style w:type="character" w:customStyle="1" w:styleId="15">
    <w:name w:val="15"/>
    <w:basedOn w:val="DefaultParagraphFont"/>
    <w:uiPriority w:val="99"/>
    <w:rsid w:val="005C6FFC"/>
  </w:style>
  <w:style w:type="character" w:customStyle="1" w:styleId="16">
    <w:name w:val="16"/>
    <w:basedOn w:val="DefaultParagraphFont"/>
    <w:uiPriority w:val="99"/>
    <w:rsid w:val="005C6FFC"/>
  </w:style>
  <w:style w:type="character" w:customStyle="1" w:styleId="17">
    <w:name w:val="17"/>
    <w:basedOn w:val="DefaultParagraphFont"/>
    <w:uiPriority w:val="99"/>
    <w:rsid w:val="005C6FFC"/>
  </w:style>
  <w:style w:type="character" w:customStyle="1" w:styleId="18">
    <w:name w:val="18"/>
    <w:uiPriority w:val="99"/>
    <w:rsid w:val="005C6FFC"/>
    <w:rPr>
      <w:b/>
      <w:bCs/>
      <w:i/>
      <w:iCs/>
      <w:sz w:val="24"/>
      <w:szCs w:val="24"/>
    </w:rPr>
  </w:style>
  <w:style w:type="character" w:customStyle="1" w:styleId="19">
    <w:name w:val="19"/>
    <w:basedOn w:val="DefaultParagraphFont"/>
    <w:uiPriority w:val="99"/>
    <w:rsid w:val="005C6FFC"/>
  </w:style>
  <w:style w:type="character" w:customStyle="1" w:styleId="20a">
    <w:name w:val="20a"/>
    <w:basedOn w:val="DefaultParagraphFont"/>
    <w:uiPriority w:val="99"/>
    <w:rsid w:val="005C6FFC"/>
  </w:style>
  <w:style w:type="character" w:customStyle="1" w:styleId="21a">
    <w:name w:val="21a"/>
    <w:uiPriority w:val="99"/>
    <w:rsid w:val="005C6FFC"/>
    <w:rPr>
      <w:rFonts w:ascii="Courier" w:hAnsi="Courier" w:cs="Courier"/>
      <w:sz w:val="24"/>
      <w:szCs w:val="24"/>
      <w:lang w:val="en-US"/>
    </w:rPr>
  </w:style>
  <w:style w:type="character" w:customStyle="1" w:styleId="22a">
    <w:name w:val="22a"/>
    <w:basedOn w:val="DefaultParagraphFont"/>
    <w:uiPriority w:val="99"/>
    <w:rsid w:val="005C6FFC"/>
  </w:style>
  <w:style w:type="character" w:customStyle="1" w:styleId="RightPar1">
    <w:name w:val="Right Par[1]"/>
    <w:basedOn w:val="DefaultParagraphFont"/>
    <w:uiPriority w:val="99"/>
    <w:rsid w:val="005C6FFC"/>
  </w:style>
  <w:style w:type="character" w:customStyle="1" w:styleId="RightPar2">
    <w:name w:val="Right Par[2]"/>
    <w:basedOn w:val="DefaultParagraphFont"/>
    <w:uiPriority w:val="99"/>
    <w:rsid w:val="005C6FFC"/>
  </w:style>
  <w:style w:type="character" w:customStyle="1" w:styleId="23a">
    <w:name w:val="23a"/>
    <w:uiPriority w:val="99"/>
    <w:rsid w:val="005C6FFC"/>
    <w:rPr>
      <w:rFonts w:ascii="Courier" w:hAnsi="Courier" w:cs="Courier"/>
      <w:sz w:val="24"/>
      <w:szCs w:val="24"/>
      <w:lang w:val="en-US"/>
    </w:rPr>
  </w:style>
  <w:style w:type="character" w:customStyle="1" w:styleId="RightPar3">
    <w:name w:val="Right Par[3]"/>
    <w:basedOn w:val="DefaultParagraphFont"/>
    <w:uiPriority w:val="99"/>
    <w:rsid w:val="005C6FFC"/>
  </w:style>
  <w:style w:type="character" w:customStyle="1" w:styleId="RightPar4">
    <w:name w:val="Right Par[4]"/>
    <w:basedOn w:val="DefaultParagraphFont"/>
    <w:uiPriority w:val="99"/>
    <w:rsid w:val="005C6FFC"/>
  </w:style>
  <w:style w:type="character" w:customStyle="1" w:styleId="RightPar5">
    <w:name w:val="Right Par[5]"/>
    <w:basedOn w:val="DefaultParagraphFont"/>
    <w:uiPriority w:val="99"/>
    <w:rsid w:val="005C6FFC"/>
  </w:style>
  <w:style w:type="character" w:customStyle="1" w:styleId="RightPar6">
    <w:name w:val="Right Par[6]"/>
    <w:basedOn w:val="DefaultParagraphFont"/>
    <w:uiPriority w:val="99"/>
    <w:rsid w:val="005C6FFC"/>
  </w:style>
  <w:style w:type="character" w:customStyle="1" w:styleId="RightPar7">
    <w:name w:val="Right Par[7]"/>
    <w:basedOn w:val="DefaultParagraphFont"/>
    <w:uiPriority w:val="99"/>
    <w:rsid w:val="005C6FFC"/>
  </w:style>
  <w:style w:type="character" w:customStyle="1" w:styleId="RightPar8">
    <w:name w:val="Right Par[8]"/>
    <w:basedOn w:val="DefaultParagraphFont"/>
    <w:uiPriority w:val="99"/>
    <w:rsid w:val="005C6FFC"/>
  </w:style>
  <w:style w:type="paragraph" w:customStyle="1" w:styleId="24a">
    <w:name w:val="24a"/>
    <w:uiPriority w:val="99"/>
    <w:rsid w:val="005C6FFC"/>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uiPriority w:val="99"/>
    <w:rsid w:val="005C6FFC"/>
  </w:style>
  <w:style w:type="character" w:customStyle="1" w:styleId="26a">
    <w:name w:val="26a"/>
    <w:basedOn w:val="DefaultParagraphFont"/>
    <w:uiPriority w:val="99"/>
    <w:rsid w:val="005C6FFC"/>
  </w:style>
  <w:style w:type="character" w:customStyle="1" w:styleId="27a">
    <w:name w:val="27a"/>
    <w:uiPriority w:val="99"/>
    <w:rsid w:val="005C6FFC"/>
    <w:rPr>
      <w:rFonts w:ascii="Courier" w:hAnsi="Courier" w:cs="Courier"/>
      <w:sz w:val="24"/>
      <w:szCs w:val="24"/>
      <w:lang w:val="en-US"/>
    </w:rPr>
  </w:style>
  <w:style w:type="character" w:customStyle="1" w:styleId="28">
    <w:name w:val="28"/>
    <w:uiPriority w:val="99"/>
    <w:rsid w:val="005C6FFC"/>
    <w:rPr>
      <w:rFonts w:ascii="Courier" w:hAnsi="Courier" w:cs="Courier"/>
      <w:sz w:val="24"/>
      <w:szCs w:val="24"/>
      <w:lang w:val="en-US"/>
    </w:rPr>
  </w:style>
  <w:style w:type="character" w:customStyle="1" w:styleId="29">
    <w:name w:val="29"/>
    <w:basedOn w:val="DefaultParagraphFont"/>
    <w:uiPriority w:val="99"/>
    <w:rsid w:val="005C6FFC"/>
  </w:style>
  <w:style w:type="character" w:customStyle="1" w:styleId="30b">
    <w:name w:val="30b"/>
    <w:uiPriority w:val="99"/>
    <w:rsid w:val="005C6FFC"/>
    <w:rPr>
      <w:rFonts w:ascii="Courier" w:hAnsi="Courier" w:cs="Courier"/>
      <w:sz w:val="24"/>
      <w:szCs w:val="24"/>
      <w:lang w:val="en-US"/>
    </w:rPr>
  </w:style>
  <w:style w:type="character" w:customStyle="1" w:styleId="31b">
    <w:name w:val="31b"/>
    <w:basedOn w:val="DefaultParagraphFont"/>
    <w:uiPriority w:val="99"/>
    <w:rsid w:val="005C6FFC"/>
  </w:style>
  <w:style w:type="character" w:customStyle="1" w:styleId="32b">
    <w:name w:val="32b"/>
    <w:basedOn w:val="DefaultParagraphFont"/>
    <w:uiPriority w:val="99"/>
    <w:rsid w:val="005C6FFC"/>
  </w:style>
  <w:style w:type="character" w:customStyle="1" w:styleId="Bibliogrphy">
    <w:name w:val="Bibliogrphy"/>
    <w:basedOn w:val="DefaultParagraphFont"/>
    <w:uiPriority w:val="99"/>
    <w:rsid w:val="005C6FFC"/>
  </w:style>
  <w:style w:type="character" w:customStyle="1" w:styleId="DocInit">
    <w:name w:val="Doc Init"/>
    <w:basedOn w:val="DefaultParagraphFont"/>
    <w:uiPriority w:val="99"/>
    <w:rsid w:val="005C6FFC"/>
  </w:style>
  <w:style w:type="paragraph" w:customStyle="1" w:styleId="Document10">
    <w:name w:val="Document 1"/>
    <w:uiPriority w:val="99"/>
    <w:rsid w:val="005C6FFC"/>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uiPriority w:val="99"/>
    <w:rsid w:val="005C6FFC"/>
    <w:rPr>
      <w:rFonts w:ascii="Courier" w:hAnsi="Courier" w:cs="Courier"/>
      <w:sz w:val="24"/>
      <w:szCs w:val="24"/>
      <w:lang w:val="en-US"/>
    </w:rPr>
  </w:style>
  <w:style w:type="character" w:customStyle="1" w:styleId="Document30">
    <w:name w:val="Document 3"/>
    <w:uiPriority w:val="99"/>
    <w:rsid w:val="005C6FFC"/>
    <w:rPr>
      <w:rFonts w:ascii="Courier" w:hAnsi="Courier" w:cs="Courier"/>
      <w:sz w:val="24"/>
      <w:szCs w:val="24"/>
      <w:lang w:val="en-US"/>
    </w:rPr>
  </w:style>
  <w:style w:type="character" w:customStyle="1" w:styleId="Document40">
    <w:name w:val="Document 4"/>
    <w:uiPriority w:val="99"/>
    <w:rsid w:val="005C6FFC"/>
    <w:rPr>
      <w:b/>
      <w:bCs/>
      <w:i/>
      <w:iCs/>
      <w:sz w:val="24"/>
      <w:szCs w:val="24"/>
    </w:rPr>
  </w:style>
  <w:style w:type="character" w:customStyle="1" w:styleId="Document50">
    <w:name w:val="Document 5"/>
    <w:basedOn w:val="DefaultParagraphFont"/>
    <w:uiPriority w:val="99"/>
    <w:rsid w:val="005C6FFC"/>
  </w:style>
  <w:style w:type="character" w:customStyle="1" w:styleId="Document60">
    <w:name w:val="Document 6"/>
    <w:basedOn w:val="DefaultParagraphFont"/>
    <w:uiPriority w:val="99"/>
    <w:rsid w:val="005C6FFC"/>
  </w:style>
  <w:style w:type="character" w:customStyle="1" w:styleId="Document70">
    <w:name w:val="Document 7"/>
    <w:basedOn w:val="DefaultParagraphFont"/>
    <w:uiPriority w:val="99"/>
    <w:rsid w:val="005C6FFC"/>
  </w:style>
  <w:style w:type="character" w:customStyle="1" w:styleId="Document80">
    <w:name w:val="Document 8"/>
    <w:basedOn w:val="DefaultParagraphFont"/>
    <w:uiPriority w:val="99"/>
    <w:rsid w:val="005C6FFC"/>
  </w:style>
  <w:style w:type="character" w:customStyle="1" w:styleId="TechInit">
    <w:name w:val="Tech Init"/>
    <w:uiPriority w:val="99"/>
    <w:rsid w:val="005C6FFC"/>
    <w:rPr>
      <w:rFonts w:ascii="Courier" w:hAnsi="Courier" w:cs="Courier"/>
      <w:sz w:val="24"/>
      <w:szCs w:val="24"/>
      <w:lang w:val="en-US"/>
    </w:rPr>
  </w:style>
  <w:style w:type="character" w:customStyle="1" w:styleId="Technical10">
    <w:name w:val="Technical 1"/>
    <w:uiPriority w:val="99"/>
    <w:rsid w:val="005C6FFC"/>
    <w:rPr>
      <w:rFonts w:ascii="Courier" w:hAnsi="Courier" w:cs="Courier"/>
      <w:sz w:val="24"/>
      <w:szCs w:val="24"/>
      <w:lang w:val="en-US"/>
    </w:rPr>
  </w:style>
  <w:style w:type="character" w:customStyle="1" w:styleId="Technical20">
    <w:name w:val="Technical 2"/>
    <w:uiPriority w:val="99"/>
    <w:rsid w:val="005C6FFC"/>
    <w:rPr>
      <w:rFonts w:ascii="Courier" w:hAnsi="Courier" w:cs="Courier"/>
      <w:sz w:val="24"/>
      <w:szCs w:val="24"/>
      <w:lang w:val="en-US"/>
    </w:rPr>
  </w:style>
  <w:style w:type="character" w:customStyle="1" w:styleId="Technical30">
    <w:name w:val="Technical 3"/>
    <w:uiPriority w:val="99"/>
    <w:rsid w:val="005C6FFC"/>
    <w:rPr>
      <w:rFonts w:ascii="Courier" w:hAnsi="Courier" w:cs="Courier"/>
      <w:sz w:val="24"/>
      <w:szCs w:val="24"/>
      <w:lang w:val="en-US"/>
    </w:rPr>
  </w:style>
  <w:style w:type="character" w:customStyle="1" w:styleId="Technical40">
    <w:name w:val="Technical 4"/>
    <w:basedOn w:val="DefaultParagraphFont"/>
    <w:uiPriority w:val="99"/>
    <w:rsid w:val="005C6FFC"/>
  </w:style>
  <w:style w:type="character" w:customStyle="1" w:styleId="Technical50">
    <w:name w:val="Technical 5"/>
    <w:basedOn w:val="DefaultParagraphFont"/>
    <w:uiPriority w:val="99"/>
    <w:rsid w:val="005C6FFC"/>
  </w:style>
  <w:style w:type="character" w:customStyle="1" w:styleId="Technical60">
    <w:name w:val="Technical 6"/>
    <w:basedOn w:val="DefaultParagraphFont"/>
    <w:uiPriority w:val="99"/>
    <w:rsid w:val="005C6FFC"/>
  </w:style>
  <w:style w:type="character" w:customStyle="1" w:styleId="Technical70">
    <w:name w:val="Technical 7"/>
    <w:basedOn w:val="DefaultParagraphFont"/>
    <w:uiPriority w:val="99"/>
    <w:rsid w:val="005C6FFC"/>
  </w:style>
  <w:style w:type="character" w:customStyle="1" w:styleId="Technical80">
    <w:name w:val="Technical 8"/>
    <w:basedOn w:val="DefaultParagraphFont"/>
    <w:uiPriority w:val="99"/>
    <w:rsid w:val="005C6FFC"/>
  </w:style>
  <w:style w:type="character" w:customStyle="1" w:styleId="-helv12pt">
    <w:name w:val="-helv 12pt."/>
    <w:uiPriority w:val="99"/>
    <w:rsid w:val="005C6FFC"/>
    <w:rPr>
      <w:rFonts w:ascii="Courier" w:hAnsi="Courier" w:cs="Courier"/>
      <w:lang w:val="en-US"/>
    </w:rPr>
  </w:style>
  <w:style w:type="character" w:customStyle="1" w:styleId="RightPar10">
    <w:name w:val="Right Par 1"/>
    <w:basedOn w:val="DefaultParagraphFont"/>
    <w:uiPriority w:val="99"/>
    <w:rsid w:val="005C6FFC"/>
  </w:style>
  <w:style w:type="character" w:customStyle="1" w:styleId="RightPar20">
    <w:name w:val="Right Par 2"/>
    <w:basedOn w:val="DefaultParagraphFont"/>
    <w:uiPriority w:val="99"/>
    <w:rsid w:val="005C6FFC"/>
  </w:style>
  <w:style w:type="character" w:customStyle="1" w:styleId="RightPar30">
    <w:name w:val="Right Par 3"/>
    <w:basedOn w:val="DefaultParagraphFont"/>
    <w:uiPriority w:val="99"/>
    <w:rsid w:val="005C6FFC"/>
  </w:style>
  <w:style w:type="character" w:customStyle="1" w:styleId="RightPar40">
    <w:name w:val="Right Par 4"/>
    <w:basedOn w:val="DefaultParagraphFont"/>
    <w:uiPriority w:val="99"/>
    <w:rsid w:val="005C6FFC"/>
  </w:style>
  <w:style w:type="character" w:customStyle="1" w:styleId="RightPar50">
    <w:name w:val="Right Par 5"/>
    <w:basedOn w:val="DefaultParagraphFont"/>
    <w:uiPriority w:val="99"/>
    <w:rsid w:val="005C6FFC"/>
  </w:style>
  <w:style w:type="character" w:customStyle="1" w:styleId="RightPar60">
    <w:name w:val="Right Par 6"/>
    <w:basedOn w:val="DefaultParagraphFont"/>
    <w:uiPriority w:val="99"/>
    <w:rsid w:val="005C6FFC"/>
  </w:style>
  <w:style w:type="character" w:customStyle="1" w:styleId="RightPar70">
    <w:name w:val="Right Par 7"/>
    <w:basedOn w:val="DefaultParagraphFont"/>
    <w:uiPriority w:val="99"/>
    <w:rsid w:val="005C6FFC"/>
  </w:style>
  <w:style w:type="character" w:customStyle="1" w:styleId="RightPar80">
    <w:name w:val="Right Par 8"/>
    <w:basedOn w:val="DefaultParagraphFont"/>
    <w:uiPriority w:val="99"/>
    <w:rsid w:val="005C6FFC"/>
  </w:style>
  <w:style w:type="character" w:customStyle="1" w:styleId="110">
    <w:name w:val="110"/>
    <w:aliases w:val="21,31"/>
    <w:basedOn w:val="DefaultParagraphFont"/>
    <w:uiPriority w:val="99"/>
    <w:rsid w:val="005C6FFC"/>
  </w:style>
  <w:style w:type="character" w:customStyle="1" w:styleId="DefaultParagraphFo">
    <w:name w:val="Default Paragraph Fo"/>
    <w:basedOn w:val="DefaultParagraphFont"/>
    <w:uiPriority w:val="99"/>
    <w:rsid w:val="005C6FFC"/>
  </w:style>
  <w:style w:type="paragraph" w:customStyle="1" w:styleId="BLINDletter">
    <w:name w:val="BLIND letter"/>
    <w:uiPriority w:val="99"/>
    <w:rsid w:val="005C6FFC"/>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uiPriority w:val="99"/>
    <w:rsid w:val="005C6FFC"/>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rsid w:val="005C6FFC"/>
    <w:pPr>
      <w:widowControl w:val="0"/>
      <w:tabs>
        <w:tab w:val="left" w:pos="0"/>
      </w:tabs>
      <w:suppressAutoHyphens/>
      <w:autoSpaceDE w:val="0"/>
      <w:autoSpaceDN w:val="0"/>
      <w:adjustRightInd w:val="0"/>
      <w:spacing w:line="240" w:lineRule="atLeast"/>
    </w:pPr>
    <w:rPr>
      <w:rFonts w:ascii="Courier New" w:eastAsia="Times New Roman" w:hAnsi="Courier New" w:cs="Courier New"/>
      <w:sz w:val="20"/>
      <w:szCs w:val="20"/>
    </w:rPr>
  </w:style>
  <w:style w:type="character" w:customStyle="1" w:styleId="PlainTextChar">
    <w:name w:val="Plain Text Char"/>
    <w:link w:val="PlainText"/>
    <w:uiPriority w:val="99"/>
    <w:locked/>
    <w:rsid w:val="005D2699"/>
    <w:rPr>
      <w:rFonts w:ascii="Courier New" w:hAnsi="Courier New" w:cs="Courier New"/>
    </w:rPr>
  </w:style>
  <w:style w:type="character" w:customStyle="1" w:styleId="EquationCaption">
    <w:name w:val="_Equation Caption"/>
    <w:basedOn w:val="DefaultParagraphFont"/>
    <w:uiPriority w:val="99"/>
    <w:rsid w:val="005C6FFC"/>
  </w:style>
  <w:style w:type="paragraph" w:styleId="Footer">
    <w:name w:val="footer"/>
    <w:basedOn w:val="Normal"/>
    <w:link w:val="FooterChar"/>
    <w:uiPriority w:val="99"/>
    <w:rsid w:val="005C6FFC"/>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FooterChar">
    <w:name w:val="Footer Char"/>
    <w:link w:val="Footer"/>
    <w:uiPriority w:val="99"/>
    <w:semiHidden/>
    <w:rsid w:val="00510753"/>
    <w:rPr>
      <w:rFonts w:ascii="Courier" w:hAnsi="Courier" w:cs="Courier"/>
      <w:sz w:val="24"/>
      <w:szCs w:val="24"/>
    </w:rPr>
  </w:style>
  <w:style w:type="character" w:styleId="PageNumber">
    <w:name w:val="page number"/>
    <w:basedOn w:val="DefaultParagraphFont"/>
    <w:uiPriority w:val="99"/>
    <w:rsid w:val="005C6FFC"/>
  </w:style>
  <w:style w:type="paragraph" w:styleId="Header">
    <w:name w:val="header"/>
    <w:basedOn w:val="Normal"/>
    <w:link w:val="HeaderChar"/>
    <w:uiPriority w:val="99"/>
    <w:rsid w:val="005C6FFC"/>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HeaderChar">
    <w:name w:val="Header Char"/>
    <w:link w:val="Header"/>
    <w:uiPriority w:val="99"/>
    <w:semiHidden/>
    <w:rsid w:val="00510753"/>
    <w:rPr>
      <w:rFonts w:ascii="Courier" w:hAnsi="Courier" w:cs="Courier"/>
      <w:sz w:val="24"/>
      <w:szCs w:val="24"/>
    </w:rPr>
  </w:style>
  <w:style w:type="paragraph" w:styleId="BodyTextIndent">
    <w:name w:val="Body Text Indent"/>
    <w:basedOn w:val="Normal"/>
    <w:link w:val="BodyTextIndent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Times New Roman"/>
      <w:sz w:val="24"/>
      <w:szCs w:val="24"/>
    </w:rPr>
  </w:style>
  <w:style w:type="character" w:customStyle="1" w:styleId="BodyTextIndentChar">
    <w:name w:val="Body Text Indent Char"/>
    <w:link w:val="BodyTextIndent"/>
    <w:uiPriority w:val="99"/>
    <w:semiHidden/>
    <w:rsid w:val="00510753"/>
    <w:rPr>
      <w:rFonts w:ascii="Courier" w:hAnsi="Courier" w:cs="Courier"/>
      <w:sz w:val="24"/>
      <w:szCs w:val="24"/>
    </w:rPr>
  </w:style>
  <w:style w:type="paragraph" w:styleId="BodyText">
    <w:name w:val="Body Text"/>
    <w:basedOn w:val="Normal"/>
    <w:link w:val="BodyTextChar"/>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28"/>
      <w:szCs w:val="28"/>
    </w:rPr>
  </w:style>
  <w:style w:type="character" w:customStyle="1" w:styleId="BodyTextChar">
    <w:name w:val="Body Text Char"/>
    <w:link w:val="BodyText"/>
    <w:uiPriority w:val="99"/>
    <w:semiHidden/>
    <w:rsid w:val="00510753"/>
    <w:rPr>
      <w:rFonts w:ascii="Courier" w:hAnsi="Courier" w:cs="Courier"/>
      <w:sz w:val="24"/>
      <w:szCs w:val="24"/>
    </w:rPr>
  </w:style>
  <w:style w:type="paragraph" w:styleId="EnvelopeAddress">
    <w:name w:val="envelope address"/>
    <w:basedOn w:val="Normal"/>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18"/>
      <w:szCs w:val="18"/>
    </w:rPr>
  </w:style>
  <w:style w:type="character" w:styleId="CommentReference">
    <w:name w:val="annotation reference"/>
    <w:basedOn w:val="DefaultParagraphFont"/>
    <w:uiPriority w:val="99"/>
    <w:semiHidden/>
    <w:rsid w:val="005C6FFC"/>
  </w:style>
  <w:style w:type="paragraph" w:styleId="CommentText">
    <w:name w:val="annotation text"/>
    <w:basedOn w:val="Normal"/>
    <w:link w:val="CommentTextChar"/>
    <w:uiPriority w:val="99"/>
    <w:semiHidden/>
    <w:rsid w:val="005C6FFC"/>
    <w:pPr>
      <w:tabs>
        <w:tab w:val="left" w:pos="-720"/>
      </w:tabs>
      <w:suppressAutoHyphens/>
      <w:spacing w:line="240" w:lineRule="atLeast"/>
    </w:pPr>
    <w:rPr>
      <w:rFonts w:ascii="Arial" w:hAnsi="Arial" w:cs="Arial"/>
      <w:sz w:val="20"/>
      <w:szCs w:val="20"/>
    </w:rPr>
  </w:style>
  <w:style w:type="character" w:customStyle="1" w:styleId="CommentTextChar">
    <w:name w:val="Comment Text Char"/>
    <w:link w:val="CommentText"/>
    <w:uiPriority w:val="99"/>
    <w:semiHidden/>
    <w:locked/>
    <w:rsid w:val="007E59CA"/>
    <w:rPr>
      <w:rFonts w:ascii="Arial" w:hAnsi="Arial" w:cs="Arial"/>
      <w:lang w:val="en-US" w:eastAsia="en-US"/>
    </w:rPr>
  </w:style>
  <w:style w:type="paragraph" w:styleId="List">
    <w:name w:val="List"/>
    <w:basedOn w:val="Normal"/>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customStyle="1" w:styleId="largetype">
    <w:name w:val="large type"/>
    <w:uiPriority w:val="99"/>
    <w:rsid w:val="005C6FFC"/>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sid w:val="005C6FFC"/>
    <w:rPr>
      <w:sz w:val="24"/>
      <w:szCs w:val="24"/>
      <w:u w:val="single"/>
    </w:rPr>
  </w:style>
  <w:style w:type="character" w:styleId="FollowedHyperlink">
    <w:name w:val="FollowedHyperlink"/>
    <w:uiPriority w:val="99"/>
    <w:rsid w:val="005C6FFC"/>
    <w:rPr>
      <w:sz w:val="24"/>
      <w:szCs w:val="24"/>
      <w:u w:val="single"/>
    </w:rPr>
  </w:style>
  <w:style w:type="character" w:customStyle="1" w:styleId="-helv14ptIta">
    <w:name w:val="-helv14ptIta"/>
    <w:uiPriority w:val="99"/>
    <w:rsid w:val="005C6FFC"/>
    <w:rPr>
      <w:rFonts w:ascii="Arial" w:hAnsi="Arial" w:cs="Arial"/>
      <w:i/>
      <w:iCs/>
      <w:sz w:val="28"/>
      <w:szCs w:val="28"/>
      <w:lang w:val="en-US"/>
    </w:rPr>
  </w:style>
  <w:style w:type="character" w:customStyle="1" w:styleId="-14ptHelv">
    <w:name w:val="-14pt.Helv"/>
    <w:uiPriority w:val="99"/>
    <w:rsid w:val="005C6FFC"/>
    <w:rPr>
      <w:rFonts w:ascii="Arial" w:hAnsi="Arial" w:cs="Arial"/>
      <w:sz w:val="28"/>
      <w:szCs w:val="28"/>
      <w:lang w:val="en-US"/>
    </w:rPr>
  </w:style>
  <w:style w:type="character" w:customStyle="1" w:styleId="undital">
    <w:name w:val="und/ital"/>
    <w:uiPriority w:val="99"/>
    <w:rsid w:val="005C6FFC"/>
    <w:rPr>
      <w:rFonts w:ascii="Courier" w:hAnsi="Courier" w:cs="Courier"/>
      <w:i/>
      <w:iCs/>
      <w:sz w:val="24"/>
      <w:szCs w:val="24"/>
      <w:lang w:val="en-US"/>
    </w:rPr>
  </w:style>
  <w:style w:type="character" w:customStyle="1" w:styleId="Heading">
    <w:name w:val="Heading"/>
    <w:basedOn w:val="DefaultParagraphFont"/>
    <w:uiPriority w:val="99"/>
    <w:rsid w:val="005C6FFC"/>
  </w:style>
  <w:style w:type="character" w:customStyle="1" w:styleId="RightPar">
    <w:name w:val="Right Par"/>
    <w:basedOn w:val="DefaultParagraphFont"/>
    <w:uiPriority w:val="99"/>
    <w:rsid w:val="005C6FFC"/>
  </w:style>
  <w:style w:type="character" w:customStyle="1" w:styleId="Subheading">
    <w:name w:val="Subheading"/>
    <w:basedOn w:val="DefaultParagraphFont"/>
    <w:uiPriority w:val="99"/>
    <w:rsid w:val="005C6FFC"/>
  </w:style>
  <w:style w:type="character" w:customStyle="1" w:styleId="alb">
    <w:name w:val="alb"/>
    <w:basedOn w:val="DefaultParagraphFont"/>
    <w:uiPriority w:val="99"/>
    <w:rsid w:val="005C6FFC"/>
  </w:style>
  <w:style w:type="character" w:customStyle="1" w:styleId="bern">
    <w:name w:val="bern"/>
    <w:basedOn w:val="DefaultParagraphFont"/>
    <w:uiPriority w:val="99"/>
    <w:rsid w:val="005C6FFC"/>
  </w:style>
  <w:style w:type="character" w:customStyle="1" w:styleId="enc">
    <w:name w:val="enc"/>
    <w:basedOn w:val="DefaultParagraphFont"/>
    <w:uiPriority w:val="99"/>
    <w:rsid w:val="005C6FFC"/>
  </w:style>
  <w:style w:type="character" w:customStyle="1" w:styleId="PB">
    <w:name w:val="PB"/>
    <w:basedOn w:val="DefaultParagraphFont"/>
    <w:uiPriority w:val="99"/>
    <w:rsid w:val="005C6FFC"/>
  </w:style>
  <w:style w:type="character" w:customStyle="1" w:styleId="PD">
    <w:name w:val="PD"/>
    <w:basedOn w:val="DefaultParagraphFont"/>
    <w:uiPriority w:val="99"/>
    <w:rsid w:val="005C6FFC"/>
  </w:style>
  <w:style w:type="character" w:customStyle="1" w:styleId="IRS">
    <w:name w:val="I.R.S."/>
    <w:basedOn w:val="DefaultParagraphFont"/>
    <w:uiPriority w:val="99"/>
    <w:rsid w:val="005C6FFC"/>
  </w:style>
  <w:style w:type="character" w:customStyle="1" w:styleId="HD">
    <w:name w:val="HD"/>
    <w:uiPriority w:val="99"/>
    <w:rsid w:val="005C6FFC"/>
    <w:rPr>
      <w:sz w:val="24"/>
      <w:szCs w:val="24"/>
      <w:u w:val="none"/>
    </w:rPr>
  </w:style>
  <w:style w:type="character" w:customStyle="1" w:styleId="IRS0">
    <w:name w:val="IRS"/>
    <w:basedOn w:val="DefaultParagraphFont"/>
    <w:uiPriority w:val="99"/>
    <w:rsid w:val="005C6FFC"/>
  </w:style>
  <w:style w:type="character" w:customStyle="1" w:styleId="IRC">
    <w:name w:val="IRC"/>
    <w:basedOn w:val="DefaultParagraphFont"/>
    <w:uiPriority w:val="99"/>
    <w:rsid w:val="005C6FFC"/>
  </w:style>
  <w:style w:type="character" w:customStyle="1" w:styleId="IRC0">
    <w:name w:val="I.R.C."/>
    <w:basedOn w:val="DefaultParagraphFont"/>
    <w:uiPriority w:val="99"/>
    <w:rsid w:val="005C6FFC"/>
  </w:style>
  <w:style w:type="character" w:customStyle="1" w:styleId="CMa">
    <w:name w:val="CMa"/>
    <w:uiPriority w:val="99"/>
    <w:rsid w:val="005C6FFC"/>
    <w:rPr>
      <w:sz w:val="24"/>
      <w:szCs w:val="24"/>
      <w:u w:val="none"/>
    </w:rPr>
  </w:style>
  <w:style w:type="character" w:customStyle="1" w:styleId="RM">
    <w:name w:val="RM"/>
    <w:uiPriority w:val="99"/>
    <w:rsid w:val="005C6FFC"/>
    <w:rPr>
      <w:sz w:val="24"/>
      <w:szCs w:val="24"/>
      <w:u w:val="none"/>
    </w:rPr>
  </w:style>
  <w:style w:type="character" w:customStyle="1" w:styleId="FAa">
    <w:name w:val="FAa"/>
    <w:basedOn w:val="DefaultParagraphFont"/>
    <w:uiPriority w:val="99"/>
    <w:rsid w:val="005C6FFC"/>
  </w:style>
  <w:style w:type="character" w:customStyle="1" w:styleId="C">
    <w:name w:val="C"/>
    <w:basedOn w:val="DefaultParagraphFont"/>
    <w:uiPriority w:val="99"/>
    <w:rsid w:val="005C6FFC"/>
  </w:style>
  <w:style w:type="character" w:customStyle="1" w:styleId="p">
    <w:name w:val="p"/>
    <w:uiPriority w:val="99"/>
    <w:rsid w:val="005C6FFC"/>
    <w:rPr>
      <w:sz w:val="24"/>
      <w:szCs w:val="24"/>
      <w:u w:val="none"/>
    </w:rPr>
  </w:style>
  <w:style w:type="character" w:customStyle="1" w:styleId="RE">
    <w:name w:val="RE"/>
    <w:uiPriority w:val="99"/>
    <w:rsid w:val="005C6FFC"/>
    <w:rPr>
      <w:sz w:val="24"/>
      <w:szCs w:val="24"/>
      <w:u w:val="single"/>
    </w:rPr>
  </w:style>
  <w:style w:type="character" w:customStyle="1" w:styleId="s">
    <w:name w:val="s"/>
    <w:basedOn w:val="DefaultParagraphFont"/>
    <w:uiPriority w:val="99"/>
    <w:rsid w:val="005C6FFC"/>
  </w:style>
  <w:style w:type="character" w:customStyle="1" w:styleId="epf">
    <w:name w:val="epf"/>
    <w:basedOn w:val="DefaultParagraphFont"/>
    <w:uiPriority w:val="99"/>
    <w:rsid w:val="005C6FFC"/>
  </w:style>
  <w:style w:type="character" w:customStyle="1" w:styleId="d">
    <w:name w:val="d"/>
    <w:basedOn w:val="DefaultParagraphFont"/>
    <w:uiPriority w:val="99"/>
    <w:rsid w:val="005C6FFC"/>
  </w:style>
  <w:style w:type="character" w:customStyle="1" w:styleId="NM">
    <w:name w:val="NM"/>
    <w:basedOn w:val="DefaultParagraphFont"/>
    <w:uiPriority w:val="99"/>
    <w:rsid w:val="005C6FFC"/>
  </w:style>
  <w:style w:type="character" w:customStyle="1" w:styleId="Rb">
    <w:name w:val="Rb"/>
    <w:basedOn w:val="DefaultParagraphFont"/>
    <w:uiPriority w:val="99"/>
    <w:rsid w:val="005C6FFC"/>
  </w:style>
  <w:style w:type="character" w:customStyle="1" w:styleId="TC">
    <w:name w:val="TC"/>
    <w:basedOn w:val="DefaultParagraphFont"/>
    <w:uiPriority w:val="99"/>
    <w:rsid w:val="005C6FFC"/>
  </w:style>
  <w:style w:type="character" w:customStyle="1" w:styleId="RP">
    <w:name w:val="RP"/>
    <w:basedOn w:val="DefaultParagraphFont"/>
    <w:uiPriority w:val="99"/>
    <w:rsid w:val="005C6FFC"/>
  </w:style>
  <w:style w:type="character" w:customStyle="1" w:styleId="RP0">
    <w:name w:val="R.P."/>
    <w:basedOn w:val="DefaultParagraphFont"/>
    <w:uiPriority w:val="99"/>
    <w:rsid w:val="005C6FFC"/>
  </w:style>
  <w:style w:type="character" w:customStyle="1" w:styleId="l">
    <w:name w:val="l"/>
    <w:basedOn w:val="DefaultParagraphFont"/>
    <w:uiPriority w:val="99"/>
    <w:rsid w:val="005C6FFC"/>
  </w:style>
  <w:style w:type="character" w:customStyle="1" w:styleId="RR">
    <w:name w:val="RR"/>
    <w:basedOn w:val="DefaultParagraphFont"/>
    <w:uiPriority w:val="99"/>
    <w:rsid w:val="005C6FFC"/>
  </w:style>
  <w:style w:type="character" w:customStyle="1" w:styleId="RR0">
    <w:name w:val="R.R."/>
    <w:basedOn w:val="DefaultParagraphFont"/>
    <w:uiPriority w:val="99"/>
    <w:rsid w:val="005C6FFC"/>
  </w:style>
  <w:style w:type="character" w:customStyle="1" w:styleId="DCb">
    <w:name w:val="DCb"/>
    <w:basedOn w:val="DefaultParagraphFont"/>
    <w:uiPriority w:val="99"/>
    <w:rsid w:val="005C6FFC"/>
  </w:style>
  <w:style w:type="character" w:customStyle="1" w:styleId="CCa">
    <w:name w:val="CCa"/>
    <w:basedOn w:val="DefaultParagraphFont"/>
    <w:uiPriority w:val="99"/>
    <w:rsid w:val="005C6FFC"/>
  </w:style>
  <w:style w:type="character" w:customStyle="1" w:styleId="jnl">
    <w:name w:val="jnl"/>
    <w:uiPriority w:val="99"/>
    <w:rsid w:val="005C6FFC"/>
    <w:rPr>
      <w:rFonts w:ascii="Courier" w:hAnsi="Courier" w:cs="Courier"/>
      <w:sz w:val="24"/>
      <w:szCs w:val="24"/>
      <w:lang w:val="en-US"/>
    </w:rPr>
  </w:style>
  <w:style w:type="character" w:customStyle="1" w:styleId="jdl">
    <w:name w:val="jdl"/>
    <w:uiPriority w:val="99"/>
    <w:rsid w:val="005C6FFC"/>
    <w:rPr>
      <w:rFonts w:ascii="Courier" w:hAnsi="Courier" w:cs="Courier"/>
      <w:sz w:val="24"/>
      <w:szCs w:val="24"/>
      <w:lang w:val="en-US"/>
    </w:rPr>
  </w:style>
  <w:style w:type="character" w:customStyle="1" w:styleId="pt">
    <w:name w:val="pt"/>
    <w:uiPriority w:val="99"/>
    <w:rsid w:val="005C6FFC"/>
    <w:rPr>
      <w:rFonts w:ascii="Courier" w:hAnsi="Courier" w:cs="Courier"/>
      <w:sz w:val="24"/>
      <w:szCs w:val="24"/>
      <w:lang w:val="en-US"/>
    </w:rPr>
  </w:style>
  <w:style w:type="character" w:customStyle="1" w:styleId="lk">
    <w:name w:val="lk"/>
    <w:uiPriority w:val="99"/>
    <w:rsid w:val="005C6FFC"/>
    <w:rPr>
      <w:rFonts w:ascii="Courier" w:hAnsi="Courier" w:cs="Courier"/>
      <w:sz w:val="24"/>
      <w:szCs w:val="24"/>
      <w:lang w:val="en-US"/>
    </w:rPr>
  </w:style>
  <w:style w:type="character" w:customStyle="1" w:styleId="des">
    <w:name w:val="des"/>
    <w:uiPriority w:val="99"/>
    <w:rsid w:val="005C6FFC"/>
    <w:rPr>
      <w:rFonts w:ascii="Courier" w:hAnsi="Courier" w:cs="Courier"/>
      <w:sz w:val="24"/>
      <w:szCs w:val="24"/>
      <w:lang w:val="en-US"/>
    </w:rPr>
  </w:style>
  <w:style w:type="character" w:customStyle="1" w:styleId="macb">
    <w:name w:val="macb"/>
    <w:uiPriority w:val="99"/>
    <w:rsid w:val="005C6FFC"/>
    <w:rPr>
      <w:rFonts w:ascii="Courier" w:hAnsi="Courier" w:cs="Courier"/>
      <w:sz w:val="24"/>
      <w:szCs w:val="24"/>
      <w:lang w:val="en-US"/>
    </w:rPr>
  </w:style>
  <w:style w:type="character" w:customStyle="1" w:styleId="Al">
    <w:name w:val="Al"/>
    <w:uiPriority w:val="99"/>
    <w:rsid w:val="005C6FFC"/>
    <w:rPr>
      <w:rFonts w:ascii="Courier" w:hAnsi="Courier" w:cs="Courier"/>
      <w:sz w:val="24"/>
      <w:szCs w:val="24"/>
      <w:lang w:val="en-US"/>
    </w:rPr>
  </w:style>
  <w:style w:type="character" w:customStyle="1" w:styleId="albt">
    <w:name w:val="albt"/>
    <w:basedOn w:val="DefaultParagraphFont"/>
    <w:uiPriority w:val="99"/>
    <w:rsid w:val="005C6FFC"/>
  </w:style>
  <w:style w:type="character" w:customStyle="1" w:styleId="cartas">
    <w:name w:val="cartas"/>
    <w:uiPriority w:val="99"/>
    <w:rsid w:val="005C6FFC"/>
    <w:rPr>
      <w:rFonts w:ascii="Courier" w:hAnsi="Courier" w:cs="Courier"/>
      <w:sz w:val="24"/>
      <w:szCs w:val="24"/>
      <w:lang w:val="en-US"/>
    </w:rPr>
  </w:style>
  <w:style w:type="paragraph" w:customStyle="1" w:styleId="OmniPage1">
    <w:name w:val="OmniPage #1"/>
    <w:uiPriority w:val="99"/>
    <w:rsid w:val="005C6FFC"/>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uiPriority w:val="99"/>
    <w:rsid w:val="005C6FFC"/>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uiPriority w:val="99"/>
    <w:rsid w:val="005C6FFC"/>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uiPriority w:val="99"/>
    <w:rsid w:val="005C6FFC"/>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uiPriority w:val="99"/>
    <w:rsid w:val="005C6FFC"/>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uiPriority w:val="99"/>
    <w:rsid w:val="005C6FFC"/>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uiPriority w:val="99"/>
    <w:rsid w:val="005C6FFC"/>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uiPriority w:val="99"/>
    <w:rsid w:val="005C6FFC"/>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uiPriority w:val="99"/>
    <w:rsid w:val="005C6FFC"/>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uiPriority w:val="99"/>
    <w:rsid w:val="005C6FFC"/>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uiPriority w:val="99"/>
    <w:rsid w:val="005C6FFC"/>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uiPriority w:val="99"/>
    <w:rsid w:val="005C6FFC"/>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uiPriority w:val="99"/>
    <w:rsid w:val="005C6FFC"/>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uiPriority w:val="99"/>
    <w:rsid w:val="005C6FFC"/>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uiPriority w:val="99"/>
    <w:rsid w:val="005C6FFC"/>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uiPriority w:val="99"/>
    <w:rsid w:val="005C6FFC"/>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uiPriority w:val="99"/>
    <w:rsid w:val="005C6FFC"/>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uiPriority w:val="99"/>
    <w:rsid w:val="005C6FFC"/>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uiPriority w:val="99"/>
    <w:rsid w:val="005C6FFC"/>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uiPriority w:val="99"/>
    <w:rsid w:val="005C6FFC"/>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uiPriority w:val="99"/>
    <w:rsid w:val="005C6FFC"/>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uiPriority w:val="99"/>
    <w:rsid w:val="005C6FFC"/>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uiPriority w:val="99"/>
    <w:rsid w:val="005C6FFC"/>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uiPriority w:val="99"/>
    <w:rsid w:val="005C6FFC"/>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uiPriority w:val="99"/>
    <w:rsid w:val="005C6FFC"/>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uiPriority w:val="99"/>
    <w:rsid w:val="005C6FFC"/>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DocumentMap">
    <w:name w:val="Document Map"/>
    <w:basedOn w:val="Normal"/>
    <w:link w:val="DocumentMapChar"/>
    <w:uiPriority w:val="99"/>
    <w:semiHidden/>
    <w:rsid w:val="005C6FFC"/>
    <w:pPr>
      <w:tabs>
        <w:tab w:val="left" w:pos="-720"/>
      </w:tabs>
      <w:suppressAutoHyphens/>
      <w:spacing w:line="240" w:lineRule="atLeast"/>
    </w:pPr>
    <w:rPr>
      <w:rFonts w:ascii="Arial" w:hAnsi="Arial" w:cs="Arial"/>
      <w:sz w:val="20"/>
      <w:szCs w:val="20"/>
    </w:rPr>
  </w:style>
  <w:style w:type="character" w:customStyle="1" w:styleId="DocumentMapChar">
    <w:name w:val="Document Map Char"/>
    <w:link w:val="DocumentMap"/>
    <w:uiPriority w:val="99"/>
    <w:semiHidden/>
    <w:rsid w:val="00510753"/>
    <w:rPr>
      <w:sz w:val="0"/>
      <w:szCs w:val="0"/>
    </w:rPr>
  </w:style>
  <w:style w:type="paragraph" w:styleId="Title">
    <w:name w:val="Title"/>
    <w:basedOn w:val="Normal"/>
    <w:link w:val="TitleChar"/>
    <w:uiPriority w:val="99"/>
    <w:qFormat/>
    <w:rsid w:val="005C6FFC"/>
    <w:pPr>
      <w:widowControl w:val="0"/>
      <w:tabs>
        <w:tab w:val="left" w:pos="-720"/>
      </w:tabs>
      <w:suppressAutoHyphens/>
      <w:autoSpaceDE w:val="0"/>
      <w:autoSpaceDN w:val="0"/>
      <w:adjustRightInd w:val="0"/>
      <w:spacing w:line="240" w:lineRule="atLeast"/>
      <w:jc w:val="center"/>
    </w:pPr>
    <w:rPr>
      <w:rFonts w:ascii="Helvetica" w:eastAsia="Times New Roman" w:hAnsi="Helvetica" w:cs="Helvetica"/>
      <w:sz w:val="24"/>
      <w:szCs w:val="24"/>
    </w:rPr>
  </w:style>
  <w:style w:type="character" w:customStyle="1" w:styleId="TitleChar">
    <w:name w:val="Title Char"/>
    <w:link w:val="Title"/>
    <w:uiPriority w:val="10"/>
    <w:rsid w:val="00510753"/>
    <w:rPr>
      <w:rFonts w:ascii="Cambria" w:eastAsia="Times New Roman" w:hAnsi="Cambria" w:cs="Times New Roman"/>
      <w:b/>
      <w:bCs/>
      <w:kern w:val="28"/>
      <w:sz w:val="32"/>
      <w:szCs w:val="32"/>
    </w:rPr>
  </w:style>
  <w:style w:type="character" w:customStyle="1" w:styleId="Document8a">
    <w:name w:val="Document 8a"/>
    <w:basedOn w:val="DefaultParagraphFont"/>
    <w:uiPriority w:val="99"/>
    <w:rsid w:val="005C6FFC"/>
  </w:style>
  <w:style w:type="character" w:customStyle="1" w:styleId="Document4a">
    <w:name w:val="Document 4a"/>
    <w:uiPriority w:val="99"/>
    <w:rsid w:val="005C6FFC"/>
    <w:rPr>
      <w:b/>
      <w:bCs/>
      <w:i/>
      <w:iCs/>
      <w:sz w:val="24"/>
      <w:szCs w:val="24"/>
    </w:rPr>
  </w:style>
  <w:style w:type="character" w:customStyle="1" w:styleId="Document6a">
    <w:name w:val="Document 6a"/>
    <w:basedOn w:val="DefaultParagraphFont"/>
    <w:uiPriority w:val="99"/>
    <w:rsid w:val="005C6FFC"/>
  </w:style>
  <w:style w:type="character" w:customStyle="1" w:styleId="Document5a">
    <w:name w:val="Document 5a"/>
    <w:basedOn w:val="DefaultParagraphFont"/>
    <w:uiPriority w:val="99"/>
    <w:rsid w:val="005C6FFC"/>
  </w:style>
  <w:style w:type="character" w:customStyle="1" w:styleId="Document2a">
    <w:name w:val="Document 2a"/>
    <w:basedOn w:val="DefaultParagraphFont"/>
    <w:uiPriority w:val="99"/>
    <w:rsid w:val="005C6FFC"/>
  </w:style>
  <w:style w:type="character" w:customStyle="1" w:styleId="Document7a">
    <w:name w:val="Document 7a"/>
    <w:basedOn w:val="DefaultParagraphFont"/>
    <w:uiPriority w:val="99"/>
    <w:rsid w:val="005C6FFC"/>
  </w:style>
  <w:style w:type="character" w:customStyle="1" w:styleId="RightPar1a">
    <w:name w:val="Right Par 1a"/>
    <w:basedOn w:val="DefaultParagraphFont"/>
    <w:uiPriority w:val="99"/>
    <w:rsid w:val="005C6FFC"/>
  </w:style>
  <w:style w:type="character" w:customStyle="1" w:styleId="RightPar2a">
    <w:name w:val="Right Par 2a"/>
    <w:basedOn w:val="DefaultParagraphFont"/>
    <w:uiPriority w:val="99"/>
    <w:rsid w:val="005C6FFC"/>
  </w:style>
  <w:style w:type="character" w:customStyle="1" w:styleId="Document3a">
    <w:name w:val="Document 3a"/>
    <w:basedOn w:val="DefaultParagraphFont"/>
    <w:uiPriority w:val="99"/>
    <w:rsid w:val="005C6FFC"/>
  </w:style>
  <w:style w:type="character" w:customStyle="1" w:styleId="RightPar3a">
    <w:name w:val="Right Par 3a"/>
    <w:basedOn w:val="DefaultParagraphFont"/>
    <w:uiPriority w:val="99"/>
    <w:rsid w:val="005C6FFC"/>
  </w:style>
  <w:style w:type="character" w:customStyle="1" w:styleId="RightPar4a">
    <w:name w:val="Right Par 4a"/>
    <w:basedOn w:val="DefaultParagraphFont"/>
    <w:uiPriority w:val="99"/>
    <w:rsid w:val="005C6FFC"/>
  </w:style>
  <w:style w:type="character" w:customStyle="1" w:styleId="RightPar5a">
    <w:name w:val="Right Par 5a"/>
    <w:basedOn w:val="DefaultParagraphFont"/>
    <w:uiPriority w:val="99"/>
    <w:rsid w:val="005C6FFC"/>
  </w:style>
  <w:style w:type="character" w:customStyle="1" w:styleId="RightPar6a">
    <w:name w:val="Right Par 6a"/>
    <w:basedOn w:val="DefaultParagraphFont"/>
    <w:uiPriority w:val="99"/>
    <w:rsid w:val="005C6FFC"/>
  </w:style>
  <w:style w:type="character" w:customStyle="1" w:styleId="RightPar7a">
    <w:name w:val="Right Par 7a"/>
    <w:basedOn w:val="DefaultParagraphFont"/>
    <w:uiPriority w:val="99"/>
    <w:rsid w:val="005C6FFC"/>
  </w:style>
  <w:style w:type="character" w:customStyle="1" w:styleId="RightPar8a">
    <w:name w:val="Right Par 8a"/>
    <w:basedOn w:val="DefaultParagraphFont"/>
    <w:uiPriority w:val="99"/>
    <w:rsid w:val="005C6FFC"/>
  </w:style>
  <w:style w:type="paragraph" w:customStyle="1" w:styleId="Document1a">
    <w:name w:val="Document 1a"/>
    <w:uiPriority w:val="99"/>
    <w:rsid w:val="005C6FFC"/>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uiPriority w:val="99"/>
    <w:rsid w:val="005C6FFC"/>
  </w:style>
  <w:style w:type="character" w:customStyle="1" w:styleId="Technical6a">
    <w:name w:val="Technical 6a"/>
    <w:basedOn w:val="DefaultParagraphFont"/>
    <w:uiPriority w:val="99"/>
    <w:rsid w:val="005C6FFC"/>
  </w:style>
  <w:style w:type="character" w:customStyle="1" w:styleId="Technical2a">
    <w:name w:val="Technical 2a"/>
    <w:basedOn w:val="DefaultParagraphFont"/>
    <w:uiPriority w:val="99"/>
    <w:rsid w:val="005C6FFC"/>
  </w:style>
  <w:style w:type="character" w:customStyle="1" w:styleId="Technical3a">
    <w:name w:val="Technical 3a"/>
    <w:basedOn w:val="DefaultParagraphFont"/>
    <w:uiPriority w:val="99"/>
    <w:rsid w:val="005C6FFC"/>
  </w:style>
  <w:style w:type="character" w:customStyle="1" w:styleId="Technical4a">
    <w:name w:val="Technical 4a"/>
    <w:basedOn w:val="DefaultParagraphFont"/>
    <w:uiPriority w:val="99"/>
    <w:rsid w:val="005C6FFC"/>
  </w:style>
  <w:style w:type="character" w:customStyle="1" w:styleId="Technical1a">
    <w:name w:val="Technical 1a"/>
    <w:basedOn w:val="DefaultParagraphFont"/>
    <w:uiPriority w:val="99"/>
    <w:rsid w:val="005C6FFC"/>
  </w:style>
  <w:style w:type="character" w:customStyle="1" w:styleId="Technical7a">
    <w:name w:val="Technical 7a"/>
    <w:basedOn w:val="DefaultParagraphFont"/>
    <w:uiPriority w:val="99"/>
    <w:rsid w:val="005C6FFC"/>
  </w:style>
  <w:style w:type="character" w:customStyle="1" w:styleId="Technical8a">
    <w:name w:val="Technical 8a"/>
    <w:basedOn w:val="DefaultParagraphFont"/>
    <w:uiPriority w:val="99"/>
    <w:rsid w:val="005C6FFC"/>
  </w:style>
  <w:style w:type="character" w:customStyle="1" w:styleId="EquationCaption1">
    <w:name w:val="_Equation Caption1"/>
    <w:basedOn w:val="DefaultParagraphFont"/>
    <w:uiPriority w:val="99"/>
    <w:rsid w:val="005C6FFC"/>
  </w:style>
  <w:style w:type="character" w:customStyle="1" w:styleId="EquationCaption2">
    <w:name w:val="_Equation Caption2"/>
    <w:basedOn w:val="DefaultParagraphFont"/>
    <w:uiPriority w:val="99"/>
    <w:rsid w:val="005C6FFC"/>
  </w:style>
  <w:style w:type="paragraph" w:styleId="BodyTextIndent2">
    <w:name w:val="Body Text Indent 2"/>
    <w:basedOn w:val="Normal"/>
    <w:link w:val="BodyTextIndent2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Times New Roman"/>
      <w:sz w:val="24"/>
      <w:szCs w:val="24"/>
    </w:rPr>
  </w:style>
  <w:style w:type="character" w:customStyle="1" w:styleId="BodyTextIndent2Char">
    <w:name w:val="Body Text Indent 2 Char"/>
    <w:link w:val="BodyTextIndent2"/>
    <w:uiPriority w:val="99"/>
    <w:semiHidden/>
    <w:rsid w:val="00510753"/>
    <w:rPr>
      <w:rFonts w:ascii="Courier" w:hAnsi="Courier" w:cs="Courier"/>
      <w:sz w:val="24"/>
      <w:szCs w:val="24"/>
    </w:rPr>
  </w:style>
  <w:style w:type="character" w:styleId="Strong">
    <w:name w:val="Strong"/>
    <w:uiPriority w:val="99"/>
    <w:qFormat/>
    <w:rsid w:val="005C6FFC"/>
    <w:rPr>
      <w:b/>
      <w:bCs/>
      <w:sz w:val="24"/>
      <w:szCs w:val="24"/>
    </w:rPr>
  </w:style>
  <w:style w:type="paragraph" w:customStyle="1" w:styleId="Byline">
    <w:name w:val="Byline"/>
    <w:uiPriority w:val="99"/>
    <w:rsid w:val="005C6FFC"/>
    <w:pPr>
      <w:widowControl w:val="0"/>
      <w:tabs>
        <w:tab w:val="left" w:pos="0"/>
        <w:tab w:val="left" w:pos="224"/>
        <w:tab w:val="left" w:pos="720"/>
      </w:tabs>
      <w:suppressAutoHyphens/>
      <w:autoSpaceDE w:val="0"/>
      <w:autoSpaceDN w:val="0"/>
      <w:adjustRightInd w:val="0"/>
      <w:spacing w:line="240" w:lineRule="atLeast"/>
      <w:jc w:val="center"/>
    </w:pPr>
    <w:rPr>
      <w:rFonts w:ascii="Courier" w:hAnsi="Courier"/>
      <w:sz w:val="30"/>
      <w:szCs w:val="30"/>
    </w:rPr>
  </w:style>
  <w:style w:type="paragraph" w:styleId="BalloonText">
    <w:name w:val="Balloon Text"/>
    <w:basedOn w:val="Normal"/>
    <w:link w:val="BalloonTextChar"/>
    <w:uiPriority w:val="99"/>
    <w:semiHidden/>
    <w:rsid w:val="005C6FFC"/>
    <w:pPr>
      <w:tabs>
        <w:tab w:val="left" w:pos="-720"/>
      </w:tabs>
      <w:suppressAutoHyphens/>
      <w:spacing w:line="240" w:lineRule="atLeast"/>
    </w:pPr>
    <w:rPr>
      <w:rFonts w:ascii="Arial" w:hAnsi="Arial" w:cs="Arial"/>
      <w:sz w:val="16"/>
      <w:szCs w:val="16"/>
    </w:rPr>
  </w:style>
  <w:style w:type="character" w:customStyle="1" w:styleId="BalloonTextChar">
    <w:name w:val="Balloon Text Char"/>
    <w:link w:val="BalloonText"/>
    <w:uiPriority w:val="99"/>
    <w:semiHidden/>
    <w:rsid w:val="00510753"/>
    <w:rPr>
      <w:sz w:val="0"/>
      <w:szCs w:val="0"/>
    </w:rPr>
  </w:style>
  <w:style w:type="paragraph" w:styleId="NormalWeb">
    <w:name w:val="Normal (Web)"/>
    <w:basedOn w:val="Normal"/>
    <w:uiPriority w:val="99"/>
    <w:rsid w:val="005C6FFC"/>
    <w:pPr>
      <w:widowControl w:val="0"/>
      <w:tabs>
        <w:tab w:val="left" w:pos="-720"/>
      </w:tabs>
      <w:suppressAutoHyphens/>
      <w:autoSpaceDE w:val="0"/>
      <w:autoSpaceDN w:val="0"/>
      <w:adjustRightInd w:val="0"/>
      <w:spacing w:line="240" w:lineRule="atLeast"/>
    </w:pPr>
    <w:rPr>
      <w:rFonts w:ascii="Arial" w:eastAsia="Times New Roman" w:hAnsi="Arial" w:cs="Arial"/>
      <w:sz w:val="24"/>
      <w:szCs w:val="24"/>
    </w:rPr>
  </w:style>
  <w:style w:type="paragraph" w:styleId="Subtitle">
    <w:name w:val="Subtitle"/>
    <w:basedOn w:val="Normal"/>
    <w:link w:val="SubtitleChar"/>
    <w:uiPriority w:val="99"/>
    <w:qFormat/>
    <w:rsid w:val="005C6FFC"/>
    <w:pPr>
      <w:widowControl w:val="0"/>
      <w:tabs>
        <w:tab w:val="left" w:pos="-720"/>
      </w:tabs>
      <w:suppressAutoHyphens/>
      <w:autoSpaceDE w:val="0"/>
      <w:autoSpaceDN w:val="0"/>
      <w:adjustRightInd w:val="0"/>
      <w:spacing w:line="240" w:lineRule="atLeast"/>
      <w:jc w:val="center"/>
    </w:pPr>
    <w:rPr>
      <w:rFonts w:ascii="Courier" w:eastAsia="Times New Roman" w:hAnsi="Courier" w:cs="Courier"/>
      <w:b/>
      <w:bCs/>
      <w:sz w:val="24"/>
      <w:szCs w:val="24"/>
    </w:rPr>
  </w:style>
  <w:style w:type="character" w:customStyle="1" w:styleId="SubtitleChar">
    <w:name w:val="Subtitle Char"/>
    <w:link w:val="Subtitle"/>
    <w:uiPriority w:val="11"/>
    <w:rsid w:val="00510753"/>
    <w:rPr>
      <w:rFonts w:ascii="Cambria" w:eastAsia="Times New Roman" w:hAnsi="Cambria" w:cs="Times New Roman"/>
      <w:sz w:val="24"/>
      <w:szCs w:val="24"/>
    </w:rPr>
  </w:style>
  <w:style w:type="paragraph" w:customStyle="1" w:styleId="tips">
    <w:name w:val="tips"/>
    <w:uiPriority w:val="99"/>
    <w:rsid w:val="005C6FFC"/>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uiPriority w:val="99"/>
    <w:rsid w:val="005C6FFC"/>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uiPriority w:val="99"/>
    <w:rsid w:val="005C6FFC"/>
    <w:pPr>
      <w:widowControl w:val="0"/>
      <w:tabs>
        <w:tab w:val="left" w:pos="-720"/>
      </w:tabs>
      <w:suppressAutoHyphens/>
      <w:autoSpaceDE w:val="0"/>
      <w:autoSpaceDN w:val="0"/>
      <w:adjustRightInd w:val="0"/>
      <w:spacing w:line="240" w:lineRule="atLeast"/>
      <w:jc w:val="center"/>
    </w:pPr>
    <w:rPr>
      <w:rFonts w:ascii="Courier" w:hAnsi="Courier"/>
      <w:b/>
      <w:bCs/>
      <w:i/>
      <w:iCs/>
      <w:sz w:val="28"/>
      <w:szCs w:val="28"/>
    </w:rPr>
  </w:style>
  <w:style w:type="paragraph" w:customStyle="1" w:styleId="paragraphdefault">
    <w:name w:val="paragraph default"/>
    <w:uiPriority w:val="99"/>
    <w:rsid w:val="005C6FFC"/>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uiPriority w:val="99"/>
    <w:rsid w:val="005C6FFC"/>
    <w:pPr>
      <w:widowControl w:val="0"/>
      <w:tabs>
        <w:tab w:val="left" w:pos="-720"/>
      </w:tabs>
      <w:suppressAutoHyphens/>
      <w:autoSpaceDE w:val="0"/>
      <w:autoSpaceDN w:val="0"/>
      <w:adjustRightInd w:val="0"/>
      <w:spacing w:line="240" w:lineRule="atLeast"/>
      <w:jc w:val="center"/>
    </w:pPr>
    <w:rPr>
      <w:rFonts w:ascii="Courier" w:hAnsi="Courier"/>
      <w:b/>
      <w:bCs/>
      <w:i/>
      <w:iCs/>
      <w:sz w:val="28"/>
      <w:szCs w:val="28"/>
    </w:rPr>
  </w:style>
  <w:style w:type="paragraph" w:customStyle="1" w:styleId="DefinitionTerm">
    <w:name w:val="Definition Term"/>
    <w:uiPriority w:val="99"/>
    <w:rsid w:val="005C6FFC"/>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uiPriority w:val="99"/>
    <w:rsid w:val="005C6FFC"/>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link w:val="HTMLPreformattedChar"/>
    <w:uiPriority w:val="99"/>
    <w:rsid w:val="005C6FFC"/>
    <w:pPr>
      <w:widowControl w:val="0"/>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autoSpaceDE w:val="0"/>
      <w:autoSpaceDN w:val="0"/>
      <w:adjustRightInd w:val="0"/>
      <w:spacing w:line="240" w:lineRule="atLeast"/>
    </w:pPr>
    <w:rPr>
      <w:rFonts w:ascii="Arial" w:eastAsia="Times New Roman" w:hAnsi="Arial" w:cs="Arial"/>
      <w:sz w:val="20"/>
      <w:szCs w:val="20"/>
    </w:rPr>
  </w:style>
  <w:style w:type="character" w:customStyle="1" w:styleId="HTMLPreformattedChar">
    <w:name w:val="HTML Preformatted Char"/>
    <w:link w:val="HTMLPreformatted"/>
    <w:uiPriority w:val="99"/>
    <w:semiHidden/>
    <w:rsid w:val="00510753"/>
    <w:rPr>
      <w:rFonts w:ascii="Courier New" w:hAnsi="Courier New" w:cs="Courier New"/>
      <w:sz w:val="20"/>
      <w:szCs w:val="20"/>
    </w:rPr>
  </w:style>
  <w:style w:type="paragraph" w:styleId="Salutation">
    <w:name w:val="Salutation"/>
    <w:basedOn w:val="Normal"/>
    <w:next w:val="Normal"/>
    <w:link w:val="Salutation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Times New Roman"/>
      <w:sz w:val="24"/>
      <w:szCs w:val="24"/>
    </w:rPr>
  </w:style>
  <w:style w:type="character" w:customStyle="1" w:styleId="SalutationChar">
    <w:name w:val="Salutation Char"/>
    <w:link w:val="Salutation"/>
    <w:uiPriority w:val="99"/>
    <w:semiHidden/>
    <w:rsid w:val="00510753"/>
    <w:rPr>
      <w:rFonts w:ascii="Courier" w:hAnsi="Courier" w:cs="Courier"/>
      <w:sz w:val="24"/>
      <w:szCs w:val="24"/>
    </w:rPr>
  </w:style>
  <w:style w:type="paragraph" w:styleId="Signature">
    <w:name w:val="Signature"/>
    <w:basedOn w:val="Normal"/>
    <w:link w:val="Signature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SignatureChar">
    <w:name w:val="Signature Char"/>
    <w:link w:val="Signature"/>
    <w:uiPriority w:val="99"/>
    <w:semiHidden/>
    <w:rsid w:val="00510753"/>
    <w:rPr>
      <w:rFonts w:ascii="Courier" w:hAnsi="Courier" w:cs="Courier"/>
      <w:sz w:val="24"/>
      <w:szCs w:val="24"/>
    </w:rPr>
  </w:style>
  <w:style w:type="paragraph" w:styleId="Date">
    <w:name w:val="Date"/>
    <w:basedOn w:val="Normal"/>
    <w:next w:val="Normal"/>
    <w:link w:val="Date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customStyle="1" w:styleId="DateChar">
    <w:name w:val="Date Char"/>
    <w:link w:val="Date"/>
    <w:uiPriority w:val="99"/>
    <w:semiHidden/>
    <w:rsid w:val="00510753"/>
    <w:rPr>
      <w:rFonts w:ascii="Courier" w:hAnsi="Courier" w:cs="Courier"/>
      <w:sz w:val="24"/>
      <w:szCs w:val="24"/>
    </w:rPr>
  </w:style>
  <w:style w:type="paragraph" w:styleId="Closing">
    <w:name w:val="Closing"/>
    <w:basedOn w:val="Normal"/>
    <w:link w:val="ClosingChar"/>
    <w:uiPriority w:val="99"/>
    <w:rsid w:val="005C6FFC"/>
    <w:pPr>
      <w:widowControl w:val="0"/>
      <w:tabs>
        <w:tab w:val="left" w:pos="-720"/>
      </w:tabs>
      <w:suppressAutoHyphens/>
      <w:autoSpaceDE w:val="0"/>
      <w:autoSpaceDN w:val="0"/>
      <w:adjustRightInd w:val="0"/>
      <w:spacing w:line="240" w:lineRule="atLeast"/>
    </w:pPr>
    <w:rPr>
      <w:rFonts w:ascii="Courier" w:eastAsia="Times New Roman" w:hAnsi="Courier" w:cs="Times New Roman"/>
      <w:sz w:val="24"/>
      <w:szCs w:val="24"/>
    </w:rPr>
  </w:style>
  <w:style w:type="character" w:customStyle="1" w:styleId="ClosingChar">
    <w:name w:val="Closing Char"/>
    <w:link w:val="Closing"/>
    <w:uiPriority w:val="99"/>
    <w:semiHidden/>
    <w:rsid w:val="00510753"/>
    <w:rPr>
      <w:rFonts w:ascii="Courier" w:hAnsi="Courier" w:cs="Courier"/>
      <w:sz w:val="24"/>
      <w:szCs w:val="24"/>
    </w:rPr>
  </w:style>
  <w:style w:type="paragraph" w:customStyle="1" w:styleId="SignatureJobTitle">
    <w:name w:val="Signature Job Title"/>
    <w:uiPriority w:val="99"/>
    <w:rsid w:val="005C6FFC"/>
    <w:pPr>
      <w:widowControl w:val="0"/>
      <w:tabs>
        <w:tab w:val="left" w:pos="-720"/>
      </w:tabs>
      <w:suppressAutoHyphens/>
      <w:autoSpaceDE w:val="0"/>
      <w:autoSpaceDN w:val="0"/>
      <w:adjustRightInd w:val="0"/>
      <w:spacing w:line="240" w:lineRule="atLeast"/>
    </w:pPr>
    <w:rPr>
      <w:rFonts w:ascii="Courier" w:hAnsi="Courier"/>
      <w:sz w:val="24"/>
      <w:szCs w:val="24"/>
    </w:rPr>
  </w:style>
  <w:style w:type="paragraph" w:customStyle="1" w:styleId="SignatureCompany">
    <w:name w:val="Signature Company"/>
    <w:uiPriority w:val="99"/>
    <w:rsid w:val="005C6FFC"/>
    <w:pPr>
      <w:widowControl w:val="0"/>
      <w:tabs>
        <w:tab w:val="left" w:pos="-720"/>
      </w:tabs>
      <w:suppressAutoHyphens/>
      <w:autoSpaceDE w:val="0"/>
      <w:autoSpaceDN w:val="0"/>
      <w:adjustRightInd w:val="0"/>
      <w:spacing w:line="240" w:lineRule="atLeast"/>
    </w:pPr>
    <w:rPr>
      <w:rFonts w:ascii="Courier" w:hAnsi="Courier"/>
      <w:sz w:val="24"/>
      <w:szCs w:val="24"/>
    </w:rPr>
  </w:style>
  <w:style w:type="character" w:customStyle="1" w:styleId="standard1">
    <w:name w:val="standard1"/>
    <w:basedOn w:val="DefaultParagraphFont"/>
    <w:uiPriority w:val="99"/>
    <w:rsid w:val="005C6FFC"/>
  </w:style>
  <w:style w:type="character" w:styleId="Emphasis">
    <w:name w:val="Emphasis"/>
    <w:uiPriority w:val="99"/>
    <w:qFormat/>
    <w:rsid w:val="005C6FFC"/>
    <w:rPr>
      <w:i/>
      <w:iCs/>
      <w:sz w:val="24"/>
      <w:szCs w:val="24"/>
    </w:rPr>
  </w:style>
  <w:style w:type="character" w:customStyle="1" w:styleId="EmailStyle15">
    <w:name w:val="EmailStyle15"/>
    <w:basedOn w:val="DefaultParagraphFont"/>
    <w:uiPriority w:val="99"/>
    <w:rsid w:val="005C6FFC"/>
  </w:style>
  <w:style w:type="character" w:customStyle="1" w:styleId="EmailStyle16">
    <w:name w:val="EmailStyle16"/>
    <w:basedOn w:val="DefaultParagraphFont"/>
    <w:uiPriority w:val="99"/>
    <w:rsid w:val="005C6FFC"/>
  </w:style>
  <w:style w:type="paragraph" w:customStyle="1" w:styleId="HTMLBody">
    <w:name w:val="HTML Body"/>
    <w:uiPriority w:val="99"/>
    <w:rsid w:val="005C6FFC"/>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uiPriority w:val="99"/>
    <w:rsid w:val="005C6FFC"/>
    <w:pPr>
      <w:widowControl w:val="0"/>
      <w:tabs>
        <w:tab w:val="left" w:pos="-720"/>
      </w:tabs>
      <w:suppressAutoHyphens/>
      <w:autoSpaceDE w:val="0"/>
      <w:autoSpaceDN w:val="0"/>
      <w:adjustRightInd w:val="0"/>
      <w:spacing w:line="240" w:lineRule="atLeast"/>
    </w:pPr>
    <w:rPr>
      <w:rFonts w:ascii="Courier" w:hAnsi="Courier"/>
      <w:b/>
      <w:bCs/>
      <w:sz w:val="48"/>
      <w:szCs w:val="48"/>
    </w:rPr>
  </w:style>
  <w:style w:type="paragraph" w:styleId="TOC1">
    <w:name w:val="toc 1"/>
    <w:basedOn w:val="Normal"/>
    <w:next w:val="Normal"/>
    <w:autoRedefine/>
    <w:uiPriority w:val="99"/>
    <w:semiHidden/>
    <w:rsid w:val="005C6FFC"/>
    <w:pPr>
      <w:widowControl w:val="0"/>
      <w:tabs>
        <w:tab w:val="right" w:leader="dot" w:pos="9360"/>
      </w:tabs>
      <w:suppressAutoHyphens/>
      <w:autoSpaceDE w:val="0"/>
      <w:autoSpaceDN w:val="0"/>
      <w:adjustRightInd w:val="0"/>
      <w:spacing w:before="480" w:line="240" w:lineRule="atLeast"/>
      <w:ind w:left="720" w:right="720" w:hanging="720"/>
    </w:pPr>
    <w:rPr>
      <w:rFonts w:ascii="Courier" w:eastAsia="Times New Roman" w:hAnsi="Courier" w:cs="Courier"/>
      <w:sz w:val="24"/>
      <w:szCs w:val="24"/>
    </w:rPr>
  </w:style>
  <w:style w:type="paragraph" w:styleId="TOC2">
    <w:name w:val="toc 2"/>
    <w:basedOn w:val="Normal"/>
    <w:next w:val="Normal"/>
    <w:autoRedefine/>
    <w:uiPriority w:val="99"/>
    <w:semiHidden/>
    <w:rsid w:val="005C6FFC"/>
    <w:pPr>
      <w:tabs>
        <w:tab w:val="right" w:leader="dot" w:pos="9360"/>
      </w:tabs>
      <w:suppressAutoHyphens/>
      <w:spacing w:line="240" w:lineRule="atLeast"/>
      <w:ind w:left="720" w:right="720"/>
    </w:pPr>
  </w:style>
  <w:style w:type="paragraph" w:styleId="TOC3">
    <w:name w:val="toc 3"/>
    <w:basedOn w:val="Normal"/>
    <w:next w:val="Normal"/>
    <w:autoRedefine/>
    <w:uiPriority w:val="99"/>
    <w:semiHidden/>
    <w:rsid w:val="005C6FFC"/>
    <w:pPr>
      <w:tabs>
        <w:tab w:val="right" w:leader="dot" w:pos="9360"/>
      </w:tabs>
      <w:suppressAutoHyphens/>
      <w:spacing w:line="240" w:lineRule="atLeast"/>
      <w:ind w:left="720" w:right="720"/>
    </w:pPr>
  </w:style>
  <w:style w:type="paragraph" w:styleId="TOC4">
    <w:name w:val="toc 4"/>
    <w:basedOn w:val="Normal"/>
    <w:next w:val="Normal"/>
    <w:autoRedefine/>
    <w:uiPriority w:val="99"/>
    <w:semiHidden/>
    <w:rsid w:val="005C6FFC"/>
    <w:pPr>
      <w:tabs>
        <w:tab w:val="right" w:leader="dot" w:pos="9360"/>
      </w:tabs>
      <w:suppressAutoHyphens/>
      <w:spacing w:line="240" w:lineRule="atLeast"/>
      <w:ind w:left="720" w:right="720"/>
    </w:pPr>
  </w:style>
  <w:style w:type="paragraph" w:styleId="TOC5">
    <w:name w:val="toc 5"/>
    <w:basedOn w:val="Normal"/>
    <w:next w:val="Normal"/>
    <w:autoRedefine/>
    <w:uiPriority w:val="99"/>
    <w:semiHidden/>
    <w:rsid w:val="005C6FFC"/>
    <w:pPr>
      <w:tabs>
        <w:tab w:val="right" w:leader="dot" w:pos="9360"/>
      </w:tabs>
      <w:suppressAutoHyphens/>
      <w:spacing w:line="240" w:lineRule="atLeast"/>
      <w:ind w:left="720" w:right="720"/>
    </w:pPr>
  </w:style>
  <w:style w:type="paragraph" w:styleId="TOC6">
    <w:name w:val="toc 6"/>
    <w:basedOn w:val="Normal"/>
    <w:next w:val="Normal"/>
    <w:autoRedefine/>
    <w:uiPriority w:val="99"/>
    <w:semiHidden/>
    <w:rsid w:val="005C6FFC"/>
    <w:pPr>
      <w:tabs>
        <w:tab w:val="right" w:pos="9360"/>
      </w:tabs>
      <w:suppressAutoHyphens/>
      <w:spacing w:line="240" w:lineRule="atLeast"/>
      <w:ind w:left="720" w:hanging="720"/>
    </w:pPr>
  </w:style>
  <w:style w:type="paragraph" w:styleId="TOC7">
    <w:name w:val="toc 7"/>
    <w:basedOn w:val="Normal"/>
    <w:next w:val="Normal"/>
    <w:autoRedefine/>
    <w:uiPriority w:val="99"/>
    <w:semiHidden/>
    <w:rsid w:val="005C6FFC"/>
    <w:pPr>
      <w:suppressAutoHyphens/>
      <w:spacing w:line="240" w:lineRule="atLeast"/>
      <w:ind w:left="720" w:hanging="720"/>
    </w:pPr>
  </w:style>
  <w:style w:type="paragraph" w:styleId="TOC8">
    <w:name w:val="toc 8"/>
    <w:basedOn w:val="Normal"/>
    <w:next w:val="Normal"/>
    <w:autoRedefine/>
    <w:uiPriority w:val="99"/>
    <w:semiHidden/>
    <w:rsid w:val="005C6FFC"/>
    <w:pPr>
      <w:tabs>
        <w:tab w:val="right" w:pos="9360"/>
      </w:tabs>
      <w:suppressAutoHyphens/>
      <w:spacing w:line="240" w:lineRule="atLeast"/>
      <w:ind w:left="720" w:hanging="720"/>
    </w:pPr>
  </w:style>
  <w:style w:type="paragraph" w:styleId="TOC9">
    <w:name w:val="toc 9"/>
    <w:basedOn w:val="Normal"/>
    <w:next w:val="Normal"/>
    <w:autoRedefine/>
    <w:uiPriority w:val="99"/>
    <w:semiHidden/>
    <w:rsid w:val="005C6FFC"/>
    <w:pPr>
      <w:tabs>
        <w:tab w:val="right" w:leader="dot" w:pos="9360"/>
      </w:tabs>
      <w:suppressAutoHyphens/>
      <w:spacing w:line="240" w:lineRule="atLeast"/>
      <w:ind w:left="720" w:hanging="720"/>
    </w:pPr>
  </w:style>
  <w:style w:type="paragraph" w:styleId="Index1">
    <w:name w:val="index 1"/>
    <w:basedOn w:val="Normal"/>
    <w:next w:val="Normal"/>
    <w:autoRedefine/>
    <w:uiPriority w:val="99"/>
    <w:semiHidden/>
    <w:rsid w:val="005C6FFC"/>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Index2">
    <w:name w:val="index 2"/>
    <w:basedOn w:val="Normal"/>
    <w:next w:val="Normal"/>
    <w:autoRedefine/>
    <w:uiPriority w:val="99"/>
    <w:semiHidden/>
    <w:rsid w:val="005C6FFC"/>
    <w:pPr>
      <w:tabs>
        <w:tab w:val="right" w:leader="dot" w:pos="9360"/>
      </w:tabs>
      <w:suppressAutoHyphens/>
      <w:spacing w:line="240" w:lineRule="atLeast"/>
      <w:ind w:left="720"/>
    </w:pPr>
  </w:style>
  <w:style w:type="paragraph" w:styleId="TOAHeading">
    <w:name w:val="toa heading"/>
    <w:basedOn w:val="Normal"/>
    <w:next w:val="Normal"/>
    <w:uiPriority w:val="99"/>
    <w:semiHidden/>
    <w:rsid w:val="005C6FFC"/>
    <w:pPr>
      <w:tabs>
        <w:tab w:val="right" w:pos="9360"/>
      </w:tabs>
      <w:suppressAutoHyphens/>
      <w:spacing w:line="240" w:lineRule="atLeast"/>
    </w:pPr>
  </w:style>
  <w:style w:type="paragraph" w:styleId="Caption">
    <w:name w:val="caption"/>
    <w:basedOn w:val="Normal"/>
    <w:next w:val="Normal"/>
    <w:uiPriority w:val="99"/>
    <w:qFormat/>
    <w:rsid w:val="005C6FFC"/>
    <w:pPr>
      <w:widowControl w:val="0"/>
      <w:autoSpaceDE w:val="0"/>
      <w:autoSpaceDN w:val="0"/>
      <w:adjustRightInd w:val="0"/>
    </w:pPr>
    <w:rPr>
      <w:rFonts w:ascii="Courier" w:eastAsia="Times New Roman" w:hAnsi="Courier" w:cs="Courier"/>
      <w:sz w:val="24"/>
      <w:szCs w:val="24"/>
    </w:rPr>
  </w:style>
  <w:style w:type="character" w:customStyle="1" w:styleId="EquationCaption3">
    <w:name w:val="_Equation Caption3"/>
    <w:uiPriority w:val="99"/>
    <w:rsid w:val="005C6FFC"/>
  </w:style>
  <w:style w:type="paragraph" w:styleId="List2">
    <w:name w:val="List 2"/>
    <w:basedOn w:val="Normal"/>
    <w:uiPriority w:val="99"/>
    <w:rsid w:val="00D20049"/>
    <w:pPr>
      <w:ind w:left="720" w:hanging="360"/>
    </w:pPr>
    <w:rPr>
      <w:rFonts w:ascii="Courier" w:eastAsia="Times New Roman" w:hAnsi="Courier" w:cs="Times New Roman"/>
      <w:sz w:val="24"/>
      <w:szCs w:val="24"/>
    </w:rPr>
  </w:style>
  <w:style w:type="paragraph" w:styleId="BodyTextFirstIndent">
    <w:name w:val="Body Text First Indent"/>
    <w:basedOn w:val="BodyText"/>
    <w:link w:val="BodyTextFirstIndentChar"/>
    <w:uiPriority w:val="99"/>
    <w:rsid w:val="00D20049"/>
    <w:pPr>
      <w:widowControl/>
      <w:tabs>
        <w:tab w:val="clear" w:pos="-720"/>
      </w:tabs>
      <w:suppressAutoHyphens w:val="0"/>
      <w:autoSpaceDE/>
      <w:autoSpaceDN/>
      <w:adjustRightInd/>
      <w:spacing w:after="120" w:line="240" w:lineRule="auto"/>
      <w:ind w:firstLine="210"/>
    </w:pPr>
    <w:rPr>
      <w:rFonts w:ascii="Courier" w:hAnsi="Courier" w:cs="Times New Roman"/>
      <w:sz w:val="24"/>
      <w:szCs w:val="24"/>
    </w:rPr>
  </w:style>
  <w:style w:type="character" w:customStyle="1" w:styleId="BodyTextFirstIndentChar">
    <w:name w:val="Body Text First Indent Char"/>
    <w:link w:val="BodyTextFirstIndent"/>
    <w:uiPriority w:val="99"/>
    <w:semiHidden/>
    <w:rsid w:val="00510753"/>
    <w:rPr>
      <w:rFonts w:ascii="Courier" w:hAnsi="Courier" w:cs="Courier"/>
      <w:sz w:val="24"/>
      <w:szCs w:val="24"/>
    </w:rPr>
  </w:style>
  <w:style w:type="paragraph" w:styleId="ListParagraph">
    <w:name w:val="List Paragraph"/>
    <w:basedOn w:val="Normal"/>
    <w:uiPriority w:val="99"/>
    <w:qFormat/>
    <w:rsid w:val="00163AA3"/>
    <w:pPr>
      <w:spacing w:after="200" w:line="276" w:lineRule="auto"/>
      <w:ind w:left="720"/>
    </w:pPr>
    <w:rPr>
      <w:rFonts w:eastAsia="Times New Roman"/>
      <w:sz w:val="24"/>
      <w:szCs w:val="24"/>
    </w:rPr>
  </w:style>
  <w:style w:type="character" w:customStyle="1" w:styleId="ssens">
    <w:name w:val="ssens"/>
    <w:rsid w:val="00BF1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141575">
      <w:marLeft w:val="0"/>
      <w:marRight w:val="0"/>
      <w:marTop w:val="0"/>
      <w:marBottom w:val="0"/>
      <w:divBdr>
        <w:top w:val="none" w:sz="0" w:space="0" w:color="auto"/>
        <w:left w:val="none" w:sz="0" w:space="0" w:color="auto"/>
        <w:bottom w:val="none" w:sz="0" w:space="0" w:color="auto"/>
        <w:right w:val="none" w:sz="0" w:space="0" w:color="auto"/>
      </w:divBdr>
    </w:div>
    <w:div w:id="560141576">
      <w:marLeft w:val="0"/>
      <w:marRight w:val="0"/>
      <w:marTop w:val="0"/>
      <w:marBottom w:val="0"/>
      <w:divBdr>
        <w:top w:val="none" w:sz="0" w:space="0" w:color="auto"/>
        <w:left w:val="none" w:sz="0" w:space="0" w:color="auto"/>
        <w:bottom w:val="none" w:sz="0" w:space="0" w:color="auto"/>
        <w:right w:val="none" w:sz="0" w:space="0" w:color="auto"/>
      </w:divBdr>
    </w:div>
    <w:div w:id="560141577">
      <w:marLeft w:val="0"/>
      <w:marRight w:val="0"/>
      <w:marTop w:val="0"/>
      <w:marBottom w:val="0"/>
      <w:divBdr>
        <w:top w:val="none" w:sz="0" w:space="0" w:color="auto"/>
        <w:left w:val="none" w:sz="0" w:space="0" w:color="auto"/>
        <w:bottom w:val="none" w:sz="0" w:space="0" w:color="auto"/>
        <w:right w:val="none" w:sz="0" w:space="0" w:color="auto"/>
      </w:divBdr>
    </w:div>
    <w:div w:id="560141578">
      <w:marLeft w:val="0"/>
      <w:marRight w:val="0"/>
      <w:marTop w:val="0"/>
      <w:marBottom w:val="0"/>
      <w:divBdr>
        <w:top w:val="none" w:sz="0" w:space="0" w:color="auto"/>
        <w:left w:val="none" w:sz="0" w:space="0" w:color="auto"/>
        <w:bottom w:val="none" w:sz="0" w:space="0" w:color="auto"/>
        <w:right w:val="none" w:sz="0" w:space="0" w:color="auto"/>
      </w:divBdr>
    </w:div>
    <w:div w:id="560141579">
      <w:marLeft w:val="0"/>
      <w:marRight w:val="0"/>
      <w:marTop w:val="0"/>
      <w:marBottom w:val="0"/>
      <w:divBdr>
        <w:top w:val="none" w:sz="0" w:space="0" w:color="auto"/>
        <w:left w:val="none" w:sz="0" w:space="0" w:color="auto"/>
        <w:bottom w:val="none" w:sz="0" w:space="0" w:color="auto"/>
        <w:right w:val="none" w:sz="0" w:space="0" w:color="auto"/>
      </w:divBdr>
    </w:div>
    <w:div w:id="560141580">
      <w:marLeft w:val="0"/>
      <w:marRight w:val="0"/>
      <w:marTop w:val="0"/>
      <w:marBottom w:val="0"/>
      <w:divBdr>
        <w:top w:val="none" w:sz="0" w:space="0" w:color="auto"/>
        <w:left w:val="none" w:sz="0" w:space="0" w:color="auto"/>
        <w:bottom w:val="none" w:sz="0" w:space="0" w:color="auto"/>
        <w:right w:val="none" w:sz="0" w:space="0" w:color="auto"/>
      </w:divBdr>
    </w:div>
    <w:div w:id="560141581">
      <w:marLeft w:val="0"/>
      <w:marRight w:val="0"/>
      <w:marTop w:val="0"/>
      <w:marBottom w:val="0"/>
      <w:divBdr>
        <w:top w:val="none" w:sz="0" w:space="0" w:color="auto"/>
        <w:left w:val="none" w:sz="0" w:space="0" w:color="auto"/>
        <w:bottom w:val="none" w:sz="0" w:space="0" w:color="auto"/>
        <w:right w:val="none" w:sz="0" w:space="0" w:color="auto"/>
      </w:divBdr>
    </w:div>
    <w:div w:id="560141582">
      <w:marLeft w:val="0"/>
      <w:marRight w:val="0"/>
      <w:marTop w:val="0"/>
      <w:marBottom w:val="0"/>
      <w:divBdr>
        <w:top w:val="none" w:sz="0" w:space="0" w:color="auto"/>
        <w:left w:val="none" w:sz="0" w:space="0" w:color="auto"/>
        <w:bottom w:val="none" w:sz="0" w:space="0" w:color="auto"/>
        <w:right w:val="none" w:sz="0" w:space="0" w:color="auto"/>
      </w:divBdr>
    </w:div>
    <w:div w:id="560141583">
      <w:marLeft w:val="0"/>
      <w:marRight w:val="0"/>
      <w:marTop w:val="0"/>
      <w:marBottom w:val="0"/>
      <w:divBdr>
        <w:top w:val="none" w:sz="0" w:space="0" w:color="auto"/>
        <w:left w:val="none" w:sz="0" w:space="0" w:color="auto"/>
        <w:bottom w:val="none" w:sz="0" w:space="0" w:color="auto"/>
        <w:right w:val="none" w:sz="0" w:space="0" w:color="auto"/>
      </w:divBdr>
    </w:div>
    <w:div w:id="560141584">
      <w:marLeft w:val="0"/>
      <w:marRight w:val="0"/>
      <w:marTop w:val="0"/>
      <w:marBottom w:val="0"/>
      <w:divBdr>
        <w:top w:val="none" w:sz="0" w:space="0" w:color="auto"/>
        <w:left w:val="none" w:sz="0" w:space="0" w:color="auto"/>
        <w:bottom w:val="none" w:sz="0" w:space="0" w:color="auto"/>
        <w:right w:val="none" w:sz="0" w:space="0" w:color="auto"/>
      </w:divBdr>
    </w:div>
    <w:div w:id="560141585">
      <w:marLeft w:val="0"/>
      <w:marRight w:val="0"/>
      <w:marTop w:val="0"/>
      <w:marBottom w:val="0"/>
      <w:divBdr>
        <w:top w:val="none" w:sz="0" w:space="0" w:color="auto"/>
        <w:left w:val="none" w:sz="0" w:space="0" w:color="auto"/>
        <w:bottom w:val="none" w:sz="0" w:space="0" w:color="auto"/>
        <w:right w:val="none" w:sz="0" w:space="0" w:color="auto"/>
      </w:divBdr>
    </w:div>
    <w:div w:id="189184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kjscholarships@nfb.org" TargetMode="External"/><Relationship Id="rId4" Type="http://schemas.microsoft.com/office/2007/relationships/stylesWithEffects" Target="stylesWithEffects.xml"/><Relationship Id="rId9" Type="http://schemas.openxmlformats.org/officeDocument/2006/relationships/hyperlink" Target="http://www.nf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2FF31-8A83-4C78-8078-0756E0A31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51</Pages>
  <Words>30416</Words>
  <Characters>154547</Characters>
  <Application>Microsoft Office Word</Application>
  <DocSecurity>0</DocSecurity>
  <Lines>1287</Lines>
  <Paragraphs>369</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184594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7</cp:revision>
  <cp:lastPrinted>2013-01-18T15:22:00Z</cp:lastPrinted>
  <dcterms:created xsi:type="dcterms:W3CDTF">2013-01-25T16:29:00Z</dcterms:created>
  <dcterms:modified xsi:type="dcterms:W3CDTF">2013-01-28T14:14:00Z</dcterms:modified>
</cp:coreProperties>
</file>